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840095" cy="670560"/>
                <wp:effectExtent l="0" t="0" r="0" b="571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40095" cy="670560"/>
                          <a:chExt cx="5840095" cy="670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4896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960" h="670560">
                                <a:moveTo>
                                  <a:pt x="5263110" y="670522"/>
                                </a:moveTo>
                                <a:lnTo>
                                  <a:pt x="0" y="670522"/>
                                </a:lnTo>
                                <a:lnTo>
                                  <a:pt x="0" y="0"/>
                                </a:lnTo>
                                <a:lnTo>
                                  <a:pt x="5648455" y="0"/>
                                </a:lnTo>
                                <a:lnTo>
                                  <a:pt x="5263110" y="670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17768" y="0"/>
                            <a:ext cx="62230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70560">
                                <a:moveTo>
                                  <a:pt x="622168" y="670522"/>
                                </a:moveTo>
                                <a:lnTo>
                                  <a:pt x="0" y="670522"/>
                                </a:lnTo>
                                <a:lnTo>
                                  <a:pt x="358601" y="0"/>
                                </a:lnTo>
                                <a:lnTo>
                                  <a:pt x="622168" y="0"/>
                                </a:lnTo>
                                <a:lnTo>
                                  <a:pt x="622168" y="670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66771" y="0"/>
                            <a:ext cx="74041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670560">
                                <a:moveTo>
                                  <a:pt x="399533" y="670522"/>
                                </a:moveTo>
                                <a:lnTo>
                                  <a:pt x="0" y="670522"/>
                                </a:lnTo>
                                <a:lnTo>
                                  <a:pt x="340404" y="0"/>
                                </a:lnTo>
                                <a:lnTo>
                                  <a:pt x="739964" y="0"/>
                                </a:lnTo>
                                <a:lnTo>
                                  <a:pt x="399533" y="670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840095" cy="67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7"/>
                                <w:ind w:left="652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OREGON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RESIDENTIAL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LEASE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85pt;height:52.8pt;mso-position-horizontal-relative:char;mso-position-vertical-relative:line" id="docshapegroup3" coordorigin="0,0" coordsize="9197,1056">
                <v:shape style="position:absolute;left:0;top:0;width:8896;height:1056" id="docshape4" coordorigin="0,0" coordsize="8896,1056" path="m8288,1056l0,1056,0,0,8895,0,8288,1056xe" filled="true" fillcolor="#126dbb" stroked="false">
                  <v:path arrowok="t"/>
                  <v:fill type="solid"/>
                </v:shape>
                <v:shape style="position:absolute;left:8216;top:0;width:980;height:1056" id="docshape5" coordorigin="8217,0" coordsize="980,1056" path="m9197,1056l8217,1056,8782,0,9197,0,9197,1056xe" filled="true" fillcolor="#11489c" stroked="false">
                  <v:path arrowok="t"/>
                  <v:fill type="solid"/>
                </v:shape>
                <v:shape style="position:absolute;left:7821;top:0;width:1166;height:1056" id="docshape6" coordorigin="7822,0" coordsize="1166,1056" path="m8451,1056l7822,1056,8358,0,8987,0,8451,1056xe" filled="true" fillcolor="#1157a6" stroked="false">
                  <v:path arrowok="t"/>
                  <v:fill type="solid"/>
                </v:shape>
                <v:shape style="position:absolute;left:0;top:0;width:9197;height:1056" type="#_x0000_t202" id="docshape7" filled="false" stroked="false">
                  <v:textbox inset="0,0,0,0">
                    <w:txbxContent>
                      <w:p>
                        <w:pPr>
                          <w:spacing w:before="367"/>
                          <w:ind w:left="652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OREGON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RESIDENTIAL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LEASE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AGREEMENT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78" w:lineRule="auto" w:before="0" w:after="0"/>
        <w:ind w:left="720" w:right="98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995" w:val="left" w:leader="none"/>
          <w:tab w:pos="9050" w:val="left" w:leader="none"/>
        </w:tabs>
        <w:spacing w:line="348" w:lineRule="auto" w:before="159"/>
        <w:ind w:left="720" w:right="66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62" w:after="0"/>
        <w:ind w:left="71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9022" w:val="left" w:leader="none"/>
        </w:tabs>
        <w:spacing w:before="204"/>
        <w:ind w:left="72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8966" w:val="left" w:leader="none"/>
        </w:tabs>
        <w:spacing w:line="240" w:lineRule="auto" w:before="221" w:after="0"/>
        <w:ind w:left="144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217" w:val="left" w:leader="none"/>
        </w:tabs>
        <w:spacing w:line="240" w:lineRule="auto" w:before="78" w:after="0"/>
        <w:ind w:left="144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4283" w:val="left" w:leader="none"/>
        </w:tabs>
        <w:spacing w:line="240" w:lineRule="auto" w:before="60" w:after="0"/>
        <w:ind w:left="144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71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  <w:tab w:pos="5765" w:val="left" w:leader="none"/>
          <w:tab w:pos="8369" w:val="left" w:leader="none"/>
        </w:tabs>
        <w:spacing w:line="240" w:lineRule="auto" w:before="220" w:after="0"/>
        <w:ind w:left="138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  <w:tab w:pos="6271" w:val="left" w:leader="none"/>
          <w:tab w:pos="8511" w:val="left" w:leader="none"/>
        </w:tabs>
        <w:spacing w:line="288" w:lineRule="auto" w:before="239" w:after="0"/>
        <w:ind w:left="1080" w:right="59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58" w:lineRule="exact" w:before="0" w:after="0"/>
        <w:ind w:left="71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2496" w:val="left" w:leader="none"/>
          <w:tab w:pos="5099" w:val="left" w:leader="none"/>
        </w:tabs>
        <w:spacing w:line="268" w:lineRule="exact"/>
        <w:ind w:right="470"/>
        <w:jc w:val="center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04" w:after="0"/>
        <w:ind w:left="71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385" w:val="left" w:leader="none"/>
          <w:tab w:pos="1387" w:val="left" w:leader="none"/>
          <w:tab w:pos="4804" w:val="left" w:leader="none"/>
          <w:tab w:pos="7846" w:val="left" w:leader="none"/>
        </w:tabs>
        <w:spacing w:line="235" w:lineRule="auto" w:before="224" w:after="0"/>
        <w:ind w:left="1387" w:right="135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41" w:after="0"/>
        <w:ind w:left="71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386" w:val="left" w:leader="none"/>
          <w:tab w:pos="4577" w:val="left" w:leader="none"/>
        </w:tabs>
        <w:spacing w:line="240" w:lineRule="auto" w:before="221" w:after="0"/>
        <w:ind w:left="138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386" w:val="left" w:leader="none"/>
          <w:tab w:pos="3711" w:val="left" w:leader="none"/>
        </w:tabs>
        <w:spacing w:line="240" w:lineRule="auto" w:before="239" w:after="0"/>
        <w:ind w:left="138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21" w:after="0"/>
        <w:ind w:left="71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386" w:val="left" w:leader="none"/>
          <w:tab w:pos="4951" w:val="left" w:leader="none"/>
        </w:tabs>
        <w:spacing w:line="240" w:lineRule="auto" w:before="221" w:after="0"/>
        <w:ind w:left="138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22" w:after="0"/>
        <w:ind w:left="71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386" w:val="left" w:leader="none"/>
          <w:tab w:pos="4364" w:val="left" w:leader="none"/>
          <w:tab w:pos="7526" w:val="left" w:leader="none"/>
        </w:tabs>
        <w:spacing w:line="240" w:lineRule="auto" w:before="221" w:after="0"/>
        <w:ind w:left="138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18" w:val="left" w:leader="none"/>
        </w:tabs>
        <w:spacing w:line="240" w:lineRule="auto" w:before="221" w:after="0"/>
        <w:ind w:left="718" w:right="0" w:hanging="358"/>
        <w:jc w:val="left"/>
      </w:pPr>
      <w:r>
        <w:rPr>
          <w:spacing w:val="-2"/>
        </w:rPr>
        <w:t>UTILITIES.</w:t>
      </w:r>
    </w:p>
    <w:p>
      <w:pPr>
        <w:pStyle w:val="Heading1"/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640" w:bottom="960" w:left="1080" w:right="1440"/>
          <w:pgNumType w:start="1"/>
        </w:sectPr>
      </w:pPr>
    </w:p>
    <w:p>
      <w:pPr>
        <w:pStyle w:val="BodyText"/>
        <w:tabs>
          <w:tab w:pos="8033" w:val="left" w:leader="none"/>
        </w:tabs>
        <w:spacing w:before="68"/>
        <w:ind w:left="108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211" w:after="0"/>
        <w:ind w:left="78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386" w:val="left" w:leader="none"/>
          <w:tab w:pos="4564" w:val="left" w:leader="none"/>
          <w:tab w:pos="7633" w:val="left" w:leader="none"/>
        </w:tabs>
        <w:spacing w:line="292" w:lineRule="auto" w:before="211" w:after="0"/>
        <w:ind w:left="1080" w:right="208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137" w:after="0"/>
        <w:ind w:left="78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386" w:val="left" w:leader="none"/>
        </w:tabs>
        <w:spacing w:line="240" w:lineRule="auto" w:before="219" w:after="0"/>
        <w:ind w:left="138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223" w:after="0"/>
        <w:ind w:left="78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9086" w:val="left" w:leader="none"/>
        </w:tabs>
        <w:spacing w:before="232"/>
        <w:ind w:left="108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9060" w:val="left" w:leader="none"/>
        </w:tabs>
        <w:spacing w:before="239"/>
        <w:ind w:left="108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220" w:after="0"/>
        <w:ind w:left="78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40" w:lineRule="auto" w:before="61" w:after="0"/>
        <w:ind w:left="180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78" w:lineRule="auto" w:before="60" w:after="0"/>
        <w:ind w:left="1800" w:right="9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78" w:lineRule="auto" w:before="15" w:after="0"/>
        <w:ind w:left="1800" w:right="47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526" w:val="left" w:leader="none"/>
        </w:tabs>
        <w:spacing w:before="159"/>
        <w:ind w:left="108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1" w:after="0"/>
        <w:ind w:left="78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386" w:val="left" w:leader="none"/>
        </w:tabs>
        <w:spacing w:line="292" w:lineRule="auto" w:before="220" w:after="0"/>
        <w:ind w:left="1080" w:right="3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386" w:val="left" w:leader="none"/>
          <w:tab w:pos="2923" w:val="left" w:leader="none"/>
          <w:tab w:pos="9433" w:val="left" w:leader="none"/>
        </w:tabs>
        <w:spacing w:line="240" w:lineRule="auto" w:before="220" w:after="0"/>
        <w:ind w:left="138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776" w:val="left" w:leader="none"/>
        </w:tabs>
        <w:spacing w:line="240" w:lineRule="auto" w:before="0" w:after="0"/>
        <w:ind w:left="77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right="420"/>
        <w:jc w:val="center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128;mso-wrap-distance-left:0;mso-wrap-distance-right:0" id="docshape8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FURNISHINGS.</w:t>
      </w:r>
    </w:p>
    <w:p>
      <w:pPr>
        <w:pStyle w:val="Heading1"/>
        <w:spacing w:after="0" w:line="240" w:lineRule="auto"/>
        <w:jc w:val="left"/>
        <w:sectPr>
          <w:pgSz w:w="12240" w:h="15840"/>
          <w:pgMar w:header="0" w:footer="764" w:top="1400" w:bottom="960" w:left="1080" w:right="1440"/>
        </w:sectPr>
      </w:pPr>
    </w:p>
    <w:p>
      <w:pPr>
        <w:pStyle w:val="ListParagraph"/>
        <w:numPr>
          <w:ilvl w:val="0"/>
          <w:numId w:val="11"/>
        </w:numPr>
        <w:tabs>
          <w:tab w:pos="1386" w:val="left" w:leader="none"/>
        </w:tabs>
        <w:spacing w:line="240" w:lineRule="auto" w:before="77" w:after="0"/>
        <w:ind w:left="138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491" w:val="left" w:leader="none"/>
        </w:tabs>
        <w:spacing w:before="61"/>
        <w:ind w:left="108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386" w:val="left" w:leader="none"/>
          <w:tab w:pos="9553" w:val="left" w:leader="none"/>
        </w:tabs>
        <w:spacing w:line="240" w:lineRule="auto" w:before="221" w:after="0"/>
        <w:ind w:left="138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386" w:val="left" w:leader="none"/>
        </w:tabs>
        <w:spacing w:line="240" w:lineRule="auto" w:before="221" w:after="0"/>
        <w:ind w:left="138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108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108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386" w:val="left" w:leader="none"/>
        </w:tabs>
        <w:spacing w:line="240" w:lineRule="auto" w:before="220" w:after="0"/>
        <w:ind w:left="138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386" w:val="left" w:leader="none"/>
          <w:tab w:pos="4363" w:val="left" w:leader="none"/>
        </w:tabs>
        <w:spacing w:line="240" w:lineRule="auto" w:before="239" w:after="0"/>
        <w:ind w:left="138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108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108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pStyle w:val="BodyText"/>
        <w:spacing w:after="0" w:line="278" w:lineRule="auto"/>
        <w:sectPr>
          <w:pgSz w:w="12240" w:h="15840"/>
          <w:pgMar w:header="0" w:footer="764" w:top="1380" w:bottom="960" w:left="1080" w:right="1440"/>
        </w:sectPr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80" w:after="0"/>
        <w:ind w:left="78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446" w:val="left" w:leader="none"/>
        </w:tabs>
        <w:spacing w:line="278" w:lineRule="auto" w:before="204"/>
        <w:ind w:left="1080" w:right="155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1080" w:right="1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1" w:after="0"/>
        <w:ind w:left="78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108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1080" w:right="13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108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108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1" w:after="0"/>
        <w:ind w:left="78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1080" w:right="31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pStyle w:val="BodyText"/>
        <w:spacing w:after="0" w:line="278" w:lineRule="auto"/>
        <w:jc w:val="both"/>
        <w:sectPr>
          <w:pgSz w:w="12240" w:h="15840"/>
          <w:pgMar w:header="0" w:footer="764" w:top="1360" w:bottom="960" w:left="1080" w:right="1440"/>
        </w:sectPr>
      </w:pPr>
    </w:p>
    <w:p>
      <w:pPr>
        <w:pStyle w:val="BodyText"/>
        <w:spacing w:line="278" w:lineRule="auto" w:before="80"/>
        <w:ind w:left="36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6096" w:val="left" w:leader="none"/>
          <w:tab w:pos="8804" w:val="left" w:leader="none"/>
        </w:tabs>
        <w:spacing w:before="1"/>
        <w:ind w:left="3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5083" w:val="left" w:leader="none"/>
          <w:tab w:pos="7793" w:val="left" w:leader="none"/>
        </w:tabs>
        <w:spacing w:before="204"/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838" w:val="left" w:leader="none"/>
          <w:tab w:pos="8547" w:val="left" w:leader="none"/>
        </w:tabs>
        <w:spacing w:before="1"/>
        <w:ind w:left="36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5084" w:val="left" w:leader="none"/>
          <w:tab w:pos="7791" w:val="left" w:leader="none"/>
        </w:tabs>
        <w:spacing w:before="204"/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838" w:val="left" w:leader="none"/>
          <w:tab w:pos="8547" w:val="left" w:leader="none"/>
        </w:tabs>
        <w:spacing w:before="1"/>
        <w:ind w:left="36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5084" w:val="left" w:leader="none"/>
          <w:tab w:pos="7794" w:val="left" w:leader="none"/>
        </w:tabs>
        <w:spacing w:before="202"/>
        <w:ind w:left="36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687" w:right="47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785" w:val="left" w:leader="none"/>
        </w:tabs>
        <w:ind w:left="35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5099" w:val="left" w:leader="none"/>
        </w:tabs>
        <w:spacing w:before="1"/>
        <w:ind w:left="36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898" w:val="left" w:leader="none"/>
        </w:tabs>
        <w:ind w:left="35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35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645" w:val="left" w:leader="none"/>
        </w:tabs>
        <w:ind w:left="35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594" w:val="left" w:leader="none"/>
        </w:tabs>
        <w:ind w:left="35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Heading1"/>
        <w:tabs>
          <w:tab w:pos="5392" w:val="left" w:leader="none"/>
        </w:tabs>
        <w:ind w:left="359" w:firstLine="0"/>
        <w:rPr>
          <w:rFonts w:ascii="Times New Roman"/>
          <w:b w:val="0"/>
        </w:rPr>
      </w:pPr>
      <w:r>
        <w:rPr/>
        <w:t>Total</w:t>
      </w:r>
      <w:r>
        <w:rPr>
          <w:spacing w:val="-15"/>
        </w:rPr>
        <w:t> </w:t>
      </w:r>
      <w:r>
        <w:rPr/>
        <w:t>Amount</w:t>
      </w:r>
      <w:r>
        <w:rPr>
          <w:spacing w:val="-8"/>
        </w:rPr>
        <w:t> </w:t>
      </w:r>
      <w:r>
        <w:rPr/>
        <w:t>Due</w:t>
      </w:r>
      <w:r>
        <w:rPr>
          <w:b w:val="0"/>
        </w:rPr>
        <w:t>:</w:t>
      </w:r>
      <w:r>
        <w:rPr>
          <w:b w:val="0"/>
          <w:spacing w:val="-6"/>
        </w:rPr>
        <w:t> </w:t>
      </w:r>
      <w:r>
        <w:rPr>
          <w:b w:val="0"/>
          <w:spacing w:val="-10"/>
        </w:rPr>
        <w:t>$</w:t>
      </w:r>
      <w:r>
        <w:rPr>
          <w:rFonts w:ascii="Times New Roman"/>
          <w:b w:val="0"/>
          <w:u w:val="single"/>
        </w:rPr>
        <w:tab/>
      </w:r>
    </w:p>
    <w:p>
      <w:pPr>
        <w:pStyle w:val="Heading1"/>
        <w:spacing w:after="0"/>
        <w:rPr>
          <w:rFonts w:ascii="Times New Roman"/>
          <w:b w:val="0"/>
        </w:rPr>
        <w:sectPr>
          <w:pgSz w:w="12240" w:h="15840"/>
          <w:pgMar w:header="0" w:footer="764" w:top="1360" w:bottom="960" w:left="1080" w:right="1440"/>
        </w:sectPr>
      </w:pPr>
    </w:p>
    <w:p>
      <w:pPr>
        <w:spacing w:before="71"/>
        <w:ind w:left="0" w:right="331" w:firstLine="0"/>
        <w:jc w:val="center"/>
        <w:rPr>
          <w:b/>
          <w:sz w:val="28"/>
        </w:rPr>
      </w:pPr>
      <w:bookmarkStart w:name="Blank Page" w:id="1"/>
      <w:bookmarkEnd w:id="1"/>
      <w:r>
        <w:rPr/>
      </w:r>
      <w:r>
        <w:rPr>
          <w:b/>
          <w:sz w:val="28"/>
          <w:u w:val="thick"/>
        </w:rPr>
        <w:t>REQUIRED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DISCLOSURE</w:t>
      </w:r>
      <w:r>
        <w:rPr>
          <w:b/>
          <w:spacing w:val="-3"/>
          <w:sz w:val="28"/>
          <w:u w:val="thick"/>
        </w:rPr>
        <w:t> </w:t>
      </w:r>
      <w:r>
        <w:rPr>
          <w:b/>
          <w:spacing w:val="-2"/>
          <w:sz w:val="28"/>
          <w:u w:val="thick"/>
        </w:rPr>
        <w:t>FORMS</w:t>
      </w:r>
    </w:p>
    <w:p>
      <w:pPr>
        <w:pStyle w:val="BodyText"/>
        <w:spacing w:before="135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0" w:after="0"/>
        <w:ind w:left="1116" w:right="731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Pamphlet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 before 1978.</w:t>
      </w: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2" w:after="0"/>
        <w:ind w:left="1116" w:right="877" w:hanging="320"/>
        <w:jc w:val="left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Landlords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notices.</w:t>
      </w: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2" w:after="0"/>
        <w:ind w:left="1116" w:right="771" w:hanging="320"/>
        <w:jc w:val="left"/>
        <w:rPr>
          <w:sz w:val="24"/>
        </w:rPr>
      </w:pPr>
      <w:r>
        <w:rPr>
          <w:b/>
          <w:sz w:val="24"/>
        </w:rPr>
        <w:t>Carbon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Monoxide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Alarms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carbon</w:t>
      </w:r>
      <w:r>
        <w:rPr>
          <w:spacing w:val="-4"/>
          <w:sz w:val="24"/>
        </w:rPr>
        <w:t> </w:t>
      </w:r>
      <w:r>
        <w:rPr>
          <w:sz w:val="24"/>
        </w:rPr>
        <w:t>monoxide </w:t>
      </w:r>
      <w:r>
        <w:rPr>
          <w:spacing w:val="-2"/>
          <w:sz w:val="24"/>
        </w:rPr>
        <w:t>source.</w:t>
      </w:r>
    </w:p>
    <w:p>
      <w:pPr>
        <w:pStyle w:val="ListParagraph"/>
        <w:numPr>
          <w:ilvl w:val="0"/>
          <w:numId w:val="15"/>
        </w:numPr>
        <w:tabs>
          <w:tab w:pos="1115" w:val="left" w:leader="none"/>
        </w:tabs>
        <w:spacing w:line="240" w:lineRule="auto" w:before="2" w:after="0"/>
        <w:ind w:left="1115" w:right="0" w:hanging="319"/>
        <w:jc w:val="left"/>
        <w:rPr>
          <w:sz w:val="24"/>
        </w:rPr>
      </w:pPr>
      <w:r>
        <w:rPr>
          <w:b/>
          <w:sz w:val="24"/>
        </w:rPr>
        <w:t>Flood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tenants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100-year</w:t>
      </w:r>
      <w:r>
        <w:rPr>
          <w:spacing w:val="-1"/>
          <w:sz w:val="24"/>
        </w:rPr>
        <w:t> </w:t>
      </w:r>
      <w:r>
        <w:rPr>
          <w:sz w:val="24"/>
        </w:rPr>
        <w:t>flood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zone.</w:t>
      </w:r>
    </w:p>
    <w:p>
      <w:pPr>
        <w:pStyle w:val="ListParagraph"/>
        <w:numPr>
          <w:ilvl w:val="0"/>
          <w:numId w:val="15"/>
        </w:numPr>
        <w:tabs>
          <w:tab w:pos="1115" w:val="left" w:leader="none"/>
        </w:tabs>
        <w:spacing w:line="240" w:lineRule="auto" w:before="12" w:after="0"/>
        <w:ind w:left="1115" w:right="0" w:hanging="319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manager.</w:t>
      </w: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12" w:after="0"/>
        <w:ind w:left="1116" w:right="238" w:hanging="320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Checklist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(Portland)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move- </w:t>
      </w:r>
      <w:r>
        <w:rPr>
          <w:spacing w:val="-4"/>
          <w:sz w:val="24"/>
        </w:rPr>
        <w:t>in.</w:t>
      </w: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2" w:after="0"/>
        <w:ind w:left="1116" w:right="1217" w:hanging="320"/>
        <w:jc w:val="left"/>
        <w:rPr>
          <w:sz w:val="24"/>
        </w:rPr>
      </w:pPr>
      <w:r>
        <w:rPr>
          <w:b/>
          <w:sz w:val="24"/>
        </w:rPr>
        <w:t>Recycling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(Urban)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Buildings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5+</w:t>
      </w:r>
      <w:r>
        <w:rPr>
          <w:spacing w:val="-4"/>
          <w:sz w:val="24"/>
        </w:rPr>
        <w:t> </w:t>
      </w:r>
      <w:r>
        <w:rPr>
          <w:sz w:val="24"/>
        </w:rPr>
        <w:t>units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offer</w:t>
      </w:r>
      <w:r>
        <w:rPr>
          <w:spacing w:val="-4"/>
          <w:sz w:val="24"/>
        </w:rPr>
        <w:t> </w:t>
      </w:r>
      <w:r>
        <w:rPr>
          <w:sz w:val="24"/>
        </w:rPr>
        <w:t>bins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yearly </w:t>
      </w:r>
      <w:r>
        <w:rPr>
          <w:spacing w:val="-2"/>
          <w:sz w:val="24"/>
        </w:rPr>
        <w:t>instructions.</w:t>
      </w:r>
    </w:p>
    <w:p>
      <w:pPr>
        <w:pStyle w:val="ListParagraph"/>
        <w:numPr>
          <w:ilvl w:val="0"/>
          <w:numId w:val="15"/>
        </w:numPr>
        <w:tabs>
          <w:tab w:pos="1116" w:val="left" w:leader="none"/>
        </w:tabs>
        <w:spacing w:line="249" w:lineRule="auto" w:before="2" w:after="0"/>
        <w:ind w:left="1116" w:right="156" w:hanging="320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deposit</w:t>
      </w:r>
      <w:r>
        <w:rPr>
          <w:spacing w:val="-4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receipt.</w:t>
      </w:r>
      <w:r>
        <w:rPr>
          <w:spacing w:val="-4"/>
          <w:sz w:val="24"/>
        </w:rPr>
        <w:t> </w:t>
      </w:r>
      <w:r>
        <w:rPr>
          <w:sz w:val="24"/>
        </w:rPr>
        <w:t>(Portland) Receipt must be given within 2 weeks, with bank info included.</w:t>
      </w:r>
    </w:p>
    <w:p>
      <w:pPr>
        <w:pStyle w:val="ListParagraph"/>
        <w:numPr>
          <w:ilvl w:val="0"/>
          <w:numId w:val="15"/>
        </w:numPr>
        <w:tabs>
          <w:tab w:pos="1115" w:val="left" w:leader="none"/>
        </w:tabs>
        <w:spacing w:line="240" w:lineRule="auto" w:before="2" w:after="0"/>
        <w:ind w:left="1115" w:right="0" w:hanging="319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2"/>
          <w:sz w:val="24"/>
        </w:rPr>
        <w:t> </w:t>
      </w:r>
      <w:r>
        <w:rPr>
          <w:sz w:val="24"/>
        </w:rPr>
        <w:t>stated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lease.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</w:tabs>
        <w:spacing w:line="240" w:lineRule="auto" w:before="12" w:after="0"/>
        <w:ind w:left="1416" w:right="0" w:hanging="620"/>
        <w:jc w:val="left"/>
        <w:rPr>
          <w:sz w:val="24"/>
        </w:rPr>
      </w:pPr>
      <w:r>
        <w:rPr>
          <w:b/>
          <w:sz w:val="24"/>
        </w:rPr>
        <w:t>Utility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Shared</w:t>
      </w:r>
      <w:r>
        <w:rPr>
          <w:spacing w:val="-2"/>
          <w:sz w:val="24"/>
        </w:rPr>
        <w:t> </w:t>
      </w:r>
      <w:r>
        <w:rPr>
          <w:sz w:val="24"/>
        </w:rPr>
        <w:t>utilities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lease.</w:t>
      </w:r>
    </w:p>
    <w:sectPr>
      <w:footerReference w:type="default" r:id="rId6"/>
      <w:pgSz w:w="12240" w:h="15840"/>
      <w:pgMar w:header="0" w:footer="0" w:top="122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5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55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116" w:hanging="32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08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08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38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08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8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OREGON, Rental, Lease, PDF, Template</cp:keywords>
  <dc:subject>OREGON RESIDENTIAL LEASE AGREEMENT TEMPLATE</dc:subject>
  <dc:title>OREGON RESIDENTIAL LEASE AGREEMENT TEMPLATE</dc:title>
  <dcterms:created xsi:type="dcterms:W3CDTF">2025-06-26T14:08:30Z</dcterms:created>
  <dcterms:modified xsi:type="dcterms:W3CDTF">2025-06-26T14:08:30Z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2025-06-26T00:00:00Z</vt:filetime>
  </property>
  <property fmtid="{D5CDD505-2E9C-101B-9397-08002B2CF9AE}" pid="5" name="Producer">
    <vt:lpwstr>Adobe PDF Services</vt:lpwstr>
  </property>
</Properties>
</file>