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7"/>
        <w:rPr>
          <w:sz w:val="20"/>
        </w:rPr>
      </w:pPr>
      <w:r>
        <w:rPr>
          <w:sz w:val="20"/>
        </w:rPr>
        <mc:AlternateContent>
          <mc:Choice Requires="wps">
            <w:drawing>
              <wp:inline distT="0" distB="0" distL="0" distR="0">
                <wp:extent cx="7231380" cy="1767205"/>
                <wp:effectExtent l="0" t="0" r="0" b="4444"/>
                <wp:docPr id="2" name="Group 2"/>
                <wp:cNvGraphicFramePr>
                  <a:graphicFrameLocks/>
                </wp:cNvGraphicFramePr>
                <a:graphic>
                  <a:graphicData uri="http://schemas.microsoft.com/office/word/2010/wordprocessingGroup">
                    <wpg:wgp>
                      <wpg:cNvPr id="2" name="Group 2"/>
                      <wpg:cNvGrpSpPr/>
                      <wpg:grpSpPr>
                        <a:xfrm>
                          <a:off x="0" y="0"/>
                          <a:ext cx="7231380" cy="1767205"/>
                          <a:chExt cx="7231380" cy="1767205"/>
                        </a:xfrm>
                      </wpg:grpSpPr>
                      <pic:pic>
                        <pic:nvPicPr>
                          <pic:cNvPr id="3" name="Image 3"/>
                          <pic:cNvPicPr/>
                        </pic:nvPicPr>
                        <pic:blipFill>
                          <a:blip r:embed="rId6" cstate="print"/>
                          <a:stretch>
                            <a:fillRect/>
                          </a:stretch>
                        </pic:blipFill>
                        <pic:spPr>
                          <a:xfrm>
                            <a:off x="0" y="0"/>
                            <a:ext cx="784666" cy="1104900"/>
                          </a:xfrm>
                          <a:prstGeom prst="rect">
                            <a:avLst/>
                          </a:prstGeom>
                        </pic:spPr>
                      </pic:pic>
                      <wps:wsp>
                        <wps:cNvPr id="4" name="Graphic 4"/>
                        <wps:cNvSpPr/>
                        <wps:spPr>
                          <a:xfrm>
                            <a:off x="124012" y="1114043"/>
                            <a:ext cx="7107555" cy="653415"/>
                          </a:xfrm>
                          <a:custGeom>
                            <a:avLst/>
                            <a:gdLst/>
                            <a:ahLst/>
                            <a:cxnLst/>
                            <a:rect l="l" t="t" r="r" b="b"/>
                            <a:pathLst>
                              <a:path w="7107555" h="653415">
                                <a:moveTo>
                                  <a:pt x="6355842" y="217170"/>
                                </a:moveTo>
                                <a:lnTo>
                                  <a:pt x="6043422" y="217170"/>
                                </a:lnTo>
                                <a:lnTo>
                                  <a:pt x="6043422" y="231648"/>
                                </a:lnTo>
                                <a:lnTo>
                                  <a:pt x="6355842" y="231648"/>
                                </a:lnTo>
                                <a:lnTo>
                                  <a:pt x="6355842" y="217170"/>
                                </a:lnTo>
                                <a:close/>
                              </a:path>
                              <a:path w="7107555" h="653415">
                                <a:moveTo>
                                  <a:pt x="7107174" y="0"/>
                                </a:moveTo>
                                <a:lnTo>
                                  <a:pt x="7094220" y="0"/>
                                </a:lnTo>
                                <a:lnTo>
                                  <a:pt x="7094220" y="12954"/>
                                </a:lnTo>
                                <a:lnTo>
                                  <a:pt x="7094220" y="640080"/>
                                </a:lnTo>
                                <a:lnTo>
                                  <a:pt x="12954" y="640080"/>
                                </a:lnTo>
                                <a:lnTo>
                                  <a:pt x="12954" y="12954"/>
                                </a:lnTo>
                                <a:lnTo>
                                  <a:pt x="7094220" y="12954"/>
                                </a:lnTo>
                                <a:lnTo>
                                  <a:pt x="7094220" y="0"/>
                                </a:lnTo>
                                <a:lnTo>
                                  <a:pt x="0" y="0"/>
                                </a:lnTo>
                                <a:lnTo>
                                  <a:pt x="0" y="653034"/>
                                </a:lnTo>
                                <a:lnTo>
                                  <a:pt x="7107174" y="653034"/>
                                </a:lnTo>
                                <a:lnTo>
                                  <a:pt x="7107174" y="646176"/>
                                </a:lnTo>
                                <a:lnTo>
                                  <a:pt x="7107174" y="640080"/>
                                </a:lnTo>
                                <a:lnTo>
                                  <a:pt x="7107174" y="12954"/>
                                </a:lnTo>
                                <a:lnTo>
                                  <a:pt x="7107174" y="6096"/>
                                </a:lnTo>
                                <a:lnTo>
                                  <a:pt x="7107174"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0" y="0"/>
                            <a:ext cx="7231380" cy="1767205"/>
                          </a:xfrm>
                          <a:prstGeom prst="rect">
                            <a:avLst/>
                          </a:prstGeom>
                        </wps:spPr>
                        <wps:txbx>
                          <w:txbxContent>
                            <w:p>
                              <w:pPr>
                                <w:spacing w:line="240" w:lineRule="auto" w:before="0"/>
                                <w:rPr>
                                  <w:sz w:val="28"/>
                                </w:rPr>
                              </w:pPr>
                            </w:p>
                            <w:p>
                              <w:pPr>
                                <w:spacing w:line="240" w:lineRule="auto" w:before="0"/>
                                <w:rPr>
                                  <w:sz w:val="28"/>
                                </w:rPr>
                              </w:pPr>
                            </w:p>
                            <w:p>
                              <w:pPr>
                                <w:spacing w:line="240" w:lineRule="auto" w:before="53"/>
                                <w:rPr>
                                  <w:sz w:val="28"/>
                                </w:rPr>
                              </w:pPr>
                            </w:p>
                            <w:p>
                              <w:pPr>
                                <w:spacing w:line="225" w:lineRule="auto" w:before="0"/>
                                <w:ind w:left="2716" w:right="771" w:hanging="164"/>
                                <w:jc w:val="left"/>
                                <w:rPr>
                                  <w:b/>
                                  <w:sz w:val="28"/>
                                </w:rPr>
                              </w:pPr>
                              <w:r>
                                <w:rPr>
                                  <w:b/>
                                  <w:sz w:val="28"/>
                                </w:rPr>
                                <w:t>REALTORS®</w:t>
                              </w:r>
                              <w:r>
                                <w:rPr>
                                  <w:b/>
                                  <w:spacing w:val="-18"/>
                                  <w:sz w:val="28"/>
                                </w:rPr>
                                <w:t> </w:t>
                              </w:r>
                              <w:r>
                                <w:rPr>
                                  <w:b/>
                                  <w:sz w:val="28"/>
                                </w:rPr>
                                <w:t>ASSOCIATION</w:t>
                              </w:r>
                              <w:r>
                                <w:rPr>
                                  <w:b/>
                                  <w:spacing w:val="-21"/>
                                  <w:sz w:val="28"/>
                                </w:rPr>
                                <w:t> </w:t>
                              </w:r>
                              <w:r>
                                <w:rPr>
                                  <w:b/>
                                  <w:sz w:val="28"/>
                                </w:rPr>
                                <w:t>OF</w:t>
                              </w:r>
                              <w:r>
                                <w:rPr>
                                  <w:b/>
                                  <w:spacing w:val="-18"/>
                                  <w:sz w:val="28"/>
                                </w:rPr>
                                <w:t> </w:t>
                              </w:r>
                              <w:r>
                                <w:rPr>
                                  <w:b/>
                                  <w:sz w:val="28"/>
                                </w:rPr>
                                <w:t>NEW</w:t>
                              </w:r>
                              <w:r>
                                <w:rPr>
                                  <w:b/>
                                  <w:spacing w:val="-18"/>
                                  <w:sz w:val="28"/>
                                </w:rPr>
                                <w:t> </w:t>
                              </w:r>
                              <w:r>
                                <w:rPr>
                                  <w:b/>
                                  <w:sz w:val="28"/>
                                </w:rPr>
                                <w:t>MEXICO RESIDENTIAL RENTAL AGREEMENT – 2018</w:t>
                              </w:r>
                            </w:p>
                            <w:p>
                              <w:pPr>
                                <w:spacing w:before="221"/>
                                <w:ind w:left="358" w:right="163" w:firstLine="0"/>
                                <w:jc w:val="both"/>
                                <w:rPr>
                                  <w:b/>
                                  <w:sz w:val="24"/>
                                </w:rPr>
                              </w:pPr>
                              <w:r>
                                <w:rPr>
                                  <w:b/>
                                  <w:sz w:val="24"/>
                                </w:rPr>
                                <w:t>THESE</w:t>
                              </w:r>
                              <w:r>
                                <w:rPr>
                                  <w:b/>
                                  <w:spacing w:val="-6"/>
                                  <w:sz w:val="24"/>
                                </w:rPr>
                                <w:t> </w:t>
                              </w:r>
                              <w:r>
                                <w:rPr>
                                  <w:b/>
                                  <w:sz w:val="24"/>
                                </w:rPr>
                                <w:t>BROKER</w:t>
                              </w:r>
                              <w:r>
                                <w:rPr>
                                  <w:b/>
                                  <w:spacing w:val="-6"/>
                                  <w:sz w:val="24"/>
                                </w:rPr>
                                <w:t> </w:t>
                              </w:r>
                              <w:r>
                                <w:rPr>
                                  <w:b/>
                                  <w:sz w:val="24"/>
                                </w:rPr>
                                <w:t>DUTIES</w:t>
                              </w:r>
                              <w:r>
                                <w:rPr>
                                  <w:b/>
                                  <w:spacing w:val="-6"/>
                                  <w:sz w:val="24"/>
                                </w:rPr>
                                <w:t> </w:t>
                              </w:r>
                              <w:r>
                                <w:rPr>
                                  <w:b/>
                                  <w:sz w:val="24"/>
                                </w:rPr>
                                <w:t>TO</w:t>
                              </w:r>
                              <w:r>
                                <w:rPr>
                                  <w:b/>
                                  <w:spacing w:val="-6"/>
                                  <w:sz w:val="24"/>
                                </w:rPr>
                                <w:t> </w:t>
                              </w:r>
                              <w:r>
                                <w:rPr>
                                  <w:b/>
                                  <w:sz w:val="24"/>
                                </w:rPr>
                                <w:t>BE</w:t>
                              </w:r>
                              <w:r>
                                <w:rPr>
                                  <w:b/>
                                  <w:spacing w:val="-6"/>
                                  <w:sz w:val="24"/>
                                </w:rPr>
                                <w:t> </w:t>
                              </w:r>
                              <w:r>
                                <w:rPr>
                                  <w:b/>
                                  <w:sz w:val="24"/>
                                </w:rPr>
                                <w:t>USED</w:t>
                              </w:r>
                              <w:r>
                                <w:rPr>
                                  <w:b/>
                                  <w:spacing w:val="-4"/>
                                  <w:sz w:val="24"/>
                                </w:rPr>
                                <w:t> </w:t>
                              </w:r>
                              <w:r>
                                <w:rPr>
                                  <w:b/>
                                  <w:sz w:val="24"/>
                                </w:rPr>
                                <w:t>BY</w:t>
                              </w:r>
                              <w:r>
                                <w:rPr>
                                  <w:b/>
                                  <w:spacing w:val="-6"/>
                                  <w:sz w:val="24"/>
                                </w:rPr>
                                <w:t> </w:t>
                              </w:r>
                              <w:r>
                                <w:rPr>
                                  <w:b/>
                                  <w:sz w:val="24"/>
                                </w:rPr>
                                <w:t>PROPERTY</w:t>
                              </w:r>
                              <w:r>
                                <w:rPr>
                                  <w:b/>
                                  <w:spacing w:val="-6"/>
                                  <w:sz w:val="24"/>
                                </w:rPr>
                                <w:t> </w:t>
                              </w:r>
                              <w:r>
                                <w:rPr>
                                  <w:b/>
                                  <w:sz w:val="24"/>
                                </w:rPr>
                                <w:t>MANAGERS.</w:t>
                              </w:r>
                              <w:r>
                                <w:rPr>
                                  <w:b/>
                                  <w:spacing w:val="-6"/>
                                  <w:sz w:val="24"/>
                                </w:rPr>
                                <w:t> </w:t>
                              </w:r>
                              <w:r>
                                <w:rPr>
                                  <w:b/>
                                  <w:sz w:val="24"/>
                                </w:rPr>
                                <w:t>IF</w:t>
                              </w:r>
                              <w:r>
                                <w:rPr>
                                  <w:b/>
                                  <w:spacing w:val="-4"/>
                                  <w:sz w:val="24"/>
                                </w:rPr>
                                <w:t> </w:t>
                              </w:r>
                              <w:r>
                                <w:rPr>
                                  <w:b/>
                                  <w:sz w:val="24"/>
                                </w:rPr>
                                <w:t>BROKER</w:t>
                              </w:r>
                              <w:r>
                                <w:rPr>
                                  <w:b/>
                                  <w:spacing w:val="-5"/>
                                  <w:sz w:val="24"/>
                                </w:rPr>
                                <w:t> </w:t>
                              </w:r>
                              <w:r>
                                <w:rPr>
                                  <w:b/>
                                  <w:sz w:val="24"/>
                                </w:rPr>
                                <w:t>IS</w:t>
                              </w:r>
                              <w:r>
                                <w:rPr>
                                  <w:b/>
                                  <w:spacing w:val="-6"/>
                                  <w:sz w:val="24"/>
                                </w:rPr>
                                <w:t> </w:t>
                              </w:r>
                              <w:r>
                                <w:rPr>
                                  <w:b/>
                                  <w:i/>
                                  <w:sz w:val="24"/>
                                </w:rPr>
                                <w:t>NOT</w:t>
                              </w:r>
                              <w:r>
                                <w:rPr>
                                  <w:b/>
                                  <w:i/>
                                  <w:spacing w:val="-5"/>
                                  <w:sz w:val="24"/>
                                </w:rPr>
                                <w:t> </w:t>
                              </w:r>
                              <w:r>
                                <w:rPr>
                                  <w:b/>
                                  <w:sz w:val="24"/>
                                </w:rPr>
                                <w:t>ACTING AS A PROPERTY MANAGER AND/OR IS ACTING AS THE TENANT’S BROKER, USE BROKER DUTIES, RANM FORM 6101A.</w:t>
                              </w:r>
                            </w:p>
                          </w:txbxContent>
                        </wps:txbx>
                        <wps:bodyPr wrap="square" lIns="0" tIns="0" rIns="0" bIns="0" rtlCol="0">
                          <a:noAutofit/>
                        </wps:bodyPr>
                      </wps:wsp>
                    </wpg:wgp>
                  </a:graphicData>
                </a:graphic>
              </wp:inline>
            </w:drawing>
          </mc:Choice>
          <mc:Fallback>
            <w:pict>
              <v:group style="width:569.4pt;height:139.15pt;mso-position-horizontal-relative:char;mso-position-vertical-relative:line" id="docshapegroup1" coordorigin="0,0" coordsize="11388,2783">
                <v:shape style="position:absolute;left:0;top:0;width:1236;height:1740" type="#_x0000_t75" id="docshape2" stroked="false">
                  <v:imagedata r:id="rId6" o:title=""/>
                </v:shape>
                <v:shape style="position:absolute;left:195;top:1754;width:11193;height:1029" id="docshape3" coordorigin="195,1754" coordsize="11193,1029" path="m10204,2096l9712,2096,9712,2119,10204,2119,10204,2096xm11388,1754l11367,1754,11367,1775,11367,2762,216,2762,216,1775,11367,1775,11367,1754,195,1754,195,2783,11388,2783,11388,2772,11388,2762,11388,1775,11388,1764,11388,1754xe" filled="true" fillcolor="#000000" stroked="false">
                  <v:path arrowok="t"/>
                  <v:fill type="solid"/>
                </v:shape>
                <v:shapetype id="_x0000_t202" o:spt="202" coordsize="21600,21600" path="m,l,21600r21600,l21600,xe">
                  <v:stroke joinstyle="miter"/>
                  <v:path gradientshapeok="t" o:connecttype="rect"/>
                </v:shapetype>
                <v:shape style="position:absolute;left:0;top:0;width:11388;height:2783" type="#_x0000_t202" id="docshape4" filled="false" stroked="false">
                  <v:textbox inset="0,0,0,0">
                    <w:txbxContent>
                      <w:p>
                        <w:pPr>
                          <w:spacing w:line="240" w:lineRule="auto" w:before="0"/>
                          <w:rPr>
                            <w:sz w:val="28"/>
                          </w:rPr>
                        </w:pPr>
                      </w:p>
                      <w:p>
                        <w:pPr>
                          <w:spacing w:line="240" w:lineRule="auto" w:before="0"/>
                          <w:rPr>
                            <w:sz w:val="28"/>
                          </w:rPr>
                        </w:pPr>
                      </w:p>
                      <w:p>
                        <w:pPr>
                          <w:spacing w:line="240" w:lineRule="auto" w:before="53"/>
                          <w:rPr>
                            <w:sz w:val="28"/>
                          </w:rPr>
                        </w:pPr>
                      </w:p>
                      <w:p>
                        <w:pPr>
                          <w:spacing w:line="225" w:lineRule="auto" w:before="0"/>
                          <w:ind w:left="2716" w:right="771" w:hanging="164"/>
                          <w:jc w:val="left"/>
                          <w:rPr>
                            <w:b/>
                            <w:sz w:val="28"/>
                          </w:rPr>
                        </w:pPr>
                        <w:r>
                          <w:rPr>
                            <w:b/>
                            <w:sz w:val="28"/>
                          </w:rPr>
                          <w:t>REALTORS®</w:t>
                        </w:r>
                        <w:r>
                          <w:rPr>
                            <w:b/>
                            <w:spacing w:val="-18"/>
                            <w:sz w:val="28"/>
                          </w:rPr>
                          <w:t> </w:t>
                        </w:r>
                        <w:r>
                          <w:rPr>
                            <w:b/>
                            <w:sz w:val="28"/>
                          </w:rPr>
                          <w:t>ASSOCIATION</w:t>
                        </w:r>
                        <w:r>
                          <w:rPr>
                            <w:b/>
                            <w:spacing w:val="-21"/>
                            <w:sz w:val="28"/>
                          </w:rPr>
                          <w:t> </w:t>
                        </w:r>
                        <w:r>
                          <w:rPr>
                            <w:b/>
                            <w:sz w:val="28"/>
                          </w:rPr>
                          <w:t>OF</w:t>
                        </w:r>
                        <w:r>
                          <w:rPr>
                            <w:b/>
                            <w:spacing w:val="-18"/>
                            <w:sz w:val="28"/>
                          </w:rPr>
                          <w:t> </w:t>
                        </w:r>
                        <w:r>
                          <w:rPr>
                            <w:b/>
                            <w:sz w:val="28"/>
                          </w:rPr>
                          <w:t>NEW</w:t>
                        </w:r>
                        <w:r>
                          <w:rPr>
                            <w:b/>
                            <w:spacing w:val="-18"/>
                            <w:sz w:val="28"/>
                          </w:rPr>
                          <w:t> </w:t>
                        </w:r>
                        <w:r>
                          <w:rPr>
                            <w:b/>
                            <w:sz w:val="28"/>
                          </w:rPr>
                          <w:t>MEXICO RESIDENTIAL RENTAL AGREEMENT – 2018</w:t>
                        </w:r>
                      </w:p>
                      <w:p>
                        <w:pPr>
                          <w:spacing w:before="221"/>
                          <w:ind w:left="358" w:right="163" w:firstLine="0"/>
                          <w:jc w:val="both"/>
                          <w:rPr>
                            <w:b/>
                            <w:sz w:val="24"/>
                          </w:rPr>
                        </w:pPr>
                        <w:r>
                          <w:rPr>
                            <w:b/>
                            <w:sz w:val="24"/>
                          </w:rPr>
                          <w:t>THESE</w:t>
                        </w:r>
                        <w:r>
                          <w:rPr>
                            <w:b/>
                            <w:spacing w:val="-6"/>
                            <w:sz w:val="24"/>
                          </w:rPr>
                          <w:t> </w:t>
                        </w:r>
                        <w:r>
                          <w:rPr>
                            <w:b/>
                            <w:sz w:val="24"/>
                          </w:rPr>
                          <w:t>BROKER</w:t>
                        </w:r>
                        <w:r>
                          <w:rPr>
                            <w:b/>
                            <w:spacing w:val="-6"/>
                            <w:sz w:val="24"/>
                          </w:rPr>
                          <w:t> </w:t>
                        </w:r>
                        <w:r>
                          <w:rPr>
                            <w:b/>
                            <w:sz w:val="24"/>
                          </w:rPr>
                          <w:t>DUTIES</w:t>
                        </w:r>
                        <w:r>
                          <w:rPr>
                            <w:b/>
                            <w:spacing w:val="-6"/>
                            <w:sz w:val="24"/>
                          </w:rPr>
                          <w:t> </w:t>
                        </w:r>
                        <w:r>
                          <w:rPr>
                            <w:b/>
                            <w:sz w:val="24"/>
                          </w:rPr>
                          <w:t>TO</w:t>
                        </w:r>
                        <w:r>
                          <w:rPr>
                            <w:b/>
                            <w:spacing w:val="-6"/>
                            <w:sz w:val="24"/>
                          </w:rPr>
                          <w:t> </w:t>
                        </w:r>
                        <w:r>
                          <w:rPr>
                            <w:b/>
                            <w:sz w:val="24"/>
                          </w:rPr>
                          <w:t>BE</w:t>
                        </w:r>
                        <w:r>
                          <w:rPr>
                            <w:b/>
                            <w:spacing w:val="-6"/>
                            <w:sz w:val="24"/>
                          </w:rPr>
                          <w:t> </w:t>
                        </w:r>
                        <w:r>
                          <w:rPr>
                            <w:b/>
                            <w:sz w:val="24"/>
                          </w:rPr>
                          <w:t>USED</w:t>
                        </w:r>
                        <w:r>
                          <w:rPr>
                            <w:b/>
                            <w:spacing w:val="-4"/>
                            <w:sz w:val="24"/>
                          </w:rPr>
                          <w:t> </w:t>
                        </w:r>
                        <w:r>
                          <w:rPr>
                            <w:b/>
                            <w:sz w:val="24"/>
                          </w:rPr>
                          <w:t>BY</w:t>
                        </w:r>
                        <w:r>
                          <w:rPr>
                            <w:b/>
                            <w:spacing w:val="-6"/>
                            <w:sz w:val="24"/>
                          </w:rPr>
                          <w:t> </w:t>
                        </w:r>
                        <w:r>
                          <w:rPr>
                            <w:b/>
                            <w:sz w:val="24"/>
                          </w:rPr>
                          <w:t>PROPERTY</w:t>
                        </w:r>
                        <w:r>
                          <w:rPr>
                            <w:b/>
                            <w:spacing w:val="-6"/>
                            <w:sz w:val="24"/>
                          </w:rPr>
                          <w:t> </w:t>
                        </w:r>
                        <w:r>
                          <w:rPr>
                            <w:b/>
                            <w:sz w:val="24"/>
                          </w:rPr>
                          <w:t>MANAGERS.</w:t>
                        </w:r>
                        <w:r>
                          <w:rPr>
                            <w:b/>
                            <w:spacing w:val="-6"/>
                            <w:sz w:val="24"/>
                          </w:rPr>
                          <w:t> </w:t>
                        </w:r>
                        <w:r>
                          <w:rPr>
                            <w:b/>
                            <w:sz w:val="24"/>
                          </w:rPr>
                          <w:t>IF</w:t>
                        </w:r>
                        <w:r>
                          <w:rPr>
                            <w:b/>
                            <w:spacing w:val="-4"/>
                            <w:sz w:val="24"/>
                          </w:rPr>
                          <w:t> </w:t>
                        </w:r>
                        <w:r>
                          <w:rPr>
                            <w:b/>
                            <w:sz w:val="24"/>
                          </w:rPr>
                          <w:t>BROKER</w:t>
                        </w:r>
                        <w:r>
                          <w:rPr>
                            <w:b/>
                            <w:spacing w:val="-5"/>
                            <w:sz w:val="24"/>
                          </w:rPr>
                          <w:t> </w:t>
                        </w:r>
                        <w:r>
                          <w:rPr>
                            <w:b/>
                            <w:sz w:val="24"/>
                          </w:rPr>
                          <w:t>IS</w:t>
                        </w:r>
                        <w:r>
                          <w:rPr>
                            <w:b/>
                            <w:spacing w:val="-6"/>
                            <w:sz w:val="24"/>
                          </w:rPr>
                          <w:t> </w:t>
                        </w:r>
                        <w:r>
                          <w:rPr>
                            <w:b/>
                            <w:i/>
                            <w:sz w:val="24"/>
                          </w:rPr>
                          <w:t>NOT</w:t>
                        </w:r>
                        <w:r>
                          <w:rPr>
                            <w:b/>
                            <w:i/>
                            <w:spacing w:val="-5"/>
                            <w:sz w:val="24"/>
                          </w:rPr>
                          <w:t> </w:t>
                        </w:r>
                        <w:r>
                          <w:rPr>
                            <w:b/>
                            <w:sz w:val="24"/>
                          </w:rPr>
                          <w:t>ACTING AS A PROPERTY MANAGER AND/OR IS ACTING AS THE TENANT’S BROKER, USE BROKER DUTIES, RANM FORM 6101A.</w:t>
                        </w:r>
                      </w:p>
                    </w:txbxContent>
                  </v:textbox>
                  <w10:wrap type="none"/>
                </v:shape>
              </v:group>
            </w:pict>
          </mc:Fallback>
        </mc:AlternateContent>
      </w:r>
      <w:r>
        <w:rPr>
          <w:sz w:val="20"/>
        </w:rPr>
      </w:r>
    </w:p>
    <w:p>
      <w:pPr>
        <w:pStyle w:val="Heading1"/>
        <w:spacing w:before="59"/>
        <w:ind w:left="266"/>
      </w:pPr>
      <w:r>
        <w:rPr/>
        <w:drawing>
          <wp:anchor distT="0" distB="0" distL="0" distR="0" allowOverlap="1" layoutInCell="1" locked="0" behindDoc="1" simplePos="0" relativeHeight="487190016">
            <wp:simplePos x="0" y="0"/>
            <wp:positionH relativeFrom="page">
              <wp:posOffset>6962433</wp:posOffset>
            </wp:positionH>
            <wp:positionV relativeFrom="paragraph">
              <wp:posOffset>-1685925</wp:posOffset>
            </wp:positionV>
            <wp:extent cx="637762" cy="806767"/>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637762" cy="806767"/>
                    </a:xfrm>
                    <a:prstGeom prst="rect">
                      <a:avLst/>
                    </a:prstGeom>
                  </pic:spPr>
                </pic:pic>
              </a:graphicData>
            </a:graphic>
          </wp:anchor>
        </w:drawing>
      </w:r>
      <w:r>
        <w:rPr/>
        <w:t>PART</w:t>
      </w:r>
      <w:r>
        <w:rPr>
          <w:spacing w:val="-18"/>
        </w:rPr>
        <w:t> </w:t>
      </w:r>
      <w:r>
        <w:rPr/>
        <w:t>I</w:t>
      </w:r>
      <w:r>
        <w:rPr>
          <w:spacing w:val="-10"/>
        </w:rPr>
        <w:t> </w:t>
      </w:r>
      <w:r>
        <w:rPr/>
        <w:t>–</w:t>
      </w:r>
      <w:r>
        <w:rPr>
          <w:spacing w:val="-8"/>
        </w:rPr>
        <w:t> </w:t>
      </w:r>
      <w:r>
        <w:rPr/>
        <w:t>BROKER</w:t>
      </w:r>
      <w:r>
        <w:rPr>
          <w:spacing w:val="-18"/>
        </w:rPr>
        <w:t> </w:t>
      </w:r>
      <w:r>
        <w:rPr/>
        <w:t>DUTIES</w:t>
      </w:r>
      <w:r>
        <w:rPr>
          <w:spacing w:val="-8"/>
        </w:rPr>
        <w:t> </w:t>
      </w:r>
      <w:r>
        <w:rPr>
          <w:spacing w:val="-2"/>
        </w:rPr>
        <w:t>DISCLOSURE</w:t>
      </w:r>
    </w:p>
    <w:p>
      <w:pPr>
        <w:pStyle w:val="BodyText"/>
        <w:spacing w:before="117"/>
        <w:ind w:left="540" w:right="555"/>
        <w:jc w:val="both"/>
      </w:pPr>
      <w:r>
        <w:rPr/>
        <w:t>Per New Mexico law, Brokers are required to disclose a specific set of applicable Broker Duties prior to the time the Broker generates or presents any written document that has the potential to become an express written agreement and obtain from the applicable party, written acknowledgement that the Broker has made such disclosures.</w:t>
      </w:r>
    </w:p>
    <w:p>
      <w:pPr>
        <w:pStyle w:val="BodyText"/>
        <w:spacing w:before="1"/>
      </w:pPr>
    </w:p>
    <w:p>
      <w:pPr>
        <w:spacing w:line="252" w:lineRule="exact" w:before="0"/>
        <w:ind w:left="630" w:right="0" w:firstLine="0"/>
        <w:jc w:val="left"/>
        <w:rPr>
          <w:b/>
          <w:sz w:val="22"/>
        </w:rPr>
      </w:pPr>
      <w:r>
        <w:rPr>
          <w:b/>
          <w:sz w:val="22"/>
        </w:rPr>
        <w:t>Brokers</w:t>
      </w:r>
      <w:r>
        <w:rPr>
          <w:b/>
          <w:spacing w:val="-6"/>
          <w:sz w:val="22"/>
        </w:rPr>
        <w:t> </w:t>
      </w:r>
      <w:r>
        <w:rPr>
          <w:b/>
          <w:sz w:val="22"/>
        </w:rPr>
        <w:t>owe</w:t>
      </w:r>
      <w:r>
        <w:rPr>
          <w:b/>
          <w:spacing w:val="-5"/>
          <w:sz w:val="22"/>
        </w:rPr>
        <w:t> </w:t>
      </w:r>
      <w:r>
        <w:rPr>
          <w:b/>
          <w:sz w:val="22"/>
        </w:rPr>
        <w:t>the</w:t>
      </w:r>
      <w:r>
        <w:rPr>
          <w:b/>
          <w:spacing w:val="-6"/>
          <w:sz w:val="22"/>
        </w:rPr>
        <w:t> </w:t>
      </w:r>
      <w:r>
        <w:rPr>
          <w:b/>
          <w:sz w:val="22"/>
        </w:rPr>
        <w:t>following</w:t>
      </w:r>
      <w:r>
        <w:rPr>
          <w:b/>
          <w:spacing w:val="-5"/>
          <w:sz w:val="22"/>
        </w:rPr>
        <w:t> </w:t>
      </w:r>
      <w:r>
        <w:rPr>
          <w:b/>
          <w:sz w:val="22"/>
        </w:rPr>
        <w:t>Broker</w:t>
      </w:r>
      <w:r>
        <w:rPr>
          <w:b/>
          <w:spacing w:val="-6"/>
          <w:sz w:val="22"/>
        </w:rPr>
        <w:t> </w:t>
      </w:r>
      <w:r>
        <w:rPr>
          <w:b/>
          <w:sz w:val="22"/>
        </w:rPr>
        <w:t>duties</w:t>
      </w:r>
      <w:r>
        <w:rPr>
          <w:b/>
          <w:spacing w:val="-6"/>
          <w:sz w:val="22"/>
        </w:rPr>
        <w:t> </w:t>
      </w:r>
      <w:r>
        <w:rPr>
          <w:b/>
          <w:sz w:val="22"/>
        </w:rPr>
        <w:t>to</w:t>
      </w:r>
      <w:r>
        <w:rPr>
          <w:b/>
          <w:spacing w:val="-6"/>
          <w:sz w:val="22"/>
        </w:rPr>
        <w:t> </w:t>
      </w:r>
      <w:r>
        <w:rPr>
          <w:b/>
          <w:i/>
          <w:sz w:val="22"/>
        </w:rPr>
        <w:t>ALL</w:t>
      </w:r>
      <w:r>
        <w:rPr>
          <w:b/>
          <w:i/>
          <w:spacing w:val="-6"/>
          <w:sz w:val="22"/>
        </w:rPr>
        <w:t> </w:t>
      </w:r>
      <w:r>
        <w:rPr>
          <w:b/>
          <w:sz w:val="22"/>
        </w:rPr>
        <w:t>prospective</w:t>
      </w:r>
      <w:r>
        <w:rPr>
          <w:b/>
          <w:spacing w:val="-5"/>
          <w:sz w:val="22"/>
        </w:rPr>
        <w:t> </w:t>
      </w:r>
      <w:r>
        <w:rPr>
          <w:b/>
          <w:spacing w:val="-2"/>
          <w:sz w:val="22"/>
        </w:rPr>
        <w:t>tenants:</w:t>
      </w:r>
    </w:p>
    <w:p>
      <w:pPr>
        <w:pStyle w:val="ListParagraph"/>
        <w:numPr>
          <w:ilvl w:val="0"/>
          <w:numId w:val="1"/>
        </w:numPr>
        <w:tabs>
          <w:tab w:pos="989" w:val="left" w:leader="none"/>
        </w:tabs>
        <w:spacing w:line="252" w:lineRule="exact" w:before="0" w:after="0"/>
        <w:ind w:left="989" w:right="0" w:hanging="359"/>
        <w:jc w:val="left"/>
        <w:rPr>
          <w:sz w:val="22"/>
        </w:rPr>
      </w:pPr>
      <w:r>
        <w:rPr>
          <w:sz w:val="22"/>
        </w:rPr>
        <w:t>Honesty</w:t>
      </w:r>
      <w:r>
        <w:rPr>
          <w:spacing w:val="-6"/>
          <w:sz w:val="22"/>
        </w:rPr>
        <w:t> </w:t>
      </w:r>
      <w:r>
        <w:rPr>
          <w:sz w:val="22"/>
        </w:rPr>
        <w:t>and</w:t>
      </w:r>
      <w:r>
        <w:rPr>
          <w:spacing w:val="-6"/>
          <w:sz w:val="22"/>
        </w:rPr>
        <w:t> </w:t>
      </w:r>
      <w:r>
        <w:rPr>
          <w:sz w:val="22"/>
        </w:rPr>
        <w:t>reasonable</w:t>
      </w:r>
      <w:r>
        <w:rPr>
          <w:spacing w:val="-7"/>
          <w:sz w:val="22"/>
        </w:rPr>
        <w:t> </w:t>
      </w:r>
      <w:r>
        <w:rPr>
          <w:sz w:val="22"/>
        </w:rPr>
        <w:t>care</w:t>
      </w:r>
      <w:r>
        <w:rPr>
          <w:spacing w:val="-7"/>
          <w:sz w:val="22"/>
        </w:rPr>
        <w:t> </w:t>
      </w:r>
      <w:r>
        <w:rPr>
          <w:sz w:val="22"/>
        </w:rPr>
        <w:t>and</w:t>
      </w:r>
      <w:r>
        <w:rPr>
          <w:spacing w:val="-6"/>
          <w:sz w:val="22"/>
        </w:rPr>
        <w:t> </w:t>
      </w:r>
      <w:r>
        <w:rPr>
          <w:sz w:val="22"/>
        </w:rPr>
        <w:t>ethical</w:t>
      </w:r>
      <w:r>
        <w:rPr>
          <w:spacing w:val="-6"/>
          <w:sz w:val="22"/>
        </w:rPr>
        <w:t> </w:t>
      </w:r>
      <w:r>
        <w:rPr>
          <w:sz w:val="22"/>
        </w:rPr>
        <w:t>and</w:t>
      </w:r>
      <w:r>
        <w:rPr>
          <w:spacing w:val="-6"/>
          <w:sz w:val="22"/>
        </w:rPr>
        <w:t> </w:t>
      </w:r>
      <w:r>
        <w:rPr>
          <w:sz w:val="22"/>
        </w:rPr>
        <w:t>professional</w:t>
      </w:r>
      <w:r>
        <w:rPr>
          <w:spacing w:val="-6"/>
          <w:sz w:val="22"/>
        </w:rPr>
        <w:t> </w:t>
      </w:r>
      <w:r>
        <w:rPr>
          <w:spacing w:val="-2"/>
          <w:sz w:val="22"/>
        </w:rPr>
        <w:t>conduct;</w:t>
      </w:r>
    </w:p>
    <w:p>
      <w:pPr>
        <w:pStyle w:val="ListParagraph"/>
        <w:numPr>
          <w:ilvl w:val="0"/>
          <w:numId w:val="1"/>
        </w:numPr>
        <w:tabs>
          <w:tab w:pos="990" w:val="left" w:leader="none"/>
        </w:tabs>
        <w:spacing w:line="240" w:lineRule="auto" w:before="0" w:after="0"/>
        <w:ind w:left="990" w:right="556" w:hanging="360"/>
        <w:jc w:val="left"/>
        <w:rPr>
          <w:sz w:val="22"/>
        </w:rPr>
      </w:pPr>
      <w:r>
        <w:rPr>
          <w:sz w:val="22"/>
        </w:rPr>
        <w:t>Compliance with local, state, and federal fair housing and anti-discrimination laws, the New Mexico Real Estate</w:t>
      </w:r>
      <w:r>
        <w:rPr>
          <w:spacing w:val="40"/>
          <w:sz w:val="22"/>
        </w:rPr>
        <w:t> </w:t>
      </w:r>
      <w:r>
        <w:rPr>
          <w:sz w:val="22"/>
        </w:rPr>
        <w:t>License</w:t>
      </w:r>
      <w:r>
        <w:rPr>
          <w:spacing w:val="-14"/>
          <w:sz w:val="22"/>
        </w:rPr>
        <w:t> </w:t>
      </w:r>
      <w:r>
        <w:rPr>
          <w:sz w:val="22"/>
        </w:rPr>
        <w:t>Law</w:t>
      </w:r>
      <w:r>
        <w:rPr>
          <w:spacing w:val="-14"/>
          <w:sz w:val="22"/>
        </w:rPr>
        <w:t> </w:t>
      </w:r>
      <w:r>
        <w:rPr>
          <w:sz w:val="22"/>
        </w:rPr>
        <w:t>and</w:t>
      </w:r>
      <w:r>
        <w:rPr>
          <w:spacing w:val="-14"/>
          <w:sz w:val="22"/>
        </w:rPr>
        <w:t> </w:t>
      </w:r>
      <w:r>
        <w:rPr>
          <w:sz w:val="22"/>
        </w:rPr>
        <w:t>the</w:t>
      </w:r>
      <w:r>
        <w:rPr>
          <w:spacing w:val="-13"/>
          <w:sz w:val="22"/>
        </w:rPr>
        <w:t> </w:t>
      </w:r>
      <w:r>
        <w:rPr>
          <w:sz w:val="22"/>
        </w:rPr>
        <w:t>Real</w:t>
      </w:r>
      <w:r>
        <w:rPr>
          <w:spacing w:val="-14"/>
          <w:sz w:val="22"/>
        </w:rPr>
        <w:t> </w:t>
      </w:r>
      <w:r>
        <w:rPr>
          <w:sz w:val="22"/>
        </w:rPr>
        <w:t>Estate</w:t>
      </w:r>
      <w:r>
        <w:rPr>
          <w:spacing w:val="-14"/>
          <w:sz w:val="22"/>
        </w:rPr>
        <w:t> </w:t>
      </w:r>
      <w:r>
        <w:rPr>
          <w:sz w:val="22"/>
        </w:rPr>
        <w:t>Commission</w:t>
      </w:r>
      <w:r>
        <w:rPr>
          <w:spacing w:val="-14"/>
          <w:sz w:val="22"/>
        </w:rPr>
        <w:t> </w:t>
      </w:r>
      <w:r>
        <w:rPr>
          <w:sz w:val="22"/>
        </w:rPr>
        <w:t>rules</w:t>
      </w:r>
      <w:r>
        <w:rPr>
          <w:spacing w:val="-13"/>
          <w:sz w:val="22"/>
        </w:rPr>
        <w:t> </w:t>
      </w:r>
      <w:r>
        <w:rPr>
          <w:sz w:val="22"/>
        </w:rPr>
        <w:t>and</w:t>
      </w:r>
      <w:r>
        <w:rPr>
          <w:spacing w:val="-14"/>
          <w:sz w:val="22"/>
        </w:rPr>
        <w:t> </w:t>
      </w:r>
      <w:r>
        <w:rPr>
          <w:sz w:val="22"/>
        </w:rPr>
        <w:t>other</w:t>
      </w:r>
      <w:r>
        <w:rPr>
          <w:spacing w:val="-14"/>
          <w:sz w:val="22"/>
        </w:rPr>
        <w:t> </w:t>
      </w:r>
      <w:r>
        <w:rPr>
          <w:sz w:val="22"/>
        </w:rPr>
        <w:t>applicable</w:t>
      </w:r>
      <w:r>
        <w:rPr>
          <w:spacing w:val="-13"/>
          <w:sz w:val="22"/>
        </w:rPr>
        <w:t> </w:t>
      </w:r>
      <w:r>
        <w:rPr>
          <w:sz w:val="22"/>
        </w:rPr>
        <w:t>local,</w:t>
      </w:r>
      <w:r>
        <w:rPr>
          <w:spacing w:val="-14"/>
          <w:sz w:val="22"/>
        </w:rPr>
        <w:t> </w:t>
      </w:r>
      <w:r>
        <w:rPr>
          <w:sz w:val="22"/>
        </w:rPr>
        <w:t>state,</w:t>
      </w:r>
      <w:r>
        <w:rPr>
          <w:spacing w:val="-13"/>
          <w:sz w:val="22"/>
        </w:rPr>
        <w:t> </w:t>
      </w:r>
      <w:r>
        <w:rPr>
          <w:sz w:val="22"/>
        </w:rPr>
        <w:t>and</w:t>
      </w:r>
      <w:r>
        <w:rPr>
          <w:spacing w:val="-14"/>
          <w:sz w:val="22"/>
        </w:rPr>
        <w:t> </w:t>
      </w:r>
      <w:r>
        <w:rPr>
          <w:sz w:val="22"/>
        </w:rPr>
        <w:t>federal</w:t>
      </w:r>
      <w:r>
        <w:rPr>
          <w:spacing w:val="-13"/>
          <w:sz w:val="22"/>
        </w:rPr>
        <w:t> </w:t>
      </w:r>
      <w:r>
        <w:rPr>
          <w:sz w:val="22"/>
        </w:rPr>
        <w:t>laws</w:t>
      </w:r>
      <w:r>
        <w:rPr>
          <w:spacing w:val="-14"/>
          <w:sz w:val="22"/>
        </w:rPr>
        <w:t> </w:t>
      </w:r>
      <w:r>
        <w:rPr>
          <w:sz w:val="22"/>
        </w:rPr>
        <w:t>and</w:t>
      </w:r>
      <w:r>
        <w:rPr>
          <w:spacing w:val="-28"/>
          <w:sz w:val="22"/>
        </w:rPr>
        <w:t> </w:t>
      </w:r>
      <w:r>
        <w:rPr>
          <w:sz w:val="22"/>
        </w:rPr>
        <w:t>regulations;</w:t>
      </w:r>
    </w:p>
    <w:p>
      <w:pPr>
        <w:pStyle w:val="ListParagraph"/>
        <w:numPr>
          <w:ilvl w:val="0"/>
          <w:numId w:val="1"/>
        </w:numPr>
        <w:tabs>
          <w:tab w:pos="989" w:val="left" w:leader="none"/>
        </w:tabs>
        <w:spacing w:line="252" w:lineRule="exact" w:before="1" w:after="0"/>
        <w:ind w:left="989" w:right="0" w:hanging="359"/>
        <w:jc w:val="left"/>
        <w:rPr>
          <w:sz w:val="22"/>
        </w:rPr>
      </w:pPr>
      <w:r>
        <w:rPr>
          <w:sz w:val="22"/>
        </w:rPr>
        <w:t>Performance</w:t>
      </w:r>
      <w:r>
        <w:rPr>
          <w:spacing w:val="-6"/>
          <w:sz w:val="22"/>
        </w:rPr>
        <w:t> </w:t>
      </w:r>
      <w:r>
        <w:rPr>
          <w:sz w:val="22"/>
        </w:rPr>
        <w:t>of</w:t>
      </w:r>
      <w:r>
        <w:rPr>
          <w:spacing w:val="-6"/>
          <w:sz w:val="22"/>
        </w:rPr>
        <w:t> </w:t>
      </w:r>
      <w:r>
        <w:rPr>
          <w:sz w:val="22"/>
        </w:rPr>
        <w:t>any</w:t>
      </w:r>
      <w:r>
        <w:rPr>
          <w:spacing w:val="-5"/>
          <w:sz w:val="22"/>
        </w:rPr>
        <w:t> </w:t>
      </w:r>
      <w:r>
        <w:rPr>
          <w:sz w:val="22"/>
        </w:rPr>
        <w:t>and</w:t>
      </w:r>
      <w:r>
        <w:rPr>
          <w:spacing w:val="-6"/>
          <w:sz w:val="22"/>
        </w:rPr>
        <w:t> </w:t>
      </w:r>
      <w:r>
        <w:rPr>
          <w:sz w:val="22"/>
        </w:rPr>
        <w:t>all</w:t>
      </w:r>
      <w:r>
        <w:rPr>
          <w:spacing w:val="-7"/>
          <w:sz w:val="22"/>
        </w:rPr>
        <w:t> </w:t>
      </w:r>
      <w:r>
        <w:rPr>
          <w:sz w:val="22"/>
        </w:rPr>
        <w:t>written</w:t>
      </w:r>
      <w:r>
        <w:rPr>
          <w:spacing w:val="-5"/>
          <w:sz w:val="22"/>
        </w:rPr>
        <w:t> </w:t>
      </w:r>
      <w:r>
        <w:rPr>
          <w:sz w:val="22"/>
        </w:rPr>
        <w:t>agreements</w:t>
      </w:r>
      <w:r>
        <w:rPr>
          <w:spacing w:val="-5"/>
          <w:sz w:val="22"/>
        </w:rPr>
        <w:t> </w:t>
      </w:r>
      <w:r>
        <w:rPr>
          <w:sz w:val="22"/>
        </w:rPr>
        <w:t>made</w:t>
      </w:r>
      <w:r>
        <w:rPr>
          <w:spacing w:val="-5"/>
          <w:sz w:val="22"/>
        </w:rPr>
        <w:t> </w:t>
      </w:r>
      <w:r>
        <w:rPr>
          <w:sz w:val="22"/>
        </w:rPr>
        <w:t>with</w:t>
      </w:r>
      <w:r>
        <w:rPr>
          <w:spacing w:val="-6"/>
          <w:sz w:val="22"/>
        </w:rPr>
        <w:t> </w:t>
      </w:r>
      <w:r>
        <w:rPr>
          <w:sz w:val="22"/>
        </w:rPr>
        <w:t>the</w:t>
      </w:r>
      <w:r>
        <w:rPr>
          <w:spacing w:val="-6"/>
          <w:sz w:val="22"/>
        </w:rPr>
        <w:t> </w:t>
      </w:r>
      <w:r>
        <w:rPr>
          <w:sz w:val="22"/>
        </w:rPr>
        <w:t>prospective</w:t>
      </w:r>
      <w:r>
        <w:rPr>
          <w:spacing w:val="-6"/>
          <w:sz w:val="22"/>
        </w:rPr>
        <w:t> </w:t>
      </w:r>
      <w:r>
        <w:rPr>
          <w:sz w:val="22"/>
        </w:rPr>
        <w:t>buyer,</w:t>
      </w:r>
      <w:r>
        <w:rPr>
          <w:spacing w:val="-6"/>
          <w:sz w:val="22"/>
        </w:rPr>
        <w:t> </w:t>
      </w:r>
      <w:r>
        <w:rPr>
          <w:sz w:val="22"/>
        </w:rPr>
        <w:t>seller,</w:t>
      </w:r>
      <w:r>
        <w:rPr>
          <w:spacing w:val="-5"/>
          <w:sz w:val="22"/>
        </w:rPr>
        <w:t> </w:t>
      </w:r>
      <w:r>
        <w:rPr>
          <w:sz w:val="22"/>
        </w:rPr>
        <w:t>landlord</w:t>
      </w:r>
      <w:r>
        <w:rPr>
          <w:spacing w:val="-6"/>
          <w:sz w:val="22"/>
        </w:rPr>
        <w:t> </w:t>
      </w:r>
      <w:r>
        <w:rPr>
          <w:sz w:val="22"/>
        </w:rPr>
        <w:t>(owner)</w:t>
      </w:r>
      <w:r>
        <w:rPr>
          <w:spacing w:val="-6"/>
          <w:sz w:val="22"/>
        </w:rPr>
        <w:t> </w:t>
      </w:r>
      <w:r>
        <w:rPr>
          <w:sz w:val="22"/>
        </w:rPr>
        <w:t>or</w:t>
      </w:r>
      <w:r>
        <w:rPr>
          <w:spacing w:val="-6"/>
          <w:sz w:val="22"/>
        </w:rPr>
        <w:t> </w:t>
      </w:r>
      <w:r>
        <w:rPr>
          <w:spacing w:val="-2"/>
          <w:sz w:val="22"/>
        </w:rPr>
        <w:t>tenant;</w:t>
      </w:r>
    </w:p>
    <w:p>
      <w:pPr>
        <w:pStyle w:val="ListParagraph"/>
        <w:numPr>
          <w:ilvl w:val="0"/>
          <w:numId w:val="1"/>
        </w:numPr>
        <w:tabs>
          <w:tab w:pos="990" w:val="left" w:leader="none"/>
        </w:tabs>
        <w:spacing w:line="240" w:lineRule="auto" w:before="0" w:after="0"/>
        <w:ind w:left="990" w:right="558" w:hanging="360"/>
        <w:jc w:val="left"/>
        <w:rPr>
          <w:sz w:val="22"/>
        </w:rPr>
      </w:pPr>
      <w:r>
        <w:rPr>
          <w:sz w:val="22"/>
        </w:rPr>
        <w:t>Written disclosure of potential conflict of interests that the Broker has in the transaction, including, but not limited </w:t>
      </w:r>
      <w:r>
        <w:rPr>
          <w:spacing w:val="-4"/>
          <w:sz w:val="22"/>
        </w:rPr>
        <w:t>to:</w:t>
      </w:r>
    </w:p>
    <w:p>
      <w:pPr>
        <w:pStyle w:val="ListParagraph"/>
        <w:numPr>
          <w:ilvl w:val="1"/>
          <w:numId w:val="1"/>
        </w:numPr>
        <w:tabs>
          <w:tab w:pos="1348" w:val="left" w:leader="none"/>
        </w:tabs>
        <w:spacing w:line="240" w:lineRule="auto" w:before="0" w:after="0"/>
        <w:ind w:left="1348" w:right="0" w:hanging="358"/>
        <w:jc w:val="left"/>
        <w:rPr>
          <w:sz w:val="22"/>
        </w:rPr>
      </w:pPr>
      <w:r>
        <w:rPr>
          <w:sz w:val="22"/>
        </w:rPr>
        <w:t>any</w:t>
      </w:r>
      <w:r>
        <w:rPr>
          <w:spacing w:val="-4"/>
          <w:sz w:val="22"/>
        </w:rPr>
        <w:t> </w:t>
      </w:r>
      <w:r>
        <w:rPr>
          <w:sz w:val="22"/>
        </w:rPr>
        <w:t>written</w:t>
      </w:r>
      <w:r>
        <w:rPr>
          <w:spacing w:val="-6"/>
          <w:sz w:val="22"/>
        </w:rPr>
        <w:t> </w:t>
      </w:r>
      <w:r>
        <w:rPr>
          <w:sz w:val="22"/>
        </w:rPr>
        <w:t>Brokerage</w:t>
      </w:r>
      <w:r>
        <w:rPr>
          <w:spacing w:val="-5"/>
          <w:sz w:val="22"/>
        </w:rPr>
        <w:t> </w:t>
      </w:r>
      <w:r>
        <w:rPr>
          <w:sz w:val="22"/>
        </w:rPr>
        <w:t>relationship</w:t>
      </w:r>
      <w:r>
        <w:rPr>
          <w:spacing w:val="-6"/>
          <w:sz w:val="22"/>
        </w:rPr>
        <w:t> </w:t>
      </w:r>
      <w:r>
        <w:rPr>
          <w:sz w:val="22"/>
        </w:rPr>
        <w:t>the</w:t>
      </w:r>
      <w:r>
        <w:rPr>
          <w:spacing w:val="-5"/>
          <w:sz w:val="22"/>
        </w:rPr>
        <w:t> </w:t>
      </w:r>
      <w:r>
        <w:rPr>
          <w:sz w:val="22"/>
        </w:rPr>
        <w:t>Broker</w:t>
      </w:r>
      <w:r>
        <w:rPr>
          <w:spacing w:val="-6"/>
          <w:sz w:val="22"/>
        </w:rPr>
        <w:t> </w:t>
      </w:r>
      <w:r>
        <w:rPr>
          <w:sz w:val="22"/>
        </w:rPr>
        <w:t>has</w:t>
      </w:r>
      <w:r>
        <w:rPr>
          <w:spacing w:val="-5"/>
          <w:sz w:val="22"/>
        </w:rPr>
        <w:t> </w:t>
      </w:r>
      <w:r>
        <w:rPr>
          <w:sz w:val="22"/>
        </w:rPr>
        <w:t>with</w:t>
      </w:r>
      <w:r>
        <w:rPr>
          <w:spacing w:val="-6"/>
          <w:sz w:val="22"/>
        </w:rPr>
        <w:t> </w:t>
      </w:r>
      <w:r>
        <w:rPr>
          <w:sz w:val="22"/>
        </w:rPr>
        <w:t>any</w:t>
      </w:r>
      <w:r>
        <w:rPr>
          <w:spacing w:val="-4"/>
          <w:sz w:val="22"/>
        </w:rPr>
        <w:t> </w:t>
      </w:r>
      <w:r>
        <w:rPr>
          <w:sz w:val="22"/>
        </w:rPr>
        <w:t>other</w:t>
      </w:r>
      <w:r>
        <w:rPr>
          <w:spacing w:val="-6"/>
          <w:sz w:val="22"/>
        </w:rPr>
        <w:t> </w:t>
      </w:r>
      <w:r>
        <w:rPr>
          <w:sz w:val="22"/>
        </w:rPr>
        <w:t>parties</w:t>
      </w:r>
      <w:r>
        <w:rPr>
          <w:spacing w:val="-5"/>
          <w:sz w:val="22"/>
        </w:rPr>
        <w:t> </w:t>
      </w:r>
      <w:r>
        <w:rPr>
          <w:sz w:val="22"/>
        </w:rPr>
        <w:t>to</w:t>
      </w:r>
      <w:r>
        <w:rPr>
          <w:spacing w:val="-6"/>
          <w:sz w:val="22"/>
        </w:rPr>
        <w:t> </w:t>
      </w:r>
      <w:r>
        <w:rPr>
          <w:sz w:val="22"/>
        </w:rPr>
        <w:t>the</w:t>
      </w:r>
      <w:r>
        <w:rPr>
          <w:spacing w:val="-5"/>
          <w:sz w:val="22"/>
        </w:rPr>
        <w:t> </w:t>
      </w:r>
      <w:r>
        <w:rPr>
          <w:sz w:val="22"/>
        </w:rPr>
        <w:t>transaction</w:t>
      </w:r>
      <w:r>
        <w:rPr>
          <w:spacing w:val="-6"/>
          <w:sz w:val="22"/>
        </w:rPr>
        <w:t> </w:t>
      </w:r>
      <w:r>
        <w:rPr>
          <w:spacing w:val="-5"/>
          <w:sz w:val="22"/>
        </w:rPr>
        <w:t>or;</w:t>
      </w:r>
    </w:p>
    <w:p>
      <w:pPr>
        <w:pStyle w:val="ListParagraph"/>
        <w:numPr>
          <w:ilvl w:val="1"/>
          <w:numId w:val="1"/>
        </w:numPr>
        <w:tabs>
          <w:tab w:pos="1348" w:val="left" w:leader="none"/>
        </w:tabs>
        <w:spacing w:line="240" w:lineRule="auto" w:before="0" w:after="0"/>
        <w:ind w:left="1348" w:right="0" w:hanging="358"/>
        <w:jc w:val="left"/>
        <w:rPr>
          <w:sz w:val="22"/>
        </w:rPr>
      </w:pPr>
      <w:r>
        <w:rPr>
          <w:spacing w:val="-2"/>
          <w:sz w:val="22"/>
        </w:rPr>
        <w:t>any</w:t>
      </w:r>
      <w:r>
        <w:rPr>
          <w:spacing w:val="-9"/>
          <w:sz w:val="22"/>
        </w:rPr>
        <w:t> </w:t>
      </w:r>
      <w:r>
        <w:rPr>
          <w:spacing w:val="-2"/>
          <w:sz w:val="22"/>
        </w:rPr>
        <w:t>material</w:t>
      </w:r>
      <w:r>
        <w:rPr>
          <w:spacing w:val="-8"/>
          <w:sz w:val="22"/>
        </w:rPr>
        <w:t> </w:t>
      </w:r>
      <w:r>
        <w:rPr>
          <w:spacing w:val="-2"/>
          <w:sz w:val="22"/>
        </w:rPr>
        <w:t>interest</w:t>
      </w:r>
      <w:r>
        <w:rPr>
          <w:spacing w:val="-8"/>
          <w:sz w:val="22"/>
        </w:rPr>
        <w:t> </w:t>
      </w:r>
      <w:r>
        <w:rPr>
          <w:spacing w:val="-2"/>
          <w:sz w:val="22"/>
        </w:rPr>
        <w:t>or</w:t>
      </w:r>
      <w:r>
        <w:rPr>
          <w:spacing w:val="-8"/>
          <w:sz w:val="22"/>
        </w:rPr>
        <w:t> </w:t>
      </w:r>
      <w:r>
        <w:rPr>
          <w:spacing w:val="-2"/>
          <w:sz w:val="22"/>
        </w:rPr>
        <w:t>relationship</w:t>
      </w:r>
      <w:r>
        <w:rPr>
          <w:spacing w:val="-8"/>
          <w:sz w:val="22"/>
        </w:rPr>
        <w:t> </w:t>
      </w:r>
      <w:r>
        <w:rPr>
          <w:spacing w:val="-2"/>
          <w:sz w:val="22"/>
        </w:rPr>
        <w:t>of</w:t>
      </w:r>
      <w:r>
        <w:rPr>
          <w:spacing w:val="-8"/>
          <w:sz w:val="22"/>
        </w:rPr>
        <w:t> </w:t>
      </w:r>
      <w:r>
        <w:rPr>
          <w:spacing w:val="-2"/>
          <w:sz w:val="22"/>
        </w:rPr>
        <w:t>a</w:t>
      </w:r>
      <w:r>
        <w:rPr>
          <w:spacing w:val="-9"/>
          <w:sz w:val="22"/>
        </w:rPr>
        <w:t> </w:t>
      </w:r>
      <w:r>
        <w:rPr>
          <w:spacing w:val="-2"/>
          <w:sz w:val="22"/>
        </w:rPr>
        <w:t>business,</w:t>
      </w:r>
      <w:r>
        <w:rPr>
          <w:spacing w:val="-8"/>
          <w:sz w:val="22"/>
        </w:rPr>
        <w:t> </w:t>
      </w:r>
      <w:r>
        <w:rPr>
          <w:spacing w:val="-2"/>
          <w:sz w:val="22"/>
        </w:rPr>
        <w:t>personal,</w:t>
      </w:r>
      <w:r>
        <w:rPr>
          <w:spacing w:val="-8"/>
          <w:sz w:val="22"/>
        </w:rPr>
        <w:t> </w:t>
      </w:r>
      <w:r>
        <w:rPr>
          <w:spacing w:val="-2"/>
          <w:sz w:val="22"/>
        </w:rPr>
        <w:t>or</w:t>
      </w:r>
      <w:r>
        <w:rPr>
          <w:spacing w:val="-9"/>
          <w:sz w:val="22"/>
        </w:rPr>
        <w:t> </w:t>
      </w:r>
      <w:r>
        <w:rPr>
          <w:spacing w:val="-2"/>
          <w:sz w:val="22"/>
        </w:rPr>
        <w:t>family</w:t>
      </w:r>
      <w:r>
        <w:rPr>
          <w:spacing w:val="-8"/>
          <w:sz w:val="22"/>
        </w:rPr>
        <w:t> </w:t>
      </w:r>
      <w:r>
        <w:rPr>
          <w:spacing w:val="-2"/>
          <w:sz w:val="22"/>
        </w:rPr>
        <w:t>nature</w:t>
      </w:r>
      <w:r>
        <w:rPr>
          <w:spacing w:val="-8"/>
          <w:sz w:val="22"/>
        </w:rPr>
        <w:t> </w:t>
      </w:r>
      <w:r>
        <w:rPr>
          <w:spacing w:val="-2"/>
          <w:sz w:val="22"/>
        </w:rPr>
        <w:t>that</w:t>
      </w:r>
      <w:r>
        <w:rPr>
          <w:spacing w:val="-8"/>
          <w:sz w:val="22"/>
        </w:rPr>
        <w:t> </w:t>
      </w:r>
      <w:r>
        <w:rPr>
          <w:spacing w:val="-2"/>
          <w:sz w:val="22"/>
        </w:rPr>
        <w:t>the</w:t>
      </w:r>
      <w:r>
        <w:rPr>
          <w:spacing w:val="-8"/>
          <w:sz w:val="22"/>
        </w:rPr>
        <w:t> </w:t>
      </w:r>
      <w:r>
        <w:rPr>
          <w:spacing w:val="-2"/>
          <w:sz w:val="22"/>
        </w:rPr>
        <w:t>Broker</w:t>
      </w:r>
      <w:r>
        <w:rPr>
          <w:spacing w:val="-9"/>
          <w:sz w:val="22"/>
        </w:rPr>
        <w:t> </w:t>
      </w:r>
      <w:r>
        <w:rPr>
          <w:spacing w:val="-2"/>
          <w:sz w:val="22"/>
        </w:rPr>
        <w:t>has</w:t>
      </w:r>
      <w:r>
        <w:rPr>
          <w:spacing w:val="-9"/>
          <w:sz w:val="22"/>
        </w:rPr>
        <w:t> </w:t>
      </w:r>
      <w:r>
        <w:rPr>
          <w:spacing w:val="-2"/>
          <w:sz w:val="22"/>
        </w:rPr>
        <w:t>in</w:t>
      </w:r>
      <w:r>
        <w:rPr>
          <w:spacing w:val="-10"/>
          <w:sz w:val="22"/>
        </w:rPr>
        <w:t> </w:t>
      </w:r>
      <w:r>
        <w:rPr>
          <w:spacing w:val="-2"/>
          <w:sz w:val="22"/>
        </w:rPr>
        <w:t>the</w:t>
      </w:r>
      <w:r>
        <w:rPr>
          <w:spacing w:val="-10"/>
          <w:sz w:val="22"/>
        </w:rPr>
        <w:t> </w:t>
      </w:r>
      <w:r>
        <w:rPr>
          <w:spacing w:val="-2"/>
          <w:sz w:val="22"/>
        </w:rPr>
        <w:t>transaction;</w:t>
      </w:r>
    </w:p>
    <w:p>
      <w:pPr>
        <w:pStyle w:val="ListParagraph"/>
        <w:numPr>
          <w:ilvl w:val="0"/>
          <w:numId w:val="1"/>
        </w:numPr>
        <w:tabs>
          <w:tab w:pos="990" w:val="left" w:leader="none"/>
        </w:tabs>
        <w:spacing w:line="240" w:lineRule="auto" w:before="0" w:after="0"/>
        <w:ind w:left="990" w:right="556" w:hanging="360"/>
        <w:jc w:val="both"/>
        <w:rPr>
          <w:sz w:val="22"/>
        </w:rPr>
      </w:pPr>
      <w:r>
        <w:rPr>
          <w:sz w:val="22"/>
        </w:rPr>
        <w:t>Written</w:t>
      </w:r>
      <w:r>
        <w:rPr>
          <w:spacing w:val="-3"/>
          <w:sz w:val="22"/>
        </w:rPr>
        <w:t> </w:t>
      </w:r>
      <w:r>
        <w:rPr>
          <w:sz w:val="22"/>
        </w:rPr>
        <w:t>disclosure</w:t>
      </w:r>
      <w:r>
        <w:rPr>
          <w:spacing w:val="-3"/>
          <w:sz w:val="22"/>
        </w:rPr>
        <w:t> </w:t>
      </w:r>
      <w:r>
        <w:rPr>
          <w:sz w:val="22"/>
        </w:rPr>
        <w:t>of</w:t>
      </w:r>
      <w:r>
        <w:rPr>
          <w:spacing w:val="-3"/>
          <w:sz w:val="22"/>
        </w:rPr>
        <w:t> </w:t>
      </w:r>
      <w:r>
        <w:rPr>
          <w:sz w:val="22"/>
        </w:rPr>
        <w:t>any</w:t>
      </w:r>
      <w:r>
        <w:rPr>
          <w:spacing w:val="-3"/>
          <w:sz w:val="22"/>
        </w:rPr>
        <w:t> </w:t>
      </w:r>
      <w:r>
        <w:rPr>
          <w:sz w:val="22"/>
        </w:rPr>
        <w:t>adverse</w:t>
      </w:r>
      <w:r>
        <w:rPr>
          <w:spacing w:val="-2"/>
          <w:sz w:val="22"/>
        </w:rPr>
        <w:t> </w:t>
      </w:r>
      <w:r>
        <w:rPr>
          <w:sz w:val="22"/>
        </w:rPr>
        <w:t>material</w:t>
      </w:r>
      <w:r>
        <w:rPr>
          <w:spacing w:val="-3"/>
          <w:sz w:val="22"/>
        </w:rPr>
        <w:t> </w:t>
      </w:r>
      <w:r>
        <w:rPr>
          <w:sz w:val="22"/>
        </w:rPr>
        <w:t>facts</w:t>
      </w:r>
      <w:r>
        <w:rPr>
          <w:spacing w:val="-3"/>
          <w:sz w:val="22"/>
        </w:rPr>
        <w:t> </w:t>
      </w:r>
      <w:r>
        <w:rPr>
          <w:sz w:val="22"/>
        </w:rPr>
        <w:t>actually</w:t>
      </w:r>
      <w:r>
        <w:rPr>
          <w:spacing w:val="-3"/>
          <w:sz w:val="22"/>
        </w:rPr>
        <w:t> </w:t>
      </w:r>
      <w:r>
        <w:rPr>
          <w:sz w:val="22"/>
        </w:rPr>
        <w:t>known</w:t>
      </w:r>
      <w:r>
        <w:rPr>
          <w:spacing w:val="-5"/>
          <w:sz w:val="22"/>
        </w:rPr>
        <w:t> </w:t>
      </w:r>
      <w:r>
        <w:rPr>
          <w:sz w:val="22"/>
        </w:rPr>
        <w:t>by</w:t>
      </w:r>
      <w:r>
        <w:rPr>
          <w:spacing w:val="-4"/>
          <w:sz w:val="22"/>
        </w:rPr>
        <w:t> </w:t>
      </w:r>
      <w:r>
        <w:rPr>
          <w:sz w:val="22"/>
        </w:rPr>
        <w:t>the</w:t>
      </w:r>
      <w:r>
        <w:rPr>
          <w:spacing w:val="-3"/>
          <w:sz w:val="22"/>
        </w:rPr>
        <w:t> </w:t>
      </w:r>
      <w:r>
        <w:rPr>
          <w:sz w:val="22"/>
        </w:rPr>
        <w:t>Broker</w:t>
      </w:r>
      <w:r>
        <w:rPr>
          <w:spacing w:val="-3"/>
          <w:sz w:val="22"/>
        </w:rPr>
        <w:t> </w:t>
      </w:r>
      <w:r>
        <w:rPr>
          <w:sz w:val="22"/>
        </w:rPr>
        <w:t>about</w:t>
      </w:r>
      <w:r>
        <w:rPr>
          <w:spacing w:val="-3"/>
          <w:sz w:val="22"/>
        </w:rPr>
        <w:t> </w:t>
      </w:r>
      <w:r>
        <w:rPr>
          <w:sz w:val="22"/>
        </w:rPr>
        <w:t>the</w:t>
      </w:r>
      <w:r>
        <w:rPr>
          <w:spacing w:val="-3"/>
          <w:sz w:val="22"/>
        </w:rPr>
        <w:t> </w:t>
      </w:r>
      <w:r>
        <w:rPr>
          <w:sz w:val="22"/>
        </w:rPr>
        <w:t>property</w:t>
      </w:r>
      <w:r>
        <w:rPr>
          <w:spacing w:val="-3"/>
          <w:sz w:val="22"/>
        </w:rPr>
        <w:t> </w:t>
      </w:r>
      <w:r>
        <w:rPr>
          <w:sz w:val="22"/>
        </w:rPr>
        <w:t>or</w:t>
      </w:r>
      <w:r>
        <w:rPr>
          <w:spacing w:val="-4"/>
          <w:sz w:val="22"/>
        </w:rPr>
        <w:t> </w:t>
      </w:r>
      <w:r>
        <w:rPr>
          <w:sz w:val="22"/>
        </w:rPr>
        <w:t>the</w:t>
      </w:r>
      <w:r>
        <w:rPr>
          <w:spacing w:val="-3"/>
          <w:sz w:val="22"/>
        </w:rPr>
        <w:t> </w:t>
      </w:r>
      <w:r>
        <w:rPr>
          <w:sz w:val="22"/>
        </w:rPr>
        <w:t>transaction, or about the financial ability of the parties to the transaction to complete the transaction; adverse material facts requiring</w:t>
      </w:r>
      <w:r>
        <w:rPr>
          <w:spacing w:val="-9"/>
          <w:sz w:val="22"/>
        </w:rPr>
        <w:t> </w:t>
      </w:r>
      <w:r>
        <w:rPr>
          <w:sz w:val="22"/>
        </w:rPr>
        <w:t>disclosure</w:t>
      </w:r>
      <w:r>
        <w:rPr>
          <w:spacing w:val="-8"/>
          <w:sz w:val="22"/>
        </w:rPr>
        <w:t> </w:t>
      </w:r>
      <w:r>
        <w:rPr>
          <w:sz w:val="22"/>
        </w:rPr>
        <w:t>do</w:t>
      </w:r>
      <w:r>
        <w:rPr>
          <w:spacing w:val="-9"/>
          <w:sz w:val="22"/>
        </w:rPr>
        <w:t> </w:t>
      </w:r>
      <w:r>
        <w:rPr>
          <w:sz w:val="22"/>
        </w:rPr>
        <w:t>not</w:t>
      </w:r>
      <w:r>
        <w:rPr>
          <w:spacing w:val="-9"/>
          <w:sz w:val="22"/>
        </w:rPr>
        <w:t> </w:t>
      </w:r>
      <w:r>
        <w:rPr>
          <w:sz w:val="22"/>
        </w:rPr>
        <w:t>include</w:t>
      </w:r>
      <w:r>
        <w:rPr>
          <w:spacing w:val="-8"/>
          <w:sz w:val="22"/>
        </w:rPr>
        <w:t> </w:t>
      </w:r>
      <w:r>
        <w:rPr>
          <w:sz w:val="22"/>
        </w:rPr>
        <w:t>any</w:t>
      </w:r>
      <w:r>
        <w:rPr>
          <w:spacing w:val="-8"/>
          <w:sz w:val="22"/>
        </w:rPr>
        <w:t> </w:t>
      </w:r>
      <w:r>
        <w:rPr>
          <w:sz w:val="22"/>
        </w:rPr>
        <w:t>information</w:t>
      </w:r>
      <w:r>
        <w:rPr>
          <w:spacing w:val="-8"/>
          <w:sz w:val="22"/>
        </w:rPr>
        <w:t> </w:t>
      </w:r>
      <w:r>
        <w:rPr>
          <w:sz w:val="22"/>
        </w:rPr>
        <w:t>covered</w:t>
      </w:r>
      <w:r>
        <w:rPr>
          <w:spacing w:val="-8"/>
          <w:sz w:val="22"/>
        </w:rPr>
        <w:t> </w:t>
      </w:r>
      <w:r>
        <w:rPr>
          <w:sz w:val="22"/>
        </w:rPr>
        <w:t>by</w:t>
      </w:r>
      <w:r>
        <w:rPr>
          <w:spacing w:val="-8"/>
          <w:sz w:val="22"/>
        </w:rPr>
        <w:t> </w:t>
      </w:r>
      <w:r>
        <w:rPr>
          <w:sz w:val="22"/>
        </w:rPr>
        <w:t>federal</w:t>
      </w:r>
      <w:r>
        <w:rPr>
          <w:spacing w:val="-8"/>
          <w:sz w:val="22"/>
        </w:rPr>
        <w:t> </w:t>
      </w:r>
      <w:r>
        <w:rPr>
          <w:sz w:val="22"/>
        </w:rPr>
        <w:t>fair</w:t>
      </w:r>
      <w:r>
        <w:rPr>
          <w:spacing w:val="-8"/>
          <w:sz w:val="22"/>
        </w:rPr>
        <w:t> </w:t>
      </w:r>
      <w:r>
        <w:rPr>
          <w:sz w:val="22"/>
        </w:rPr>
        <w:t>housing</w:t>
      </w:r>
      <w:r>
        <w:rPr>
          <w:spacing w:val="-8"/>
          <w:sz w:val="22"/>
        </w:rPr>
        <w:t> </w:t>
      </w:r>
      <w:r>
        <w:rPr>
          <w:sz w:val="22"/>
        </w:rPr>
        <w:t>laws</w:t>
      </w:r>
      <w:r>
        <w:rPr>
          <w:spacing w:val="-8"/>
          <w:sz w:val="22"/>
        </w:rPr>
        <w:t> </w:t>
      </w:r>
      <w:r>
        <w:rPr>
          <w:sz w:val="22"/>
        </w:rPr>
        <w:t>or</w:t>
      </w:r>
      <w:r>
        <w:rPr>
          <w:spacing w:val="-8"/>
          <w:sz w:val="22"/>
        </w:rPr>
        <w:t> </w:t>
      </w:r>
      <w:r>
        <w:rPr>
          <w:sz w:val="22"/>
        </w:rPr>
        <w:t>the</w:t>
      </w:r>
      <w:r>
        <w:rPr>
          <w:spacing w:val="-8"/>
          <w:sz w:val="22"/>
        </w:rPr>
        <w:t> </w:t>
      </w:r>
      <w:r>
        <w:rPr>
          <w:sz w:val="22"/>
        </w:rPr>
        <w:t>New</w:t>
      </w:r>
      <w:r>
        <w:rPr>
          <w:spacing w:val="-8"/>
          <w:sz w:val="22"/>
        </w:rPr>
        <w:t> </w:t>
      </w:r>
      <w:r>
        <w:rPr>
          <w:sz w:val="22"/>
        </w:rPr>
        <w:t>Mexico</w:t>
      </w:r>
      <w:r>
        <w:rPr>
          <w:spacing w:val="-8"/>
          <w:sz w:val="22"/>
        </w:rPr>
        <w:t> </w:t>
      </w:r>
      <w:r>
        <w:rPr>
          <w:sz w:val="22"/>
        </w:rPr>
        <w:t>Human Rights Act.</w:t>
      </w:r>
    </w:p>
    <w:p>
      <w:pPr>
        <w:pStyle w:val="ListParagraph"/>
        <w:numPr>
          <w:ilvl w:val="0"/>
          <w:numId w:val="1"/>
        </w:numPr>
        <w:tabs>
          <w:tab w:pos="989" w:val="left" w:leader="none"/>
          <w:tab w:pos="991" w:val="left" w:leader="none"/>
        </w:tabs>
        <w:spacing w:line="240" w:lineRule="auto" w:before="0" w:after="0"/>
        <w:ind w:left="991" w:right="558" w:hanging="362"/>
        <w:jc w:val="both"/>
        <w:rPr>
          <w:sz w:val="22"/>
        </w:rPr>
      </w:pPr>
      <w:r>
        <w:rPr>
          <w:sz w:val="22"/>
        </w:rPr>
        <w:t>Prompt</w:t>
      </w:r>
      <w:r>
        <w:rPr>
          <w:spacing w:val="-3"/>
          <w:sz w:val="22"/>
        </w:rPr>
        <w:t> </w:t>
      </w:r>
      <w:r>
        <w:rPr>
          <w:sz w:val="22"/>
        </w:rPr>
        <w:t>accounting</w:t>
      </w:r>
      <w:r>
        <w:rPr>
          <w:spacing w:val="-3"/>
          <w:sz w:val="22"/>
        </w:rPr>
        <w:t> </w:t>
      </w:r>
      <w:r>
        <w:rPr>
          <w:sz w:val="22"/>
        </w:rPr>
        <w:t>for</w:t>
      </w:r>
      <w:r>
        <w:rPr>
          <w:spacing w:val="-3"/>
          <w:sz w:val="22"/>
        </w:rPr>
        <w:t> </w:t>
      </w:r>
      <w:r>
        <w:rPr>
          <w:sz w:val="22"/>
        </w:rPr>
        <w:t>all</w:t>
      </w:r>
      <w:r>
        <w:rPr>
          <w:spacing w:val="-5"/>
          <w:sz w:val="22"/>
        </w:rPr>
        <w:t> </w:t>
      </w:r>
      <w:r>
        <w:rPr>
          <w:sz w:val="22"/>
        </w:rPr>
        <w:t>money</w:t>
      </w:r>
      <w:r>
        <w:rPr>
          <w:spacing w:val="-4"/>
          <w:sz w:val="22"/>
        </w:rPr>
        <w:t> </w:t>
      </w:r>
      <w:r>
        <w:rPr>
          <w:sz w:val="22"/>
        </w:rPr>
        <w:t>or</w:t>
      </w:r>
      <w:r>
        <w:rPr>
          <w:spacing w:val="-6"/>
          <w:sz w:val="22"/>
        </w:rPr>
        <w:t> </w:t>
      </w:r>
      <w:r>
        <w:rPr>
          <w:sz w:val="22"/>
        </w:rPr>
        <w:t>property</w:t>
      </w:r>
      <w:r>
        <w:rPr>
          <w:spacing w:val="-4"/>
          <w:sz w:val="22"/>
        </w:rPr>
        <w:t> </w:t>
      </w:r>
      <w:r>
        <w:rPr>
          <w:sz w:val="22"/>
        </w:rPr>
        <w:t>received</w:t>
      </w:r>
      <w:r>
        <w:rPr>
          <w:spacing w:val="-4"/>
          <w:sz w:val="22"/>
        </w:rPr>
        <w:t> </w:t>
      </w:r>
      <w:r>
        <w:rPr>
          <w:sz w:val="22"/>
        </w:rPr>
        <w:t>by</w:t>
      </w:r>
      <w:r>
        <w:rPr>
          <w:spacing w:val="-4"/>
          <w:sz w:val="22"/>
        </w:rPr>
        <w:t> </w:t>
      </w:r>
      <w:r>
        <w:rPr>
          <w:sz w:val="22"/>
        </w:rPr>
        <w:t>the</w:t>
      </w:r>
      <w:r>
        <w:rPr>
          <w:spacing w:val="-4"/>
          <w:sz w:val="22"/>
        </w:rPr>
        <w:t> </w:t>
      </w:r>
      <w:r>
        <w:rPr>
          <w:sz w:val="22"/>
        </w:rPr>
        <w:t>Broker</w:t>
      </w:r>
      <w:r>
        <w:rPr>
          <w:spacing w:val="-4"/>
          <w:sz w:val="22"/>
        </w:rPr>
        <w:t> </w:t>
      </w:r>
      <w:r>
        <w:rPr>
          <w:sz w:val="22"/>
        </w:rPr>
        <w:t>from</w:t>
      </w:r>
      <w:r>
        <w:rPr>
          <w:spacing w:val="-6"/>
          <w:sz w:val="22"/>
        </w:rPr>
        <w:t> </w:t>
      </w:r>
      <w:r>
        <w:rPr>
          <w:sz w:val="22"/>
        </w:rPr>
        <w:t>the</w:t>
      </w:r>
      <w:r>
        <w:rPr>
          <w:spacing w:val="-4"/>
          <w:sz w:val="22"/>
        </w:rPr>
        <w:t> </w:t>
      </w:r>
      <w:r>
        <w:rPr>
          <w:sz w:val="22"/>
        </w:rPr>
        <w:t>tenant,</w:t>
      </w:r>
      <w:r>
        <w:rPr>
          <w:spacing w:val="-4"/>
          <w:sz w:val="22"/>
        </w:rPr>
        <w:t> </w:t>
      </w:r>
      <w:r>
        <w:rPr>
          <w:sz w:val="22"/>
        </w:rPr>
        <w:t>including</w:t>
      </w:r>
      <w:r>
        <w:rPr>
          <w:spacing w:val="-4"/>
          <w:sz w:val="22"/>
        </w:rPr>
        <w:t> </w:t>
      </w:r>
      <w:r>
        <w:rPr>
          <w:sz w:val="22"/>
        </w:rPr>
        <w:t>issuance</w:t>
      </w:r>
      <w:r>
        <w:rPr>
          <w:spacing w:val="-4"/>
          <w:sz w:val="22"/>
        </w:rPr>
        <w:t> </w:t>
      </w:r>
      <w:r>
        <w:rPr>
          <w:sz w:val="22"/>
        </w:rPr>
        <w:t>of</w:t>
      </w:r>
      <w:r>
        <w:rPr>
          <w:spacing w:val="-6"/>
          <w:sz w:val="22"/>
        </w:rPr>
        <w:t> </w:t>
      </w:r>
      <w:r>
        <w:rPr>
          <w:sz w:val="22"/>
        </w:rPr>
        <w:t>a</w:t>
      </w:r>
      <w:r>
        <w:rPr>
          <w:spacing w:val="-4"/>
          <w:sz w:val="22"/>
        </w:rPr>
        <w:t> </w:t>
      </w:r>
      <w:r>
        <w:rPr>
          <w:sz w:val="22"/>
        </w:rPr>
        <w:t>receipt for cash received;</w:t>
      </w:r>
    </w:p>
    <w:p>
      <w:pPr>
        <w:pStyle w:val="ListParagraph"/>
        <w:numPr>
          <w:ilvl w:val="0"/>
          <w:numId w:val="1"/>
        </w:numPr>
        <w:tabs>
          <w:tab w:pos="988" w:val="left" w:leader="none"/>
          <w:tab w:pos="990" w:val="left" w:leader="none"/>
        </w:tabs>
        <w:spacing w:line="240" w:lineRule="auto" w:before="0" w:after="0"/>
        <w:ind w:left="990" w:right="557" w:hanging="362"/>
        <w:jc w:val="both"/>
        <w:rPr>
          <w:sz w:val="22"/>
        </w:rPr>
      </w:pPr>
      <w:r>
        <w:rPr>
          <w:sz w:val="22"/>
        </w:rPr>
        <w:t>Written disclosure that the Broker is the </w:t>
      </w:r>
      <w:r>
        <w:rPr>
          <w:b/>
          <w:sz w:val="22"/>
        </w:rPr>
        <w:t>AGENT OF THE OWNER OF THE PROPERTY AND NOT AN AGENT OF THE TENANT</w:t>
      </w:r>
      <w:r>
        <w:rPr>
          <w:sz w:val="22"/>
        </w:rPr>
        <w:t>.</w:t>
      </w:r>
    </w:p>
    <w:p>
      <w:pPr>
        <w:pStyle w:val="Heading1"/>
        <w:spacing w:line="322" w:lineRule="exact" w:before="186"/>
        <w:ind w:left="264"/>
      </w:pPr>
      <w:r>
        <w:rPr/>
        <w:t>PART</w:t>
      </w:r>
      <w:r>
        <w:rPr>
          <w:spacing w:val="-8"/>
        </w:rPr>
        <w:t> </w:t>
      </w:r>
      <w:r>
        <w:rPr/>
        <w:t>II</w:t>
      </w:r>
      <w:r>
        <w:rPr>
          <w:spacing w:val="-7"/>
        </w:rPr>
        <w:t> </w:t>
      </w:r>
      <w:r>
        <w:rPr/>
        <w:t>–</w:t>
      </w:r>
      <w:r>
        <w:rPr>
          <w:spacing w:val="-7"/>
        </w:rPr>
        <w:t> </w:t>
      </w:r>
      <w:r>
        <w:rPr/>
        <w:t>OTHER</w:t>
      </w:r>
      <w:r>
        <w:rPr>
          <w:spacing w:val="-7"/>
        </w:rPr>
        <w:t> </w:t>
      </w:r>
      <w:r>
        <w:rPr/>
        <w:t>REQUIRED</w:t>
      </w:r>
      <w:r>
        <w:rPr>
          <w:spacing w:val="-7"/>
        </w:rPr>
        <w:t> </w:t>
      </w:r>
      <w:r>
        <w:rPr>
          <w:spacing w:val="-2"/>
        </w:rPr>
        <w:t>DISCLOSURES</w:t>
      </w:r>
    </w:p>
    <w:p>
      <w:pPr>
        <w:spacing w:line="322" w:lineRule="exact" w:before="0"/>
        <w:ind w:left="266" w:right="463" w:firstLine="0"/>
        <w:jc w:val="center"/>
        <w:rPr>
          <w:b/>
          <w:i/>
          <w:sz w:val="22"/>
        </w:rPr>
      </w:pPr>
      <w:r>
        <w:rPr>
          <w:b/>
          <w:i/>
          <w:sz w:val="28"/>
        </w:rPr>
        <w:t>Broker(s)</w:t>
      </w:r>
      <w:r>
        <w:rPr>
          <w:b/>
          <w:i/>
          <w:spacing w:val="-11"/>
          <w:sz w:val="28"/>
        </w:rPr>
        <w:t> </w:t>
      </w:r>
      <w:r>
        <w:rPr>
          <w:b/>
          <w:i/>
          <w:sz w:val="28"/>
        </w:rPr>
        <w:t>shall</w:t>
      </w:r>
      <w:r>
        <w:rPr>
          <w:b/>
          <w:i/>
          <w:spacing w:val="-8"/>
          <w:sz w:val="28"/>
        </w:rPr>
        <w:t> </w:t>
      </w:r>
      <w:r>
        <w:rPr>
          <w:b/>
          <w:i/>
          <w:sz w:val="28"/>
        </w:rPr>
        <w:t>update</w:t>
      </w:r>
      <w:r>
        <w:rPr>
          <w:b/>
          <w:i/>
          <w:spacing w:val="-7"/>
          <w:sz w:val="28"/>
        </w:rPr>
        <w:t> </w:t>
      </w:r>
      <w:r>
        <w:rPr>
          <w:b/>
          <w:i/>
          <w:sz w:val="28"/>
        </w:rPr>
        <w:t>these</w:t>
      </w:r>
      <w:r>
        <w:rPr>
          <w:b/>
          <w:i/>
          <w:spacing w:val="-8"/>
          <w:sz w:val="28"/>
        </w:rPr>
        <w:t> </w:t>
      </w:r>
      <w:r>
        <w:rPr>
          <w:b/>
          <w:i/>
          <w:sz w:val="28"/>
        </w:rPr>
        <w:t>and</w:t>
      </w:r>
      <w:r>
        <w:rPr>
          <w:b/>
          <w:i/>
          <w:spacing w:val="-8"/>
          <w:sz w:val="28"/>
        </w:rPr>
        <w:t> </w:t>
      </w:r>
      <w:r>
        <w:rPr>
          <w:b/>
          <w:i/>
          <w:sz w:val="28"/>
        </w:rPr>
        <w:t>all</w:t>
      </w:r>
      <w:r>
        <w:rPr>
          <w:b/>
          <w:i/>
          <w:spacing w:val="-8"/>
          <w:sz w:val="28"/>
        </w:rPr>
        <w:t> </w:t>
      </w:r>
      <w:r>
        <w:rPr>
          <w:b/>
          <w:i/>
          <w:sz w:val="28"/>
        </w:rPr>
        <w:t>other</w:t>
      </w:r>
      <w:r>
        <w:rPr>
          <w:b/>
          <w:i/>
          <w:spacing w:val="-8"/>
          <w:sz w:val="28"/>
        </w:rPr>
        <w:t> </w:t>
      </w:r>
      <w:r>
        <w:rPr>
          <w:b/>
          <w:i/>
          <w:sz w:val="28"/>
        </w:rPr>
        <w:t>required</w:t>
      </w:r>
      <w:r>
        <w:rPr>
          <w:b/>
          <w:i/>
          <w:spacing w:val="-18"/>
          <w:sz w:val="28"/>
        </w:rPr>
        <w:t> </w:t>
      </w:r>
      <w:r>
        <w:rPr>
          <w:b/>
          <w:i/>
          <w:sz w:val="22"/>
        </w:rPr>
        <w:t>disclosures</w:t>
      </w:r>
      <w:r>
        <w:rPr>
          <w:b/>
          <w:i/>
          <w:spacing w:val="-4"/>
          <w:sz w:val="22"/>
        </w:rPr>
        <w:t> </w:t>
      </w:r>
      <w:r>
        <w:rPr>
          <w:b/>
          <w:i/>
          <w:sz w:val="22"/>
        </w:rPr>
        <w:t>as</w:t>
      </w:r>
      <w:r>
        <w:rPr>
          <w:b/>
          <w:i/>
          <w:spacing w:val="-6"/>
          <w:sz w:val="22"/>
        </w:rPr>
        <w:t> </w:t>
      </w:r>
      <w:r>
        <w:rPr>
          <w:b/>
          <w:i/>
          <w:spacing w:val="-2"/>
          <w:sz w:val="22"/>
        </w:rPr>
        <w:t>needed.</w:t>
      </w:r>
    </w:p>
    <w:p>
      <w:pPr>
        <w:pStyle w:val="ListParagraph"/>
        <w:numPr>
          <w:ilvl w:val="0"/>
          <w:numId w:val="2"/>
        </w:numPr>
        <w:tabs>
          <w:tab w:pos="988" w:val="left" w:leader="none"/>
          <w:tab w:pos="990" w:val="left" w:leader="none"/>
          <w:tab w:pos="11159" w:val="left" w:leader="none"/>
        </w:tabs>
        <w:spacing w:line="240" w:lineRule="auto" w:before="182" w:after="0"/>
        <w:ind w:left="990" w:right="557" w:hanging="360"/>
        <w:jc w:val="both"/>
        <w:rPr>
          <w:sz w:val="22"/>
        </w:rPr>
      </w:pPr>
      <w:r>
        <w:rPr>
          <w:b/>
          <w:color w:val="030404"/>
          <w:sz w:val="22"/>
        </w:rPr>
        <w:t>MATERIAL INTEREST/RELATIONSHIP</w:t>
      </w:r>
      <w:r>
        <w:rPr>
          <w:color w:val="030404"/>
          <w:sz w:val="22"/>
        </w:rPr>
        <w:t>. Owner’s Broker </w:t>
      </w:r>
      <w:r>
        <w:rPr>
          <w:rFonts w:ascii="Wingdings" w:hAnsi="Wingdings"/>
          <w:sz w:val="22"/>
        </w:rPr>
        <w:t></w:t>
      </w:r>
      <w:r>
        <w:rPr>
          <w:sz w:val="22"/>
        </w:rPr>
        <w:t> </w:t>
      </w:r>
      <w:r>
        <w:rPr>
          <w:color w:val="030404"/>
          <w:sz w:val="22"/>
        </w:rPr>
        <w:t>does</w:t>
      </w:r>
      <w:r>
        <w:rPr>
          <w:color w:val="030404"/>
          <w:spacing w:val="40"/>
          <w:sz w:val="22"/>
        </w:rPr>
        <w:t> </w:t>
      </w:r>
      <w:r>
        <w:rPr>
          <w:rFonts w:ascii="Wingdings" w:hAnsi="Wingdings"/>
          <w:sz w:val="22"/>
        </w:rPr>
        <w:t></w:t>
      </w:r>
      <w:r>
        <w:rPr>
          <w:sz w:val="22"/>
        </w:rPr>
        <w:t> </w:t>
      </w:r>
      <w:r>
        <w:rPr>
          <w:color w:val="030404"/>
          <w:sz w:val="22"/>
        </w:rPr>
        <w:t>does not have a material interest or relationship</w:t>
      </w:r>
      <w:r>
        <w:rPr>
          <w:color w:val="030404"/>
          <w:spacing w:val="-1"/>
          <w:sz w:val="22"/>
        </w:rPr>
        <w:t> </w:t>
      </w:r>
      <w:r>
        <w:rPr>
          <w:color w:val="030404"/>
          <w:sz w:val="22"/>
        </w:rPr>
        <w:t>of</w:t>
      </w:r>
      <w:r>
        <w:rPr>
          <w:color w:val="030404"/>
          <w:spacing w:val="-1"/>
          <w:sz w:val="22"/>
        </w:rPr>
        <w:t> </w:t>
      </w:r>
      <w:r>
        <w:rPr>
          <w:color w:val="030404"/>
          <w:sz w:val="22"/>
        </w:rPr>
        <w:t>a</w:t>
      </w:r>
      <w:r>
        <w:rPr>
          <w:color w:val="030404"/>
          <w:spacing w:val="-1"/>
          <w:sz w:val="22"/>
        </w:rPr>
        <w:t> </w:t>
      </w:r>
      <w:r>
        <w:rPr>
          <w:color w:val="030404"/>
          <w:sz w:val="22"/>
        </w:rPr>
        <w:t>business, personal</w:t>
      </w:r>
      <w:r>
        <w:rPr>
          <w:color w:val="030404"/>
          <w:spacing w:val="-1"/>
          <w:sz w:val="22"/>
        </w:rPr>
        <w:t> </w:t>
      </w:r>
      <w:r>
        <w:rPr>
          <w:color w:val="030404"/>
          <w:sz w:val="22"/>
        </w:rPr>
        <w:t>or</w:t>
      </w:r>
      <w:r>
        <w:rPr>
          <w:color w:val="030404"/>
          <w:spacing w:val="-1"/>
          <w:sz w:val="22"/>
        </w:rPr>
        <w:t> </w:t>
      </w:r>
      <w:r>
        <w:rPr>
          <w:color w:val="030404"/>
          <w:sz w:val="22"/>
        </w:rPr>
        <w:t>family nature</w:t>
      </w:r>
      <w:r>
        <w:rPr>
          <w:color w:val="030404"/>
          <w:spacing w:val="-1"/>
          <w:sz w:val="22"/>
        </w:rPr>
        <w:t> </w:t>
      </w:r>
      <w:r>
        <w:rPr>
          <w:color w:val="030404"/>
          <w:sz w:val="22"/>
        </w:rPr>
        <w:t>in</w:t>
      </w:r>
      <w:r>
        <w:rPr>
          <w:color w:val="030404"/>
          <w:spacing w:val="-1"/>
          <w:sz w:val="22"/>
        </w:rPr>
        <w:t> </w:t>
      </w:r>
      <w:r>
        <w:rPr>
          <w:color w:val="030404"/>
          <w:sz w:val="22"/>
        </w:rPr>
        <w:t>the</w:t>
      </w:r>
      <w:r>
        <w:rPr>
          <w:color w:val="030404"/>
          <w:spacing w:val="-1"/>
          <w:sz w:val="22"/>
        </w:rPr>
        <w:t> </w:t>
      </w:r>
      <w:r>
        <w:rPr>
          <w:color w:val="030404"/>
          <w:sz w:val="22"/>
        </w:rPr>
        <w:t>transaction,</w:t>
      </w:r>
      <w:r>
        <w:rPr>
          <w:color w:val="030404"/>
          <w:spacing w:val="-1"/>
          <w:sz w:val="22"/>
        </w:rPr>
        <w:t> </w:t>
      </w:r>
      <w:r>
        <w:rPr>
          <w:color w:val="030404"/>
          <w:sz w:val="22"/>
        </w:rPr>
        <w:t>including</w:t>
      </w:r>
      <w:r>
        <w:rPr>
          <w:color w:val="030404"/>
          <w:spacing w:val="-1"/>
          <w:sz w:val="22"/>
        </w:rPr>
        <w:t> </w:t>
      </w:r>
      <w:r>
        <w:rPr>
          <w:color w:val="030404"/>
          <w:sz w:val="22"/>
        </w:rPr>
        <w:t>compensation</w:t>
      </w:r>
      <w:r>
        <w:rPr>
          <w:color w:val="030404"/>
          <w:spacing w:val="-1"/>
          <w:sz w:val="22"/>
        </w:rPr>
        <w:t> </w:t>
      </w:r>
      <w:r>
        <w:rPr>
          <w:color w:val="030404"/>
          <w:sz w:val="22"/>
        </w:rPr>
        <w:t>from more than</w:t>
      </w:r>
      <w:r>
        <w:rPr>
          <w:color w:val="030404"/>
          <w:spacing w:val="-1"/>
          <w:sz w:val="22"/>
        </w:rPr>
        <w:t> </w:t>
      </w:r>
      <w:r>
        <w:rPr>
          <w:color w:val="030404"/>
          <w:sz w:val="22"/>
        </w:rPr>
        <w:t>one party.</w:t>
      </w:r>
      <w:r>
        <w:rPr>
          <w:color w:val="030404"/>
          <w:spacing w:val="-2"/>
          <w:sz w:val="22"/>
        </w:rPr>
        <w:t> </w:t>
      </w:r>
      <w:r>
        <w:rPr>
          <w:color w:val="030404"/>
          <w:sz w:val="22"/>
        </w:rPr>
        <w:t>If</w:t>
      </w:r>
      <w:r>
        <w:rPr>
          <w:color w:val="030404"/>
          <w:spacing w:val="-1"/>
          <w:sz w:val="22"/>
        </w:rPr>
        <w:t> </w:t>
      </w:r>
      <w:r>
        <w:rPr>
          <w:color w:val="030404"/>
          <w:sz w:val="22"/>
        </w:rPr>
        <w:t>applicable,</w:t>
      </w:r>
      <w:r>
        <w:rPr>
          <w:color w:val="030404"/>
          <w:spacing w:val="-1"/>
          <w:sz w:val="22"/>
        </w:rPr>
        <w:t> </w:t>
      </w:r>
      <w:r>
        <w:rPr>
          <w:color w:val="030404"/>
          <w:sz w:val="22"/>
        </w:rPr>
        <w:t>explain:</w:t>
      </w:r>
      <w:r>
        <w:rPr>
          <w:color w:val="030404"/>
          <w:spacing w:val="-2"/>
          <w:sz w:val="22"/>
        </w:rPr>
        <w:t> </w:t>
      </w:r>
      <w:r>
        <w:rPr>
          <w:color w:val="030404"/>
          <w:sz w:val="22"/>
          <w:u w:val="single" w:color="030404"/>
        </w:rPr>
        <w:tab/>
      </w:r>
    </w:p>
    <w:p>
      <w:pPr>
        <w:pStyle w:val="BodyText"/>
        <w:spacing w:before="6"/>
        <w:rPr>
          <w:sz w:val="19"/>
        </w:rPr>
      </w:pPr>
      <w:r>
        <w:rPr/>
        <mc:AlternateContent>
          <mc:Choice Requires="wps">
            <w:drawing>
              <wp:anchor distT="0" distB="0" distL="0" distR="0" allowOverlap="1" layoutInCell="1" locked="0" behindDoc="1" simplePos="0" relativeHeight="487588352">
                <wp:simplePos x="0" y="0"/>
                <wp:positionH relativeFrom="page">
                  <wp:posOffset>857250</wp:posOffset>
                </wp:positionH>
                <wp:positionV relativeFrom="paragraph">
                  <wp:posOffset>158073</wp:posOffset>
                </wp:positionV>
                <wp:extent cx="642556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425565" cy="1270"/>
                        </a:xfrm>
                        <a:custGeom>
                          <a:avLst/>
                          <a:gdLst/>
                          <a:ahLst/>
                          <a:cxnLst/>
                          <a:rect l="l" t="t" r="r" b="b"/>
                          <a:pathLst>
                            <a:path w="6425565" h="0">
                              <a:moveTo>
                                <a:pt x="0" y="0"/>
                              </a:moveTo>
                              <a:lnTo>
                                <a:pt x="6425560"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5pt;margin-top:12.446761pt;width:505.95pt;height:.1pt;mso-position-horizontal-relative:page;mso-position-vertical-relative:paragraph;z-index:-15728128;mso-wrap-distance-left:0;mso-wrap-distance-right:0" id="docshape5" coordorigin="1350,249" coordsize="10119,0" path="m1350,249l11469,249e" filled="false" stroked="true" strokeweight=".4392pt" strokecolor="#000000">
                <v:path arrowok="t"/>
                <v:stroke dashstyle="solid"/>
                <w10:wrap type="topAndBottom"/>
              </v:shape>
            </w:pict>
          </mc:Fallback>
        </mc:AlternateContent>
      </w:r>
    </w:p>
    <w:p>
      <w:pPr>
        <w:pStyle w:val="ListParagraph"/>
        <w:numPr>
          <w:ilvl w:val="0"/>
          <w:numId w:val="2"/>
        </w:numPr>
        <w:tabs>
          <w:tab w:pos="988" w:val="left" w:leader="none"/>
          <w:tab w:pos="990" w:val="left" w:leader="none"/>
          <w:tab w:pos="11085" w:val="left" w:leader="none"/>
        </w:tabs>
        <w:spacing w:line="240" w:lineRule="auto" w:before="0" w:after="0"/>
        <w:ind w:left="990" w:right="557" w:hanging="360"/>
        <w:jc w:val="both"/>
        <w:rPr>
          <w:sz w:val="22"/>
        </w:rPr>
      </w:pPr>
      <w:r>
        <w:rPr>
          <w:b/>
          <w:sz w:val="22"/>
        </w:rPr>
        <w:t>ADVERSE MATERIAL FACTS</w:t>
      </w:r>
      <w:r>
        <w:rPr>
          <w:sz w:val="22"/>
        </w:rPr>
        <w:t>. Adverse material facts actually known by the Broker about the property or the transaction, or about the financial ability of the parties to the transaction to complete the transaction.</w:t>
      </w:r>
      <w:r>
        <w:rPr>
          <w:spacing w:val="40"/>
          <w:sz w:val="22"/>
        </w:rPr>
        <w:t> </w:t>
      </w:r>
      <w:r>
        <w:rPr>
          <w:rFonts w:ascii="Wingdings" w:hAnsi="Wingdings"/>
          <w:sz w:val="22"/>
        </w:rPr>
        <w:t></w:t>
      </w:r>
      <w:r>
        <w:rPr>
          <w:sz w:val="22"/>
        </w:rPr>
        <w:t> NONE or Explain:</w:t>
      </w:r>
      <w:r>
        <w:rPr>
          <w:spacing w:val="54"/>
          <w:sz w:val="22"/>
        </w:rPr>
        <w:t> </w:t>
      </w:r>
      <w:r>
        <w:rPr>
          <w:sz w:val="22"/>
          <w:u w:val="single"/>
        </w:rPr>
        <w:tab/>
      </w:r>
    </w:p>
    <w:p>
      <w:pPr>
        <w:pStyle w:val="BodyText"/>
        <w:spacing w:before="4"/>
        <w:rPr>
          <w:sz w:val="19"/>
        </w:rPr>
      </w:pPr>
      <w:r>
        <w:rPr/>
        <mc:AlternateContent>
          <mc:Choice Requires="wps">
            <w:drawing>
              <wp:anchor distT="0" distB="0" distL="0" distR="0" allowOverlap="1" layoutInCell="1" locked="0" behindDoc="1" simplePos="0" relativeHeight="487588864">
                <wp:simplePos x="0" y="0"/>
                <wp:positionH relativeFrom="page">
                  <wp:posOffset>914422</wp:posOffset>
                </wp:positionH>
                <wp:positionV relativeFrom="paragraph">
                  <wp:posOffset>156669</wp:posOffset>
                </wp:positionV>
                <wp:extent cx="635571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355715" cy="1270"/>
                        </a:xfrm>
                        <a:custGeom>
                          <a:avLst/>
                          <a:gdLst/>
                          <a:ahLst/>
                          <a:cxnLst/>
                          <a:rect l="l" t="t" r="r" b="b"/>
                          <a:pathLst>
                            <a:path w="6355715" h="0">
                              <a:moveTo>
                                <a:pt x="0" y="0"/>
                              </a:moveTo>
                              <a:lnTo>
                                <a:pt x="6355586"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01801pt;margin-top:12.336198pt;width:500.45pt;height:.1pt;mso-position-horizontal-relative:page;mso-position-vertical-relative:paragraph;z-index:-15727616;mso-wrap-distance-left:0;mso-wrap-distance-right:0" id="docshape6" coordorigin="1440,247" coordsize="10009,0" path="m1440,247l11449,247e" filled="false" stroked="true" strokeweight=".69174pt" strokecolor="#000000">
                <v:path arrowok="t"/>
                <v:stroke dashstyle="solid"/>
                <w10:wrap type="topAndBottom"/>
              </v:shape>
            </w:pict>
          </mc:Fallback>
        </mc:AlternateContent>
      </w:r>
    </w:p>
    <w:p>
      <w:pPr>
        <w:pStyle w:val="BodyText"/>
        <w:spacing w:before="8"/>
        <w:rPr>
          <w:sz w:val="20"/>
        </w:rPr>
      </w:pPr>
    </w:p>
    <w:tbl>
      <w:tblPr>
        <w:tblW w:w="0" w:type="auto"/>
        <w:jc w:val="left"/>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4"/>
        <w:gridCol w:w="1431"/>
        <w:gridCol w:w="747"/>
        <w:gridCol w:w="929"/>
        <w:gridCol w:w="544"/>
        <w:gridCol w:w="1630"/>
        <w:gridCol w:w="2169"/>
        <w:gridCol w:w="1004"/>
      </w:tblGrid>
      <w:tr>
        <w:trPr>
          <w:trHeight w:val="422" w:hRule="atLeast"/>
        </w:trPr>
        <w:tc>
          <w:tcPr>
            <w:tcW w:w="1394" w:type="dxa"/>
            <w:tcBorders>
              <w:bottom w:val="double" w:sz="4" w:space="0" w:color="000000"/>
            </w:tcBorders>
          </w:tcPr>
          <w:p>
            <w:pPr>
              <w:pStyle w:val="TableParagraph"/>
              <w:rPr>
                <w:sz w:val="22"/>
              </w:rPr>
            </w:pPr>
          </w:p>
        </w:tc>
        <w:tc>
          <w:tcPr>
            <w:tcW w:w="1431" w:type="dxa"/>
            <w:tcBorders>
              <w:bottom w:val="double" w:sz="4" w:space="0" w:color="000000"/>
            </w:tcBorders>
          </w:tcPr>
          <w:p>
            <w:pPr>
              <w:pStyle w:val="TableParagraph"/>
              <w:spacing w:line="222" w:lineRule="exact"/>
              <w:ind w:left="296"/>
              <w:rPr>
                <w:b/>
                <w:sz w:val="20"/>
              </w:rPr>
            </w:pPr>
            <w:r>
              <w:rPr>
                <w:b/>
                <w:spacing w:val="-2"/>
                <w:sz w:val="20"/>
              </w:rPr>
              <w:t>TENANT(S)</w:t>
            </w:r>
          </w:p>
        </w:tc>
        <w:tc>
          <w:tcPr>
            <w:tcW w:w="747" w:type="dxa"/>
            <w:tcBorders>
              <w:bottom w:val="double" w:sz="4" w:space="0" w:color="000000"/>
            </w:tcBorders>
          </w:tcPr>
          <w:p>
            <w:pPr>
              <w:pStyle w:val="TableParagraph"/>
              <w:rPr>
                <w:sz w:val="22"/>
              </w:rPr>
            </w:pPr>
          </w:p>
        </w:tc>
        <w:tc>
          <w:tcPr>
            <w:tcW w:w="929" w:type="dxa"/>
            <w:tcBorders>
              <w:bottom w:val="double" w:sz="4" w:space="0" w:color="000000"/>
            </w:tcBorders>
          </w:tcPr>
          <w:p>
            <w:pPr>
              <w:pStyle w:val="TableParagraph"/>
              <w:rPr>
                <w:sz w:val="22"/>
              </w:rPr>
            </w:pPr>
          </w:p>
        </w:tc>
        <w:tc>
          <w:tcPr>
            <w:tcW w:w="544" w:type="dxa"/>
          </w:tcPr>
          <w:p>
            <w:pPr>
              <w:pStyle w:val="TableParagraph"/>
              <w:rPr>
                <w:sz w:val="22"/>
              </w:rPr>
            </w:pPr>
          </w:p>
        </w:tc>
        <w:tc>
          <w:tcPr>
            <w:tcW w:w="1630" w:type="dxa"/>
            <w:tcBorders>
              <w:bottom w:val="double" w:sz="4" w:space="0" w:color="000000"/>
            </w:tcBorders>
          </w:tcPr>
          <w:p>
            <w:pPr>
              <w:pStyle w:val="TableParagraph"/>
              <w:rPr>
                <w:sz w:val="22"/>
              </w:rPr>
            </w:pPr>
          </w:p>
        </w:tc>
        <w:tc>
          <w:tcPr>
            <w:tcW w:w="2169" w:type="dxa"/>
            <w:tcBorders>
              <w:bottom w:val="double" w:sz="4" w:space="0" w:color="000000"/>
            </w:tcBorders>
          </w:tcPr>
          <w:p>
            <w:pPr>
              <w:pStyle w:val="TableParagraph"/>
              <w:spacing w:line="222" w:lineRule="exact"/>
              <w:ind w:right="529"/>
              <w:jc w:val="right"/>
              <w:rPr>
                <w:b/>
                <w:sz w:val="20"/>
              </w:rPr>
            </w:pPr>
            <w:r>
              <w:rPr>
                <w:b/>
                <w:spacing w:val="-2"/>
                <w:sz w:val="20"/>
              </w:rPr>
              <w:t>BROKER(S)</w:t>
            </w:r>
          </w:p>
        </w:tc>
        <w:tc>
          <w:tcPr>
            <w:tcW w:w="1004" w:type="dxa"/>
            <w:tcBorders>
              <w:bottom w:val="double" w:sz="4" w:space="0" w:color="000000"/>
            </w:tcBorders>
          </w:tcPr>
          <w:p>
            <w:pPr>
              <w:pStyle w:val="TableParagraph"/>
              <w:rPr>
                <w:sz w:val="22"/>
              </w:rPr>
            </w:pPr>
          </w:p>
        </w:tc>
      </w:tr>
      <w:tr>
        <w:trPr>
          <w:trHeight w:val="664" w:hRule="atLeast"/>
        </w:trPr>
        <w:tc>
          <w:tcPr>
            <w:tcW w:w="1394" w:type="dxa"/>
            <w:tcBorders>
              <w:top w:val="double" w:sz="4" w:space="0" w:color="000000"/>
              <w:bottom w:val="single" w:sz="4" w:space="0" w:color="000000"/>
            </w:tcBorders>
          </w:tcPr>
          <w:p>
            <w:pPr>
              <w:pStyle w:val="TableParagraph"/>
              <w:spacing w:before="28"/>
              <w:rPr>
                <w:sz w:val="16"/>
              </w:rPr>
            </w:pPr>
            <w:r>
              <w:rPr>
                <w:sz w:val="16"/>
              </w:rPr>
              <w:t>Tenant</w:t>
            </w:r>
            <w:r>
              <w:rPr>
                <w:spacing w:val="-8"/>
                <w:sz w:val="16"/>
              </w:rPr>
              <w:t> </w:t>
            </w:r>
            <w:r>
              <w:rPr>
                <w:spacing w:val="-2"/>
                <w:sz w:val="16"/>
              </w:rPr>
              <w:t>Signature</w:t>
            </w:r>
          </w:p>
        </w:tc>
        <w:tc>
          <w:tcPr>
            <w:tcW w:w="1431" w:type="dxa"/>
            <w:tcBorders>
              <w:top w:val="double" w:sz="4" w:space="0" w:color="000000"/>
              <w:bottom w:val="single" w:sz="4" w:space="0" w:color="000000"/>
            </w:tcBorders>
          </w:tcPr>
          <w:p>
            <w:pPr>
              <w:pStyle w:val="TableParagraph"/>
              <w:rPr>
                <w:sz w:val="22"/>
              </w:rPr>
            </w:pPr>
          </w:p>
        </w:tc>
        <w:tc>
          <w:tcPr>
            <w:tcW w:w="747" w:type="dxa"/>
            <w:tcBorders>
              <w:top w:val="double" w:sz="4" w:space="0" w:color="000000"/>
              <w:bottom w:val="single" w:sz="4" w:space="0" w:color="000000"/>
            </w:tcBorders>
          </w:tcPr>
          <w:p>
            <w:pPr>
              <w:pStyle w:val="TableParagraph"/>
              <w:spacing w:before="28"/>
              <w:ind w:left="54"/>
              <w:rPr>
                <w:sz w:val="16"/>
              </w:rPr>
            </w:pPr>
            <w:r>
              <w:rPr>
                <w:spacing w:val="-4"/>
                <w:sz w:val="16"/>
              </w:rPr>
              <w:t>Date</w:t>
            </w:r>
          </w:p>
        </w:tc>
        <w:tc>
          <w:tcPr>
            <w:tcW w:w="929" w:type="dxa"/>
            <w:tcBorders>
              <w:top w:val="double" w:sz="4" w:space="0" w:color="000000"/>
              <w:bottom w:val="single" w:sz="4" w:space="0" w:color="000000"/>
            </w:tcBorders>
          </w:tcPr>
          <w:p>
            <w:pPr>
              <w:pStyle w:val="TableParagraph"/>
              <w:spacing w:before="28"/>
              <w:ind w:right="202"/>
              <w:jc w:val="right"/>
              <w:rPr>
                <w:sz w:val="16"/>
              </w:rPr>
            </w:pPr>
            <w:r>
              <w:rPr>
                <w:spacing w:val="-4"/>
                <w:sz w:val="16"/>
              </w:rPr>
              <w:t>Time</w:t>
            </w:r>
          </w:p>
        </w:tc>
        <w:tc>
          <w:tcPr>
            <w:tcW w:w="544" w:type="dxa"/>
          </w:tcPr>
          <w:p>
            <w:pPr>
              <w:pStyle w:val="TableParagraph"/>
              <w:rPr>
                <w:sz w:val="22"/>
              </w:rPr>
            </w:pPr>
          </w:p>
        </w:tc>
        <w:tc>
          <w:tcPr>
            <w:tcW w:w="1630" w:type="dxa"/>
            <w:tcBorders>
              <w:top w:val="double" w:sz="4" w:space="0" w:color="000000"/>
              <w:bottom w:val="single" w:sz="4" w:space="0" w:color="000000"/>
            </w:tcBorders>
          </w:tcPr>
          <w:p>
            <w:pPr>
              <w:pStyle w:val="TableParagraph"/>
              <w:spacing w:before="28"/>
              <w:ind w:left="-5"/>
              <w:rPr>
                <w:sz w:val="16"/>
              </w:rPr>
            </w:pPr>
            <w:r>
              <w:rPr>
                <w:sz w:val="16"/>
              </w:rPr>
              <w:t>Broker</w:t>
            </w:r>
            <w:r>
              <w:rPr>
                <w:spacing w:val="-7"/>
                <w:sz w:val="16"/>
              </w:rPr>
              <w:t> </w:t>
            </w:r>
            <w:r>
              <w:rPr>
                <w:spacing w:val="-2"/>
                <w:sz w:val="16"/>
              </w:rPr>
              <w:t>Signature</w:t>
            </w:r>
          </w:p>
        </w:tc>
        <w:tc>
          <w:tcPr>
            <w:tcW w:w="2169" w:type="dxa"/>
            <w:tcBorders>
              <w:top w:val="double" w:sz="4" w:space="0" w:color="000000"/>
              <w:bottom w:val="single" w:sz="4" w:space="0" w:color="000000"/>
            </w:tcBorders>
          </w:tcPr>
          <w:p>
            <w:pPr>
              <w:pStyle w:val="TableParagraph"/>
              <w:spacing w:before="28"/>
              <w:ind w:right="620"/>
              <w:jc w:val="right"/>
              <w:rPr>
                <w:sz w:val="16"/>
              </w:rPr>
            </w:pPr>
            <w:r>
              <w:rPr>
                <w:spacing w:val="-4"/>
                <w:sz w:val="16"/>
              </w:rPr>
              <w:t>Date</w:t>
            </w:r>
          </w:p>
        </w:tc>
        <w:tc>
          <w:tcPr>
            <w:tcW w:w="1004" w:type="dxa"/>
            <w:tcBorders>
              <w:top w:val="double" w:sz="4" w:space="0" w:color="000000"/>
              <w:bottom w:val="single" w:sz="4" w:space="0" w:color="000000"/>
            </w:tcBorders>
          </w:tcPr>
          <w:p>
            <w:pPr>
              <w:pStyle w:val="TableParagraph"/>
              <w:spacing w:before="28"/>
              <w:ind w:right="149"/>
              <w:jc w:val="right"/>
              <w:rPr>
                <w:sz w:val="16"/>
              </w:rPr>
            </w:pPr>
            <w:r>
              <w:rPr>
                <w:spacing w:val="-4"/>
                <w:sz w:val="16"/>
              </w:rPr>
              <w:t>Time</w:t>
            </w:r>
          </w:p>
        </w:tc>
      </w:tr>
      <w:tr>
        <w:trPr>
          <w:trHeight w:val="216" w:hRule="atLeast"/>
        </w:trPr>
        <w:tc>
          <w:tcPr>
            <w:tcW w:w="1394" w:type="dxa"/>
            <w:tcBorders>
              <w:top w:val="single" w:sz="4" w:space="0" w:color="000000"/>
            </w:tcBorders>
          </w:tcPr>
          <w:p>
            <w:pPr>
              <w:pStyle w:val="TableParagraph"/>
              <w:spacing w:line="164" w:lineRule="exact" w:before="32"/>
              <w:rPr>
                <w:sz w:val="16"/>
              </w:rPr>
            </w:pPr>
            <w:r>
              <w:rPr>
                <w:sz w:val="16"/>
              </w:rPr>
              <w:t>Tenant</w:t>
            </w:r>
            <w:r>
              <w:rPr>
                <w:spacing w:val="-8"/>
                <w:sz w:val="16"/>
              </w:rPr>
              <w:t> </w:t>
            </w:r>
            <w:r>
              <w:rPr>
                <w:spacing w:val="-2"/>
                <w:sz w:val="16"/>
              </w:rPr>
              <w:t>Signature</w:t>
            </w:r>
          </w:p>
        </w:tc>
        <w:tc>
          <w:tcPr>
            <w:tcW w:w="1431" w:type="dxa"/>
            <w:tcBorders>
              <w:top w:val="single" w:sz="4" w:space="0" w:color="000000"/>
            </w:tcBorders>
          </w:tcPr>
          <w:p>
            <w:pPr>
              <w:pStyle w:val="TableParagraph"/>
              <w:rPr>
                <w:sz w:val="14"/>
              </w:rPr>
            </w:pPr>
          </w:p>
        </w:tc>
        <w:tc>
          <w:tcPr>
            <w:tcW w:w="747" w:type="dxa"/>
            <w:tcBorders>
              <w:top w:val="single" w:sz="4" w:space="0" w:color="000000"/>
            </w:tcBorders>
          </w:tcPr>
          <w:p>
            <w:pPr>
              <w:pStyle w:val="TableParagraph"/>
              <w:spacing w:line="164" w:lineRule="exact" w:before="32"/>
              <w:ind w:left="54"/>
              <w:rPr>
                <w:sz w:val="16"/>
              </w:rPr>
            </w:pPr>
            <w:r>
              <w:rPr>
                <w:spacing w:val="-4"/>
                <w:sz w:val="16"/>
              </w:rPr>
              <w:t>Date</w:t>
            </w:r>
          </w:p>
        </w:tc>
        <w:tc>
          <w:tcPr>
            <w:tcW w:w="929" w:type="dxa"/>
            <w:tcBorders>
              <w:top w:val="single" w:sz="4" w:space="0" w:color="000000"/>
            </w:tcBorders>
          </w:tcPr>
          <w:p>
            <w:pPr>
              <w:pStyle w:val="TableParagraph"/>
              <w:spacing w:line="164" w:lineRule="exact" w:before="32"/>
              <w:ind w:right="202"/>
              <w:jc w:val="right"/>
              <w:rPr>
                <w:sz w:val="16"/>
              </w:rPr>
            </w:pPr>
            <w:r>
              <w:rPr>
                <w:spacing w:val="-4"/>
                <w:sz w:val="16"/>
              </w:rPr>
              <w:t>Time</w:t>
            </w:r>
          </w:p>
        </w:tc>
        <w:tc>
          <w:tcPr>
            <w:tcW w:w="544" w:type="dxa"/>
          </w:tcPr>
          <w:p>
            <w:pPr>
              <w:pStyle w:val="TableParagraph"/>
              <w:rPr>
                <w:sz w:val="14"/>
              </w:rPr>
            </w:pPr>
          </w:p>
        </w:tc>
        <w:tc>
          <w:tcPr>
            <w:tcW w:w="1630" w:type="dxa"/>
            <w:tcBorders>
              <w:top w:val="single" w:sz="4" w:space="0" w:color="000000"/>
            </w:tcBorders>
          </w:tcPr>
          <w:p>
            <w:pPr>
              <w:pStyle w:val="TableParagraph"/>
              <w:spacing w:line="164" w:lineRule="exact" w:before="32"/>
              <w:ind w:left="-5"/>
              <w:rPr>
                <w:sz w:val="16"/>
              </w:rPr>
            </w:pPr>
            <w:r>
              <w:rPr>
                <w:sz w:val="16"/>
              </w:rPr>
              <w:t>Broker</w:t>
            </w:r>
            <w:r>
              <w:rPr>
                <w:spacing w:val="-7"/>
                <w:sz w:val="16"/>
              </w:rPr>
              <w:t> </w:t>
            </w:r>
            <w:r>
              <w:rPr>
                <w:spacing w:val="-2"/>
                <w:sz w:val="16"/>
              </w:rPr>
              <w:t>Signature</w:t>
            </w:r>
          </w:p>
        </w:tc>
        <w:tc>
          <w:tcPr>
            <w:tcW w:w="2169" w:type="dxa"/>
            <w:tcBorders>
              <w:top w:val="single" w:sz="4" w:space="0" w:color="000000"/>
            </w:tcBorders>
          </w:tcPr>
          <w:p>
            <w:pPr>
              <w:pStyle w:val="TableParagraph"/>
              <w:spacing w:line="164" w:lineRule="exact" w:before="32"/>
              <w:ind w:right="620"/>
              <w:jc w:val="right"/>
              <w:rPr>
                <w:sz w:val="16"/>
              </w:rPr>
            </w:pPr>
            <w:r>
              <w:rPr>
                <w:spacing w:val="-4"/>
                <w:sz w:val="16"/>
              </w:rPr>
              <w:t>Date</w:t>
            </w:r>
          </w:p>
        </w:tc>
        <w:tc>
          <w:tcPr>
            <w:tcW w:w="1004" w:type="dxa"/>
            <w:tcBorders>
              <w:top w:val="single" w:sz="4" w:space="0" w:color="000000"/>
            </w:tcBorders>
          </w:tcPr>
          <w:p>
            <w:pPr>
              <w:pStyle w:val="TableParagraph"/>
              <w:spacing w:line="164" w:lineRule="exact" w:before="32"/>
              <w:ind w:right="149"/>
              <w:jc w:val="right"/>
              <w:rPr>
                <w:sz w:val="16"/>
              </w:rPr>
            </w:pPr>
            <w:r>
              <w:rPr>
                <w:spacing w:val="-4"/>
                <w:sz w:val="16"/>
              </w:rPr>
              <w:t>Time</w:t>
            </w:r>
          </w:p>
        </w:tc>
      </w:tr>
    </w:tbl>
    <w:p>
      <w:pPr>
        <w:pStyle w:val="BodyText"/>
        <w:rPr>
          <w:sz w:val="16"/>
        </w:rPr>
      </w:pPr>
    </w:p>
    <w:p>
      <w:pPr>
        <w:pStyle w:val="BodyText"/>
        <w:rPr>
          <w:sz w:val="16"/>
        </w:rPr>
      </w:pPr>
    </w:p>
    <w:p>
      <w:pPr>
        <w:pStyle w:val="BodyText"/>
        <w:spacing w:before="128"/>
        <w:rPr>
          <w:sz w:val="16"/>
        </w:rPr>
      </w:pPr>
    </w:p>
    <w:p>
      <w:pPr>
        <w:tabs>
          <w:tab w:pos="3238" w:val="left" w:leader="none"/>
          <w:tab w:pos="5399" w:val="left" w:leader="none"/>
        </w:tabs>
        <w:spacing w:before="0"/>
        <w:ind w:left="720" w:right="0" w:firstLine="0"/>
        <w:jc w:val="left"/>
        <w:rPr>
          <w:sz w:val="16"/>
        </w:rPr>
      </w:pPr>
      <w:r>
        <w:rPr>
          <w:sz w:val="16"/>
        </w:rPr>
        <w:t>RANM</w:t>
      </w:r>
      <w:r>
        <w:rPr>
          <w:spacing w:val="-6"/>
          <w:sz w:val="16"/>
        </w:rPr>
        <w:t> </w:t>
      </w:r>
      <w:r>
        <w:rPr>
          <w:sz w:val="16"/>
        </w:rPr>
        <w:t>Form</w:t>
      </w:r>
      <w:r>
        <w:rPr>
          <w:spacing w:val="-6"/>
          <w:sz w:val="16"/>
        </w:rPr>
        <w:t> </w:t>
      </w:r>
      <w:r>
        <w:rPr>
          <w:sz w:val="16"/>
        </w:rPr>
        <w:t>6101</w:t>
      </w:r>
      <w:r>
        <w:rPr>
          <w:spacing w:val="-6"/>
          <w:sz w:val="16"/>
        </w:rPr>
        <w:t> </w:t>
      </w:r>
      <w:r>
        <w:rPr>
          <w:sz w:val="16"/>
        </w:rPr>
        <w:t>(2018</w:t>
      </w:r>
      <w:r>
        <w:rPr>
          <w:spacing w:val="-5"/>
          <w:sz w:val="16"/>
        </w:rPr>
        <w:t> </w:t>
      </w:r>
      <w:r>
        <w:rPr>
          <w:spacing w:val="-4"/>
          <w:sz w:val="16"/>
        </w:rPr>
        <w:t>JAN)</w:t>
      </w:r>
      <w:r>
        <w:rPr>
          <w:sz w:val="16"/>
        </w:rPr>
        <w:tab/>
        <w:t>Cover</w:t>
      </w:r>
      <w:r>
        <w:rPr>
          <w:spacing w:val="-5"/>
          <w:sz w:val="16"/>
        </w:rPr>
        <w:t> </w:t>
      </w:r>
      <w:r>
        <w:rPr>
          <w:sz w:val="16"/>
        </w:rPr>
        <w:t>Page</w:t>
      </w:r>
      <w:r>
        <w:rPr>
          <w:spacing w:val="-5"/>
          <w:sz w:val="16"/>
        </w:rPr>
        <w:t> </w:t>
      </w:r>
      <w:r>
        <w:rPr>
          <w:spacing w:val="-10"/>
          <w:sz w:val="16"/>
        </w:rPr>
        <w:t>I</w:t>
      </w:r>
      <w:r>
        <w:rPr>
          <w:sz w:val="16"/>
        </w:rPr>
        <w:tab/>
        <w:t>©2007</w:t>
      </w:r>
      <w:r>
        <w:rPr>
          <w:spacing w:val="-7"/>
          <w:sz w:val="16"/>
        </w:rPr>
        <w:t> </w:t>
      </w:r>
      <w:r>
        <w:rPr>
          <w:sz w:val="16"/>
        </w:rPr>
        <w:t>REALTORS®</w:t>
      </w:r>
      <w:r>
        <w:rPr>
          <w:spacing w:val="-6"/>
          <w:sz w:val="16"/>
        </w:rPr>
        <w:t> </w:t>
      </w:r>
      <w:r>
        <w:rPr>
          <w:sz w:val="16"/>
        </w:rPr>
        <w:t>Association</w:t>
      </w:r>
      <w:r>
        <w:rPr>
          <w:spacing w:val="-7"/>
          <w:sz w:val="16"/>
        </w:rPr>
        <w:t> </w:t>
      </w:r>
      <w:r>
        <w:rPr>
          <w:sz w:val="16"/>
        </w:rPr>
        <w:t>of</w:t>
      </w:r>
      <w:r>
        <w:rPr>
          <w:spacing w:val="-6"/>
          <w:sz w:val="16"/>
        </w:rPr>
        <w:t> </w:t>
      </w:r>
      <w:r>
        <w:rPr>
          <w:sz w:val="16"/>
        </w:rPr>
        <w:t>New</w:t>
      </w:r>
      <w:r>
        <w:rPr>
          <w:spacing w:val="-6"/>
          <w:sz w:val="16"/>
        </w:rPr>
        <w:t> </w:t>
      </w:r>
      <w:r>
        <w:rPr>
          <w:spacing w:val="-2"/>
          <w:sz w:val="16"/>
        </w:rPr>
        <w:t>Mexico</w:t>
      </w:r>
    </w:p>
    <w:p>
      <w:pPr>
        <w:spacing w:after="0"/>
        <w:jc w:val="left"/>
        <w:rPr>
          <w:sz w:val="16"/>
        </w:rPr>
        <w:sectPr>
          <w:footerReference w:type="default" r:id="rId5"/>
          <w:type w:val="continuous"/>
          <w:pgSz w:w="12240" w:h="15840"/>
          <w:pgMar w:header="0" w:footer="278" w:top="140" w:bottom="460" w:left="360" w:right="160"/>
          <w:pgNumType w:start="1"/>
        </w:sectPr>
      </w:pPr>
    </w:p>
    <w:p>
      <w:pPr>
        <w:pStyle w:val="BodyText"/>
        <w:ind w:left="260" w:right="658"/>
        <w:jc w:val="both"/>
      </w:pPr>
      <w:r>
        <w:rPr>
          <w:color w:val="030404"/>
        </w:rPr>
        <w:t>NOTE: The material in this Agreement which is printed in italics is derived from the Uniform Owner-Resident Relations Act of 1999. This material should not be altered without consulting an attorney. Laws change from time to time and the parties are advised to check with legal counsel to determine whether the italicized portions are in effect at the time this Agreement is executed.</w:t>
      </w:r>
    </w:p>
    <w:p>
      <w:pPr>
        <w:pStyle w:val="ListParagraph"/>
        <w:numPr>
          <w:ilvl w:val="0"/>
          <w:numId w:val="3"/>
        </w:numPr>
        <w:tabs>
          <w:tab w:pos="618" w:val="left" w:leader="none"/>
          <w:tab w:pos="9980" w:val="left" w:leader="none"/>
        </w:tabs>
        <w:spacing w:line="240" w:lineRule="auto" w:before="192" w:after="0"/>
        <w:ind w:left="618" w:right="0" w:hanging="358"/>
        <w:jc w:val="left"/>
        <w:rPr>
          <w:b/>
          <w:sz w:val="22"/>
        </w:rPr>
      </w:pPr>
      <w:r>
        <w:rPr>
          <w:color w:val="030404"/>
          <w:sz w:val="22"/>
        </w:rPr>
        <w:t>PARTIES. </w:t>
      </w:r>
      <w:r>
        <w:rPr>
          <w:color w:val="030404"/>
          <w:sz w:val="22"/>
          <w:u w:val="single" w:color="030404"/>
        </w:rPr>
        <w:tab/>
      </w:r>
      <w:r>
        <w:rPr>
          <w:color w:val="030404"/>
          <w:sz w:val="22"/>
        </w:rPr>
        <w:t> ("Tenant")</w:t>
      </w:r>
    </w:p>
    <w:p>
      <w:pPr>
        <w:pStyle w:val="BodyText"/>
        <w:tabs>
          <w:tab w:pos="9800" w:val="left" w:leader="none"/>
        </w:tabs>
        <w:spacing w:before="1"/>
        <w:ind w:left="620" w:right="657"/>
      </w:pPr>
      <w:r>
        <w:rPr>
          <w:color w:val="030404"/>
        </w:rPr>
        <w:t>agrees to rent from </w:t>
      </w:r>
      <w:r>
        <w:rPr>
          <w:color w:val="030404"/>
          <w:u w:val="single" w:color="030404"/>
        </w:rPr>
        <w:tab/>
      </w:r>
      <w:r>
        <w:rPr>
          <w:color w:val="030404"/>
        </w:rPr>
        <w:t> ("Landlord") and Landlord agrees to rent to Tenant the Property described in paragraph 2. This Agreement is between the Landlord and each of the parties, jointly and severally. This means that each Tenant will be responsible for payment of the rent and performance of Tenant's obligations under this Agreement. Tenant may not assign or sublet all or any portion of the</w:t>
      </w:r>
      <w:r>
        <w:rPr>
          <w:color w:val="030404"/>
          <w:spacing w:val="36"/>
        </w:rPr>
        <w:t> </w:t>
      </w:r>
      <w:r>
        <w:rPr>
          <w:color w:val="030404"/>
        </w:rPr>
        <w:t>Property</w:t>
      </w:r>
      <w:r>
        <w:rPr>
          <w:color w:val="030404"/>
          <w:spacing w:val="37"/>
        </w:rPr>
        <w:t> </w:t>
      </w:r>
      <w:r>
        <w:rPr>
          <w:color w:val="030404"/>
        </w:rPr>
        <w:t>of</w:t>
      </w:r>
      <w:r>
        <w:rPr>
          <w:color w:val="030404"/>
          <w:spacing w:val="36"/>
        </w:rPr>
        <w:t> </w:t>
      </w:r>
      <w:r>
        <w:rPr>
          <w:color w:val="030404"/>
        </w:rPr>
        <w:t>this</w:t>
      </w:r>
      <w:r>
        <w:rPr>
          <w:color w:val="030404"/>
          <w:spacing w:val="36"/>
        </w:rPr>
        <w:t> </w:t>
      </w:r>
      <w:r>
        <w:rPr>
          <w:color w:val="030404"/>
        </w:rPr>
        <w:t>Agreement</w:t>
      </w:r>
      <w:r>
        <w:rPr>
          <w:color w:val="030404"/>
          <w:spacing w:val="36"/>
        </w:rPr>
        <w:t> </w:t>
      </w:r>
      <w:r>
        <w:rPr>
          <w:color w:val="030404"/>
        </w:rPr>
        <w:t>to</w:t>
      </w:r>
      <w:r>
        <w:rPr>
          <w:color w:val="030404"/>
          <w:spacing w:val="36"/>
        </w:rPr>
        <w:t> </w:t>
      </w:r>
      <w:r>
        <w:rPr>
          <w:color w:val="030404"/>
        </w:rPr>
        <w:t>any</w:t>
      </w:r>
      <w:r>
        <w:rPr>
          <w:color w:val="030404"/>
          <w:spacing w:val="37"/>
        </w:rPr>
        <w:t> </w:t>
      </w:r>
      <w:r>
        <w:rPr>
          <w:color w:val="030404"/>
        </w:rPr>
        <w:t>other</w:t>
      </w:r>
      <w:r>
        <w:rPr>
          <w:color w:val="030404"/>
          <w:spacing w:val="36"/>
        </w:rPr>
        <w:t> </w:t>
      </w:r>
      <w:r>
        <w:rPr>
          <w:color w:val="030404"/>
        </w:rPr>
        <w:t>person</w:t>
      </w:r>
      <w:r>
        <w:rPr>
          <w:color w:val="030404"/>
          <w:spacing w:val="35"/>
        </w:rPr>
        <w:t> </w:t>
      </w:r>
      <w:r>
        <w:rPr>
          <w:color w:val="030404"/>
        </w:rPr>
        <w:t>without</w:t>
      </w:r>
      <w:r>
        <w:rPr>
          <w:color w:val="030404"/>
          <w:spacing w:val="36"/>
        </w:rPr>
        <w:t> </w:t>
      </w:r>
      <w:r>
        <w:rPr>
          <w:color w:val="030404"/>
        </w:rPr>
        <w:t>the</w:t>
      </w:r>
      <w:r>
        <w:rPr>
          <w:color w:val="030404"/>
          <w:spacing w:val="36"/>
        </w:rPr>
        <w:t> </w:t>
      </w:r>
      <w:r>
        <w:rPr>
          <w:color w:val="030404"/>
        </w:rPr>
        <w:t>written</w:t>
      </w:r>
      <w:r>
        <w:rPr>
          <w:color w:val="030404"/>
          <w:spacing w:val="36"/>
        </w:rPr>
        <w:t> </w:t>
      </w:r>
      <w:r>
        <w:rPr>
          <w:color w:val="030404"/>
        </w:rPr>
        <w:t>consent</w:t>
      </w:r>
      <w:r>
        <w:rPr>
          <w:color w:val="030404"/>
          <w:spacing w:val="36"/>
        </w:rPr>
        <w:t> </w:t>
      </w:r>
      <w:r>
        <w:rPr>
          <w:color w:val="030404"/>
        </w:rPr>
        <w:t>of</w:t>
      </w:r>
      <w:r>
        <w:rPr>
          <w:color w:val="030404"/>
          <w:spacing w:val="36"/>
        </w:rPr>
        <w:t> </w:t>
      </w:r>
      <w:r>
        <w:rPr>
          <w:color w:val="030404"/>
        </w:rPr>
        <w:t>Landlord,</w:t>
      </w:r>
      <w:r>
        <w:rPr>
          <w:color w:val="030404"/>
          <w:spacing w:val="36"/>
        </w:rPr>
        <w:t> </w:t>
      </w:r>
      <w:r>
        <w:rPr>
          <w:color w:val="030404"/>
        </w:rPr>
        <w:t>which</w:t>
      </w:r>
      <w:r>
        <w:rPr>
          <w:color w:val="030404"/>
          <w:spacing w:val="36"/>
        </w:rPr>
        <w:t> </w:t>
      </w:r>
      <w:r>
        <w:rPr>
          <w:color w:val="030404"/>
        </w:rPr>
        <w:t>shall</w:t>
      </w:r>
      <w:r>
        <w:rPr>
          <w:color w:val="030404"/>
          <w:spacing w:val="36"/>
        </w:rPr>
        <w:t> </w:t>
      </w:r>
      <w:r>
        <w:rPr>
          <w:color w:val="030404"/>
        </w:rPr>
        <w:t>not</w:t>
      </w:r>
      <w:r>
        <w:rPr>
          <w:color w:val="030404"/>
          <w:spacing w:val="36"/>
        </w:rPr>
        <w:t> </w:t>
      </w:r>
      <w:r>
        <w:rPr>
          <w:color w:val="030404"/>
        </w:rPr>
        <w:t>be unreasonably withheld.</w:t>
      </w:r>
    </w:p>
    <w:p>
      <w:pPr>
        <w:pStyle w:val="BodyText"/>
        <w:spacing w:before="233"/>
        <w:ind w:left="619" w:right="657" w:hanging="1"/>
      </w:pPr>
      <w:r>
        <w:rPr>
          <w:color w:val="030404"/>
        </w:rPr>
        <w:t>This Residential Rental Agreement </w:t>
      </w:r>
      <w:r>
        <w:rPr>
          <w:rFonts w:ascii="Wingdings" w:hAnsi="Wingdings"/>
          <w:color w:val="030404"/>
        </w:rPr>
        <w:t></w:t>
      </w:r>
      <w:r>
        <w:rPr>
          <w:color w:val="030404"/>
        </w:rPr>
        <w:t> does</w:t>
      </w:r>
      <w:r>
        <w:rPr>
          <w:color w:val="030404"/>
          <w:spacing w:val="40"/>
        </w:rPr>
        <w:t> </w:t>
      </w:r>
      <w:r>
        <w:rPr>
          <w:rFonts w:ascii="Wingdings" w:hAnsi="Wingdings"/>
          <w:color w:val="030404"/>
        </w:rPr>
        <w:t></w:t>
      </w:r>
      <w:r>
        <w:rPr>
          <w:color w:val="030404"/>
        </w:rPr>
        <w:t> does not contain a Personal Guaranty Addendum, RANM Form 6105, Personal Guaranty Agreement - Addendum.</w:t>
      </w:r>
    </w:p>
    <w:p>
      <w:pPr>
        <w:pStyle w:val="ListParagraph"/>
        <w:numPr>
          <w:ilvl w:val="0"/>
          <w:numId w:val="3"/>
        </w:numPr>
        <w:tabs>
          <w:tab w:pos="617" w:val="left" w:leader="none"/>
        </w:tabs>
        <w:spacing w:line="240" w:lineRule="auto" w:before="252" w:after="0"/>
        <w:ind w:left="617" w:right="0" w:hanging="358"/>
        <w:jc w:val="left"/>
        <w:rPr>
          <w:b/>
          <w:color w:val="030404"/>
          <w:sz w:val="22"/>
        </w:rPr>
      </w:pPr>
      <w:r>
        <w:rPr>
          <w:color w:val="030404"/>
          <w:spacing w:val="-2"/>
          <w:sz w:val="22"/>
        </w:rPr>
        <w:t>PROPERTY.</w:t>
      </w:r>
    </w:p>
    <w:p>
      <w:pPr>
        <w:pStyle w:val="BodyText"/>
        <w:spacing w:before="9"/>
        <w:rPr>
          <w:sz w:val="12"/>
        </w:rPr>
      </w:pPr>
      <w:r>
        <w:rPr/>
        <mc:AlternateContent>
          <mc:Choice Requires="wps">
            <w:drawing>
              <wp:anchor distT="0" distB="0" distL="0" distR="0" allowOverlap="1" layoutInCell="1" locked="0" behindDoc="1" simplePos="0" relativeHeight="487589888">
                <wp:simplePos x="0" y="0"/>
                <wp:positionH relativeFrom="page">
                  <wp:posOffset>621791</wp:posOffset>
                </wp:positionH>
                <wp:positionV relativeFrom="paragraph">
                  <wp:posOffset>108705</wp:posOffset>
                </wp:positionV>
                <wp:extent cx="6629400" cy="508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6629400" cy="5080"/>
                        </a:xfrm>
                        <a:custGeom>
                          <a:avLst/>
                          <a:gdLst/>
                          <a:ahLst/>
                          <a:cxnLst/>
                          <a:rect l="l" t="t" r="r" b="b"/>
                          <a:pathLst>
                            <a:path w="6629400" h="5080">
                              <a:moveTo>
                                <a:pt x="6629400" y="0"/>
                              </a:moveTo>
                              <a:lnTo>
                                <a:pt x="0" y="0"/>
                              </a:lnTo>
                              <a:lnTo>
                                <a:pt x="0" y="4572"/>
                              </a:lnTo>
                              <a:lnTo>
                                <a:pt x="6629400" y="4572"/>
                              </a:lnTo>
                              <a:lnTo>
                                <a:pt x="662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959999pt;margin-top:8.559463pt;width:522pt;height:.36pt;mso-position-horizontal-relative:page;mso-position-vertical-relative:paragraph;z-index:-15726592;mso-wrap-distance-left:0;mso-wrap-distance-right:0" id="docshape12" filled="true" fillcolor="#000000" stroked="false">
                <v:fill type="solid"/>
                <w10:wrap type="topAndBottom"/>
              </v:rect>
            </w:pict>
          </mc:Fallback>
        </mc:AlternateContent>
      </w:r>
    </w:p>
    <w:p>
      <w:pPr>
        <w:tabs>
          <w:tab w:pos="8899" w:val="left" w:leader="none"/>
        </w:tabs>
        <w:spacing w:before="17"/>
        <w:ind w:left="619" w:right="0" w:firstLine="0"/>
        <w:jc w:val="left"/>
        <w:rPr>
          <w:sz w:val="16"/>
        </w:rPr>
      </w:pPr>
      <w:r>
        <w:rPr>
          <w:spacing w:val="-2"/>
          <w:sz w:val="16"/>
        </w:rPr>
        <w:t>Address</w:t>
      </w:r>
      <w:r>
        <w:rPr>
          <w:sz w:val="16"/>
        </w:rPr>
        <w:tab/>
      </w:r>
      <w:r>
        <w:rPr>
          <w:spacing w:val="-4"/>
          <w:sz w:val="16"/>
        </w:rPr>
        <w:t>Unit</w:t>
      </w:r>
    </w:p>
    <w:p>
      <w:pPr>
        <w:pStyle w:val="BodyText"/>
        <w:spacing w:before="111"/>
        <w:rPr>
          <w:sz w:val="20"/>
        </w:rPr>
      </w:pPr>
      <w:r>
        <w:rPr/>
        <mc:AlternateContent>
          <mc:Choice Requires="wps">
            <w:drawing>
              <wp:anchor distT="0" distB="0" distL="0" distR="0" allowOverlap="1" layoutInCell="1" locked="0" behindDoc="1" simplePos="0" relativeHeight="487590400">
                <wp:simplePos x="0" y="0"/>
                <wp:positionH relativeFrom="page">
                  <wp:posOffset>621791</wp:posOffset>
                </wp:positionH>
                <wp:positionV relativeFrom="paragraph">
                  <wp:posOffset>232038</wp:posOffset>
                </wp:positionV>
                <wp:extent cx="6629400" cy="508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6629400" cy="5080"/>
                        </a:xfrm>
                        <a:custGeom>
                          <a:avLst/>
                          <a:gdLst/>
                          <a:ahLst/>
                          <a:cxnLst/>
                          <a:rect l="l" t="t" r="r" b="b"/>
                          <a:pathLst>
                            <a:path w="6629400" h="5080">
                              <a:moveTo>
                                <a:pt x="6629400" y="0"/>
                              </a:moveTo>
                              <a:lnTo>
                                <a:pt x="0" y="0"/>
                              </a:lnTo>
                              <a:lnTo>
                                <a:pt x="0" y="4572"/>
                              </a:lnTo>
                              <a:lnTo>
                                <a:pt x="6629400" y="4572"/>
                              </a:lnTo>
                              <a:lnTo>
                                <a:pt x="662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959999pt;margin-top:18.270781pt;width:522pt;height:.36pt;mso-position-horizontal-relative:page;mso-position-vertical-relative:paragraph;z-index:-15726080;mso-wrap-distance-left:0;mso-wrap-distance-right:0" id="docshape13" filled="true" fillcolor="#000000" stroked="false">
                <v:fill type="solid"/>
                <w10:wrap type="topAndBottom"/>
              </v:rect>
            </w:pict>
          </mc:Fallback>
        </mc:AlternateContent>
      </w:r>
    </w:p>
    <w:p>
      <w:pPr>
        <w:tabs>
          <w:tab w:pos="3859" w:val="left" w:leader="none"/>
          <w:tab w:pos="4580" w:val="left" w:leader="none"/>
          <w:tab w:pos="8899" w:val="left" w:leader="none"/>
        </w:tabs>
        <w:spacing w:before="17"/>
        <w:ind w:left="619" w:right="0" w:firstLine="0"/>
        <w:jc w:val="left"/>
        <w:rPr>
          <w:sz w:val="16"/>
        </w:rPr>
      </w:pPr>
      <w:r>
        <w:rPr>
          <w:spacing w:val="-4"/>
          <w:sz w:val="16"/>
        </w:rPr>
        <w:t>City</w:t>
      </w:r>
      <w:r>
        <w:rPr>
          <w:sz w:val="16"/>
        </w:rPr>
        <w:tab/>
      </w:r>
      <w:r>
        <w:rPr>
          <w:spacing w:val="-2"/>
          <w:sz w:val="16"/>
        </w:rPr>
        <w:t>State</w:t>
      </w:r>
      <w:r>
        <w:rPr>
          <w:sz w:val="16"/>
        </w:rPr>
        <w:tab/>
        <w:t>ZIP</w:t>
      </w:r>
      <w:r>
        <w:rPr>
          <w:spacing w:val="-6"/>
          <w:sz w:val="16"/>
        </w:rPr>
        <w:t> </w:t>
      </w:r>
      <w:r>
        <w:rPr>
          <w:spacing w:val="-4"/>
          <w:sz w:val="16"/>
        </w:rPr>
        <w:t>Code</w:t>
      </w:r>
      <w:r>
        <w:rPr>
          <w:sz w:val="16"/>
        </w:rPr>
        <w:tab/>
      </w:r>
      <w:r>
        <w:rPr>
          <w:spacing w:val="-2"/>
          <w:sz w:val="16"/>
        </w:rPr>
        <w:t>County</w:t>
      </w:r>
    </w:p>
    <w:p>
      <w:pPr>
        <w:pStyle w:val="BodyText"/>
        <w:spacing w:before="18"/>
        <w:rPr>
          <w:sz w:val="16"/>
        </w:rPr>
      </w:pPr>
    </w:p>
    <w:p>
      <w:pPr>
        <w:pStyle w:val="BodyText"/>
        <w:tabs>
          <w:tab w:pos="11059" w:val="left" w:leader="none"/>
        </w:tabs>
        <w:ind w:left="619"/>
      </w:pPr>
      <w:r>
        <w:rPr>
          <w:color w:val="030404"/>
        </w:rPr>
        <w:t>The property will also include the following common areas:</w:t>
      </w:r>
      <w:r>
        <w:rPr>
          <w:color w:val="030404"/>
          <w:spacing w:val="54"/>
        </w:rPr>
        <w:t> </w:t>
      </w:r>
      <w:r>
        <w:rPr>
          <w:color w:val="030404"/>
          <w:u w:val="single" w:color="030404"/>
        </w:rPr>
        <w:tab/>
      </w:r>
    </w:p>
    <w:p>
      <w:pPr>
        <w:pStyle w:val="BodyText"/>
        <w:spacing w:before="100"/>
      </w:pPr>
    </w:p>
    <w:p>
      <w:pPr>
        <w:pStyle w:val="ListParagraph"/>
        <w:numPr>
          <w:ilvl w:val="0"/>
          <w:numId w:val="3"/>
        </w:numPr>
        <w:tabs>
          <w:tab w:pos="617" w:val="left" w:leader="none"/>
          <w:tab w:pos="619" w:val="left" w:leader="none"/>
          <w:tab w:pos="4578" w:val="left" w:leader="none"/>
          <w:tab w:pos="7459" w:val="left" w:leader="none"/>
        </w:tabs>
        <w:spacing w:line="240" w:lineRule="auto" w:before="0" w:after="0"/>
        <w:ind w:left="619" w:right="657" w:hanging="360"/>
        <w:jc w:val="both"/>
        <w:rPr>
          <w:b/>
          <w:sz w:val="22"/>
        </w:rPr>
      </w:pPr>
      <w:r>
        <w:rPr>
          <w:color w:val="030404"/>
          <w:sz w:val="22"/>
        </w:rPr>
        <w:t>TERM. The term of this Agreement is to begin on </w:t>
      </w:r>
      <w:r>
        <w:rPr>
          <w:color w:val="030404"/>
          <w:sz w:val="22"/>
          <w:u w:val="single" w:color="030404"/>
        </w:rPr>
        <w:tab/>
      </w:r>
      <w:r>
        <w:rPr>
          <w:color w:val="030404"/>
          <w:spacing w:val="-14"/>
          <w:sz w:val="22"/>
        </w:rPr>
        <w:t> </w:t>
      </w:r>
      <w:r>
        <w:rPr>
          <w:color w:val="030404"/>
          <w:sz w:val="22"/>
        </w:rPr>
        <w:t>and</w:t>
      </w:r>
      <w:r>
        <w:rPr>
          <w:color w:val="030404"/>
          <w:spacing w:val="-14"/>
          <w:sz w:val="22"/>
        </w:rPr>
        <w:t> </w:t>
      </w:r>
      <w:r>
        <w:rPr>
          <w:color w:val="030404"/>
          <w:sz w:val="22"/>
        </w:rPr>
        <w:t>will</w:t>
      </w:r>
      <w:r>
        <w:rPr>
          <w:color w:val="030404"/>
          <w:spacing w:val="-14"/>
          <w:sz w:val="22"/>
        </w:rPr>
        <w:t> </w:t>
      </w:r>
      <w:r>
        <w:rPr>
          <w:color w:val="030404"/>
          <w:sz w:val="22"/>
        </w:rPr>
        <w:t>terminate</w:t>
      </w:r>
      <w:r>
        <w:rPr>
          <w:color w:val="030404"/>
          <w:spacing w:val="-13"/>
          <w:sz w:val="22"/>
        </w:rPr>
        <w:t> </w:t>
      </w:r>
      <w:r>
        <w:rPr>
          <w:color w:val="030404"/>
          <w:sz w:val="22"/>
        </w:rPr>
        <w:t>at</w:t>
      </w:r>
      <w:r>
        <w:rPr>
          <w:color w:val="030404"/>
          <w:spacing w:val="-14"/>
          <w:sz w:val="22"/>
        </w:rPr>
        <w:t> </w:t>
      </w:r>
      <w:r>
        <w:rPr>
          <w:color w:val="030404"/>
          <w:sz w:val="22"/>
        </w:rPr>
        <w:t>11:59</w:t>
      </w:r>
      <w:r>
        <w:rPr>
          <w:color w:val="030404"/>
          <w:spacing w:val="-14"/>
          <w:sz w:val="22"/>
        </w:rPr>
        <w:t> </w:t>
      </w:r>
      <w:r>
        <w:rPr>
          <w:color w:val="030404"/>
          <w:sz w:val="22"/>
        </w:rPr>
        <w:t>pm</w:t>
      </w:r>
      <w:r>
        <w:rPr>
          <w:color w:val="030404"/>
          <w:spacing w:val="-14"/>
          <w:sz w:val="22"/>
        </w:rPr>
        <w:t> </w:t>
      </w:r>
      <w:r>
        <w:rPr>
          <w:color w:val="030404"/>
          <w:sz w:val="22"/>
        </w:rPr>
        <w:t>Mountain Time on </w:t>
      </w:r>
      <w:r>
        <w:rPr>
          <w:color w:val="030404"/>
          <w:sz w:val="22"/>
          <w:u w:val="single" w:color="030404"/>
        </w:rPr>
        <w:tab/>
      </w:r>
      <w:r>
        <w:rPr>
          <w:color w:val="030404"/>
          <w:sz w:val="22"/>
        </w:rPr>
        <w:t>. On the last day of the Term, this Agreement will automatically extend and become a month to month tenancy unless written notice of termination has been sent by either party no less than thirty (30) days prior to the end of the term. Unless otherwise noted herein, tenant’s possession begins on the first day of the term and ends on the last day of the term.</w:t>
      </w:r>
    </w:p>
    <w:p>
      <w:pPr>
        <w:pStyle w:val="BodyText"/>
        <w:spacing w:before="19"/>
      </w:pPr>
    </w:p>
    <w:p>
      <w:pPr>
        <w:pStyle w:val="ListParagraph"/>
        <w:numPr>
          <w:ilvl w:val="0"/>
          <w:numId w:val="3"/>
        </w:numPr>
        <w:tabs>
          <w:tab w:pos="617" w:val="left" w:leader="none"/>
        </w:tabs>
        <w:spacing w:line="240" w:lineRule="auto" w:before="0" w:after="0"/>
        <w:ind w:left="617" w:right="0" w:hanging="358"/>
        <w:jc w:val="left"/>
        <w:rPr>
          <w:b/>
          <w:color w:val="030404"/>
          <w:sz w:val="22"/>
        </w:rPr>
      </w:pPr>
      <w:r>
        <w:rPr>
          <w:color w:val="030404"/>
          <w:spacing w:val="-2"/>
          <w:sz w:val="22"/>
        </w:rPr>
        <w:t>RENT.</w:t>
      </w:r>
    </w:p>
    <w:p>
      <w:pPr>
        <w:pStyle w:val="ListParagraph"/>
        <w:numPr>
          <w:ilvl w:val="1"/>
          <w:numId w:val="3"/>
        </w:numPr>
        <w:tabs>
          <w:tab w:pos="977" w:val="left" w:leader="none"/>
          <w:tab w:pos="3679" w:val="left" w:leader="none"/>
          <w:tab w:pos="8179" w:val="left" w:leader="none"/>
          <w:tab w:pos="11059" w:val="left" w:leader="none"/>
        </w:tabs>
        <w:spacing w:line="240" w:lineRule="auto" w:before="0" w:after="0"/>
        <w:ind w:left="977" w:right="0" w:hanging="358"/>
        <w:jc w:val="both"/>
        <w:rPr>
          <w:b/>
          <w:color w:val="030404"/>
          <w:sz w:val="22"/>
        </w:rPr>
      </w:pPr>
      <w:r>
        <w:rPr>
          <w:color w:val="030404"/>
          <w:sz w:val="22"/>
        </w:rPr>
        <w:t>Rent will be $ </w:t>
      </w:r>
      <w:r>
        <w:rPr>
          <w:color w:val="030404"/>
          <w:sz w:val="22"/>
          <w:u w:val="single" w:color="030404"/>
        </w:rPr>
        <w:tab/>
      </w:r>
      <w:r>
        <w:rPr>
          <w:color w:val="030404"/>
          <w:sz w:val="22"/>
        </w:rPr>
        <w:t> per month, payable in advance on the </w:t>
      </w:r>
      <w:r>
        <w:rPr>
          <w:color w:val="030404"/>
          <w:sz w:val="22"/>
          <w:u w:val="single" w:color="030404"/>
        </w:rPr>
        <w:tab/>
      </w:r>
      <w:r>
        <w:rPr>
          <w:color w:val="030404"/>
          <w:sz w:val="22"/>
        </w:rPr>
        <w:t> day of the month at </w:t>
      </w:r>
      <w:r>
        <w:rPr>
          <w:color w:val="030404"/>
          <w:sz w:val="22"/>
          <w:u w:val="single" w:color="030404"/>
        </w:rPr>
        <w:tab/>
      </w:r>
    </w:p>
    <w:p>
      <w:pPr>
        <w:pStyle w:val="BodyText"/>
        <w:tabs>
          <w:tab w:pos="10987" w:val="left" w:leader="none"/>
        </w:tabs>
        <w:spacing w:before="1"/>
        <w:ind w:left="979" w:right="656"/>
        <w:jc w:val="both"/>
      </w:pPr>
      <w:r>
        <w:rPr>
          <w:color w:val="030404"/>
          <w:u w:val="single" w:color="020303"/>
        </w:rPr>
        <w:tab/>
      </w:r>
      <w:r>
        <w:rPr>
          <w:color w:val="030404"/>
          <w:spacing w:val="-10"/>
        </w:rPr>
        <w:t>. </w:t>
      </w:r>
      <w:r>
        <w:rPr>
          <w:color w:val="030404"/>
        </w:rPr>
        <w:t>Tenant permits Landlord to use any rent paid for unpaid deposits or damages. Rent will be applied as provided below</w:t>
      </w:r>
      <w:r>
        <w:rPr>
          <w:color w:val="030404"/>
          <w:spacing w:val="-4"/>
        </w:rPr>
        <w:t> </w:t>
      </w:r>
      <w:r>
        <w:rPr>
          <w:color w:val="030404"/>
        </w:rPr>
        <w:t>in</w:t>
      </w:r>
      <w:r>
        <w:rPr>
          <w:color w:val="030404"/>
          <w:spacing w:val="-5"/>
        </w:rPr>
        <w:t> </w:t>
      </w:r>
      <w:r>
        <w:rPr>
          <w:color w:val="030404"/>
        </w:rPr>
        <w:t>Paragraph</w:t>
      </w:r>
      <w:r>
        <w:rPr>
          <w:color w:val="030404"/>
          <w:spacing w:val="-5"/>
        </w:rPr>
        <w:t> </w:t>
      </w:r>
      <w:r>
        <w:rPr>
          <w:color w:val="030404"/>
        </w:rPr>
        <w:t>6.</w:t>
      </w:r>
      <w:r>
        <w:rPr>
          <w:color w:val="030404"/>
          <w:spacing w:val="-4"/>
        </w:rPr>
        <w:t> </w:t>
      </w:r>
      <w:r>
        <w:rPr>
          <w:color w:val="030404"/>
        </w:rPr>
        <w:t>Rent</w:t>
      </w:r>
      <w:r>
        <w:rPr>
          <w:color w:val="030404"/>
          <w:spacing w:val="-5"/>
        </w:rPr>
        <w:t> </w:t>
      </w:r>
      <w:r>
        <w:rPr>
          <w:color w:val="030404"/>
        </w:rPr>
        <w:t>and</w:t>
      </w:r>
      <w:r>
        <w:rPr>
          <w:color w:val="030404"/>
          <w:spacing w:val="-4"/>
        </w:rPr>
        <w:t> </w:t>
      </w:r>
      <w:r>
        <w:rPr>
          <w:color w:val="030404"/>
        </w:rPr>
        <w:t>all</w:t>
      </w:r>
      <w:r>
        <w:rPr>
          <w:color w:val="030404"/>
          <w:spacing w:val="-5"/>
        </w:rPr>
        <w:t> </w:t>
      </w:r>
      <w:r>
        <w:rPr>
          <w:color w:val="030404"/>
        </w:rPr>
        <w:t>other</w:t>
      </w:r>
      <w:r>
        <w:rPr>
          <w:color w:val="030404"/>
          <w:spacing w:val="-5"/>
        </w:rPr>
        <w:t> </w:t>
      </w:r>
      <w:r>
        <w:rPr>
          <w:color w:val="030404"/>
        </w:rPr>
        <w:t>payments/fees</w:t>
      </w:r>
      <w:r>
        <w:rPr>
          <w:color w:val="030404"/>
          <w:spacing w:val="-4"/>
        </w:rPr>
        <w:t> </w:t>
      </w:r>
      <w:r>
        <w:rPr>
          <w:color w:val="030404"/>
        </w:rPr>
        <w:t>due</w:t>
      </w:r>
      <w:r>
        <w:rPr>
          <w:color w:val="030404"/>
          <w:spacing w:val="-4"/>
        </w:rPr>
        <w:t> </w:t>
      </w:r>
      <w:r>
        <w:rPr>
          <w:color w:val="030404"/>
        </w:rPr>
        <w:t>under</w:t>
      </w:r>
      <w:r>
        <w:rPr>
          <w:color w:val="030404"/>
          <w:spacing w:val="-4"/>
        </w:rPr>
        <w:t> </w:t>
      </w:r>
      <w:r>
        <w:rPr>
          <w:color w:val="030404"/>
        </w:rPr>
        <w:t>this</w:t>
      </w:r>
      <w:r>
        <w:rPr>
          <w:color w:val="030404"/>
          <w:spacing w:val="-4"/>
        </w:rPr>
        <w:t> </w:t>
      </w:r>
      <w:r>
        <w:rPr>
          <w:color w:val="030404"/>
        </w:rPr>
        <w:t>Agreement</w:t>
      </w:r>
      <w:r>
        <w:rPr>
          <w:color w:val="030404"/>
          <w:spacing w:val="-4"/>
        </w:rPr>
        <w:t> </w:t>
      </w:r>
      <w:r>
        <w:rPr>
          <w:color w:val="030404"/>
        </w:rPr>
        <w:t>shall</w:t>
      </w:r>
      <w:r>
        <w:rPr>
          <w:color w:val="030404"/>
          <w:spacing w:val="-4"/>
        </w:rPr>
        <w:t> </w:t>
      </w:r>
      <w:r>
        <w:rPr>
          <w:color w:val="030404"/>
        </w:rPr>
        <w:t>be</w:t>
      </w:r>
      <w:r>
        <w:rPr>
          <w:color w:val="030404"/>
          <w:spacing w:val="-5"/>
        </w:rPr>
        <w:t> </w:t>
      </w:r>
      <w:r>
        <w:rPr>
          <w:color w:val="030404"/>
        </w:rPr>
        <w:t>delivered</w:t>
      </w:r>
      <w:r>
        <w:rPr>
          <w:color w:val="030404"/>
          <w:spacing w:val="-4"/>
        </w:rPr>
        <w:t> </w:t>
      </w:r>
      <w:r>
        <w:rPr>
          <w:color w:val="030404"/>
        </w:rPr>
        <w:t>to</w:t>
      </w:r>
      <w:r>
        <w:rPr>
          <w:color w:val="030404"/>
          <w:spacing w:val="-4"/>
        </w:rPr>
        <w:t> </w:t>
      </w:r>
      <w:r>
        <w:rPr>
          <w:color w:val="030404"/>
        </w:rPr>
        <w:t>Landlord</w:t>
      </w:r>
      <w:r>
        <w:rPr>
          <w:color w:val="030404"/>
          <w:spacing w:val="-4"/>
        </w:rPr>
        <w:t> </w:t>
      </w:r>
      <w:r>
        <w:rPr>
          <w:color w:val="030404"/>
        </w:rPr>
        <w:t>at the</w:t>
      </w:r>
      <w:r>
        <w:rPr>
          <w:color w:val="030404"/>
          <w:spacing w:val="-6"/>
        </w:rPr>
        <w:t> </w:t>
      </w:r>
      <w:r>
        <w:rPr>
          <w:color w:val="030404"/>
        </w:rPr>
        <w:t>following</w:t>
      </w:r>
      <w:r>
        <w:rPr>
          <w:color w:val="030404"/>
          <w:spacing w:val="-7"/>
        </w:rPr>
        <w:t> </w:t>
      </w:r>
      <w:r>
        <w:rPr>
          <w:color w:val="030404"/>
        </w:rPr>
        <w:t>address:</w:t>
      </w:r>
      <w:r>
        <w:rPr>
          <w:color w:val="030404"/>
          <w:spacing w:val="-6"/>
        </w:rPr>
        <w:t> </w:t>
      </w:r>
      <w:r>
        <w:rPr>
          <w:color w:val="030404"/>
          <w:u w:val="single" w:color="020303"/>
        </w:rPr>
        <w:tab/>
      </w:r>
      <w:r>
        <w:rPr>
          <w:color w:val="030404"/>
          <w:spacing w:val="-40"/>
          <w:u w:val="single" w:color="020303"/>
        </w:rPr>
        <w:t> </w:t>
      </w:r>
      <w:r>
        <w:rPr>
          <w:color w:val="030404"/>
          <w:spacing w:val="-5"/>
        </w:rPr>
        <w:t>.</w:t>
      </w:r>
    </w:p>
    <w:p>
      <w:pPr>
        <w:pStyle w:val="ListParagraph"/>
        <w:numPr>
          <w:ilvl w:val="1"/>
          <w:numId w:val="3"/>
        </w:numPr>
        <w:tabs>
          <w:tab w:pos="976" w:val="left" w:leader="none"/>
          <w:tab w:pos="978" w:val="left" w:leader="none"/>
        </w:tabs>
        <w:spacing w:line="240" w:lineRule="auto" w:before="119" w:after="0"/>
        <w:ind w:left="978" w:right="659" w:hanging="360"/>
        <w:jc w:val="both"/>
        <w:rPr>
          <w:b/>
          <w:color w:val="030404"/>
          <w:sz w:val="22"/>
        </w:rPr>
      </w:pPr>
      <w:r>
        <w:rPr>
          <w:color w:val="030404"/>
          <w:sz w:val="22"/>
        </w:rPr>
        <w:t>LAST</w:t>
      </w:r>
      <w:r>
        <w:rPr>
          <w:color w:val="030404"/>
          <w:spacing w:val="-4"/>
          <w:sz w:val="22"/>
        </w:rPr>
        <w:t> </w:t>
      </w:r>
      <w:r>
        <w:rPr>
          <w:color w:val="030404"/>
          <w:sz w:val="22"/>
        </w:rPr>
        <w:t>MONTH’S/PREPAID</w:t>
      </w:r>
      <w:r>
        <w:rPr>
          <w:color w:val="030404"/>
          <w:spacing w:val="-4"/>
          <w:sz w:val="22"/>
        </w:rPr>
        <w:t> </w:t>
      </w:r>
      <w:r>
        <w:rPr>
          <w:color w:val="030404"/>
          <w:sz w:val="22"/>
        </w:rPr>
        <w:t>RENT:</w:t>
      </w:r>
      <w:r>
        <w:rPr>
          <w:color w:val="030404"/>
          <w:spacing w:val="-3"/>
          <w:sz w:val="22"/>
        </w:rPr>
        <w:t> </w:t>
      </w:r>
      <w:r>
        <w:rPr>
          <w:color w:val="030404"/>
          <w:sz w:val="22"/>
        </w:rPr>
        <w:t>Tenant</w:t>
      </w:r>
      <w:r>
        <w:rPr>
          <w:color w:val="030404"/>
          <w:spacing w:val="40"/>
          <w:sz w:val="22"/>
        </w:rPr>
        <w:t> </w:t>
      </w:r>
      <w:r>
        <w:rPr>
          <w:rFonts w:ascii="Wingdings" w:hAnsi="Wingdings"/>
          <w:color w:val="030404"/>
          <w:sz w:val="22"/>
        </w:rPr>
        <w:t></w:t>
      </w:r>
      <w:r>
        <w:rPr>
          <w:color w:val="030404"/>
          <w:spacing w:val="-4"/>
          <w:sz w:val="22"/>
        </w:rPr>
        <w:t> </w:t>
      </w:r>
      <w:r>
        <w:rPr>
          <w:color w:val="030404"/>
          <w:sz w:val="22"/>
        </w:rPr>
        <w:t>will</w:t>
      </w:r>
      <w:r>
        <w:rPr>
          <w:color w:val="030404"/>
          <w:spacing w:val="40"/>
          <w:sz w:val="22"/>
        </w:rPr>
        <w:t> </w:t>
      </w:r>
      <w:r>
        <w:rPr>
          <w:rFonts w:ascii="Wingdings" w:hAnsi="Wingdings"/>
          <w:color w:val="030404"/>
          <w:sz w:val="22"/>
        </w:rPr>
        <w:t></w:t>
      </w:r>
      <w:r>
        <w:rPr>
          <w:color w:val="030404"/>
          <w:spacing w:val="-4"/>
          <w:sz w:val="22"/>
        </w:rPr>
        <w:t> </w:t>
      </w:r>
      <w:r>
        <w:rPr>
          <w:color w:val="030404"/>
          <w:sz w:val="22"/>
        </w:rPr>
        <w:t>will</w:t>
      </w:r>
      <w:r>
        <w:rPr>
          <w:color w:val="030404"/>
          <w:spacing w:val="-4"/>
          <w:sz w:val="22"/>
        </w:rPr>
        <w:t> </w:t>
      </w:r>
      <w:r>
        <w:rPr>
          <w:color w:val="030404"/>
          <w:sz w:val="22"/>
        </w:rPr>
        <w:t>not</w:t>
      </w:r>
      <w:r>
        <w:rPr>
          <w:color w:val="030404"/>
          <w:spacing w:val="-4"/>
          <w:sz w:val="22"/>
        </w:rPr>
        <w:t> </w:t>
      </w:r>
      <w:r>
        <w:rPr>
          <w:color w:val="030404"/>
          <w:sz w:val="22"/>
        </w:rPr>
        <w:t>pay</w:t>
      </w:r>
      <w:r>
        <w:rPr>
          <w:color w:val="030404"/>
          <w:spacing w:val="-4"/>
          <w:sz w:val="22"/>
        </w:rPr>
        <w:t> </w:t>
      </w:r>
      <w:r>
        <w:rPr>
          <w:color w:val="030404"/>
          <w:sz w:val="22"/>
        </w:rPr>
        <w:t>one</w:t>
      </w:r>
      <w:r>
        <w:rPr>
          <w:color w:val="030404"/>
          <w:spacing w:val="-4"/>
          <w:sz w:val="22"/>
        </w:rPr>
        <w:t> </w:t>
      </w:r>
      <w:r>
        <w:rPr>
          <w:color w:val="030404"/>
          <w:sz w:val="22"/>
        </w:rPr>
        <w:t>month’s</w:t>
      </w:r>
      <w:r>
        <w:rPr>
          <w:color w:val="030404"/>
          <w:spacing w:val="-4"/>
          <w:sz w:val="22"/>
        </w:rPr>
        <w:t> </w:t>
      </w:r>
      <w:r>
        <w:rPr>
          <w:color w:val="030404"/>
          <w:sz w:val="22"/>
        </w:rPr>
        <w:t>rent</w:t>
      </w:r>
      <w:r>
        <w:rPr>
          <w:color w:val="030404"/>
          <w:spacing w:val="-3"/>
          <w:sz w:val="22"/>
        </w:rPr>
        <w:t> </w:t>
      </w:r>
      <w:r>
        <w:rPr>
          <w:color w:val="030404"/>
          <w:sz w:val="22"/>
        </w:rPr>
        <w:t>as</w:t>
      </w:r>
      <w:r>
        <w:rPr>
          <w:color w:val="030404"/>
          <w:spacing w:val="-3"/>
          <w:sz w:val="22"/>
        </w:rPr>
        <w:t> </w:t>
      </w:r>
      <w:r>
        <w:rPr>
          <w:color w:val="030404"/>
          <w:sz w:val="22"/>
        </w:rPr>
        <w:t>last</w:t>
      </w:r>
      <w:r>
        <w:rPr>
          <w:color w:val="030404"/>
          <w:spacing w:val="-3"/>
          <w:sz w:val="22"/>
        </w:rPr>
        <w:t> </w:t>
      </w:r>
      <w:r>
        <w:rPr>
          <w:color w:val="030404"/>
          <w:sz w:val="22"/>
        </w:rPr>
        <w:t>month’s/prepaid</w:t>
      </w:r>
      <w:r>
        <w:rPr>
          <w:color w:val="030404"/>
          <w:spacing w:val="-3"/>
          <w:sz w:val="22"/>
        </w:rPr>
        <w:t> </w:t>
      </w:r>
      <w:r>
        <w:rPr>
          <w:color w:val="030404"/>
          <w:sz w:val="22"/>
        </w:rPr>
        <w:t>rent to be held as set forth in Paragraph 7.</w:t>
      </w:r>
    </w:p>
    <w:p>
      <w:pPr>
        <w:pStyle w:val="BodyText"/>
        <w:spacing w:before="3"/>
      </w:pPr>
    </w:p>
    <w:p>
      <w:pPr>
        <w:pStyle w:val="ListParagraph"/>
        <w:numPr>
          <w:ilvl w:val="0"/>
          <w:numId w:val="3"/>
        </w:numPr>
        <w:tabs>
          <w:tab w:pos="617" w:val="left" w:leader="none"/>
        </w:tabs>
        <w:spacing w:line="240" w:lineRule="auto" w:before="1" w:after="0"/>
        <w:ind w:left="617" w:right="0" w:hanging="358"/>
        <w:jc w:val="left"/>
        <w:rPr>
          <w:b/>
          <w:sz w:val="22"/>
        </w:rPr>
      </w:pPr>
      <w:r>
        <w:rPr>
          <w:color w:val="030404"/>
          <w:sz w:val="22"/>
        </w:rPr>
        <w:t>OTHER</w:t>
      </w:r>
      <w:r>
        <w:rPr>
          <w:color w:val="030404"/>
          <w:spacing w:val="-8"/>
          <w:sz w:val="22"/>
        </w:rPr>
        <w:t> </w:t>
      </w:r>
      <w:r>
        <w:rPr>
          <w:color w:val="030404"/>
          <w:spacing w:val="-2"/>
          <w:sz w:val="22"/>
        </w:rPr>
        <w:t>CHARGES.</w:t>
      </w:r>
    </w:p>
    <w:p>
      <w:pPr>
        <w:pStyle w:val="ListParagraph"/>
        <w:numPr>
          <w:ilvl w:val="1"/>
          <w:numId w:val="3"/>
        </w:numPr>
        <w:tabs>
          <w:tab w:pos="977" w:val="left" w:leader="none"/>
          <w:tab w:pos="5299" w:val="left" w:leader="none"/>
        </w:tabs>
        <w:spacing w:line="240" w:lineRule="auto" w:before="0" w:after="0"/>
        <w:ind w:left="977" w:right="0" w:hanging="358"/>
        <w:jc w:val="both"/>
        <w:rPr>
          <w:b/>
          <w:sz w:val="22"/>
        </w:rPr>
      </w:pPr>
      <w:r>
        <w:rPr>
          <w:color w:val="030404"/>
          <w:sz w:val="22"/>
        </w:rPr>
        <w:t>LATE</w:t>
      </w:r>
      <w:r>
        <w:rPr>
          <w:color w:val="030404"/>
          <w:spacing w:val="-2"/>
          <w:sz w:val="22"/>
        </w:rPr>
        <w:t> </w:t>
      </w:r>
      <w:r>
        <w:rPr>
          <w:color w:val="030404"/>
          <w:sz w:val="22"/>
        </w:rPr>
        <w:t>FEES.</w:t>
      </w:r>
      <w:r>
        <w:rPr>
          <w:color w:val="030404"/>
          <w:spacing w:val="-2"/>
          <w:sz w:val="22"/>
        </w:rPr>
        <w:t> </w:t>
      </w:r>
      <w:r>
        <w:rPr>
          <w:color w:val="030404"/>
          <w:sz w:val="22"/>
        </w:rPr>
        <w:t>If</w:t>
      </w:r>
      <w:r>
        <w:rPr>
          <w:color w:val="030404"/>
          <w:spacing w:val="-2"/>
          <w:sz w:val="22"/>
        </w:rPr>
        <w:t> </w:t>
      </w:r>
      <w:r>
        <w:rPr>
          <w:color w:val="030404"/>
          <w:sz w:val="22"/>
        </w:rPr>
        <w:t>rent</w:t>
      </w:r>
      <w:r>
        <w:rPr>
          <w:color w:val="030404"/>
          <w:spacing w:val="-2"/>
          <w:sz w:val="22"/>
        </w:rPr>
        <w:t> </w:t>
      </w:r>
      <w:r>
        <w:rPr>
          <w:color w:val="030404"/>
          <w:sz w:val="22"/>
        </w:rPr>
        <w:t>is</w:t>
      </w:r>
      <w:r>
        <w:rPr>
          <w:color w:val="030404"/>
          <w:spacing w:val="-2"/>
          <w:sz w:val="22"/>
        </w:rPr>
        <w:t> </w:t>
      </w:r>
      <w:r>
        <w:rPr>
          <w:color w:val="030404"/>
          <w:sz w:val="22"/>
        </w:rPr>
        <w:t>not</w:t>
      </w:r>
      <w:r>
        <w:rPr>
          <w:color w:val="030404"/>
          <w:spacing w:val="-3"/>
          <w:sz w:val="22"/>
        </w:rPr>
        <w:t> </w:t>
      </w:r>
      <w:r>
        <w:rPr>
          <w:color w:val="030404"/>
          <w:sz w:val="22"/>
        </w:rPr>
        <w:t>paid</w:t>
      </w:r>
      <w:r>
        <w:rPr>
          <w:color w:val="030404"/>
          <w:spacing w:val="-2"/>
          <w:sz w:val="22"/>
        </w:rPr>
        <w:t> </w:t>
      </w:r>
      <w:r>
        <w:rPr>
          <w:color w:val="030404"/>
          <w:sz w:val="22"/>
        </w:rPr>
        <w:t>within</w:t>
      </w:r>
      <w:r>
        <w:rPr>
          <w:color w:val="030404"/>
          <w:spacing w:val="-2"/>
          <w:sz w:val="22"/>
        </w:rPr>
        <w:t> </w:t>
      </w:r>
      <w:r>
        <w:rPr>
          <w:color w:val="030404"/>
          <w:sz w:val="22"/>
          <w:u w:val="single" w:color="030404"/>
        </w:rPr>
        <w:tab/>
      </w:r>
      <w:r>
        <w:rPr>
          <w:color w:val="030404"/>
          <w:spacing w:val="-5"/>
          <w:sz w:val="22"/>
        </w:rPr>
        <w:t> </w:t>
      </w:r>
      <w:r>
        <w:rPr>
          <w:color w:val="030404"/>
          <w:sz w:val="22"/>
        </w:rPr>
        <w:t>days</w:t>
      </w:r>
      <w:r>
        <w:rPr>
          <w:color w:val="030404"/>
          <w:spacing w:val="-4"/>
          <w:sz w:val="22"/>
        </w:rPr>
        <w:t> </w:t>
      </w:r>
      <w:r>
        <w:rPr>
          <w:color w:val="030404"/>
          <w:sz w:val="22"/>
        </w:rPr>
        <w:t>of</w:t>
      </w:r>
      <w:r>
        <w:rPr>
          <w:color w:val="030404"/>
          <w:spacing w:val="-3"/>
          <w:sz w:val="22"/>
        </w:rPr>
        <w:t> </w:t>
      </w:r>
      <w:r>
        <w:rPr>
          <w:color w:val="030404"/>
          <w:sz w:val="22"/>
        </w:rPr>
        <w:t>the</w:t>
      </w:r>
      <w:r>
        <w:rPr>
          <w:color w:val="030404"/>
          <w:spacing w:val="-3"/>
          <w:sz w:val="22"/>
        </w:rPr>
        <w:t> </w:t>
      </w:r>
      <w:r>
        <w:rPr>
          <w:color w:val="030404"/>
          <w:sz w:val="22"/>
        </w:rPr>
        <w:t>due</w:t>
      </w:r>
      <w:r>
        <w:rPr>
          <w:color w:val="030404"/>
          <w:spacing w:val="-3"/>
          <w:sz w:val="22"/>
        </w:rPr>
        <w:t> </w:t>
      </w:r>
      <w:r>
        <w:rPr>
          <w:color w:val="030404"/>
          <w:sz w:val="22"/>
        </w:rPr>
        <w:t>date,</w:t>
      </w:r>
      <w:r>
        <w:rPr>
          <w:color w:val="030404"/>
          <w:spacing w:val="-3"/>
          <w:sz w:val="22"/>
        </w:rPr>
        <w:t> </w:t>
      </w:r>
      <w:r>
        <w:rPr>
          <w:color w:val="030404"/>
          <w:sz w:val="22"/>
        </w:rPr>
        <w:t>Tenant</w:t>
      </w:r>
      <w:r>
        <w:rPr>
          <w:color w:val="030404"/>
          <w:spacing w:val="-3"/>
          <w:sz w:val="22"/>
        </w:rPr>
        <w:t> </w:t>
      </w:r>
      <w:r>
        <w:rPr>
          <w:color w:val="030404"/>
          <w:sz w:val="22"/>
        </w:rPr>
        <w:t>will</w:t>
      </w:r>
      <w:r>
        <w:rPr>
          <w:color w:val="030404"/>
          <w:spacing w:val="-3"/>
          <w:sz w:val="22"/>
        </w:rPr>
        <w:t> </w:t>
      </w:r>
      <w:r>
        <w:rPr>
          <w:color w:val="030404"/>
          <w:sz w:val="22"/>
        </w:rPr>
        <w:t>pay</w:t>
      </w:r>
      <w:r>
        <w:rPr>
          <w:color w:val="030404"/>
          <w:spacing w:val="-2"/>
          <w:sz w:val="22"/>
        </w:rPr>
        <w:t> </w:t>
      </w:r>
      <w:r>
        <w:rPr>
          <w:color w:val="030404"/>
          <w:sz w:val="22"/>
        </w:rPr>
        <w:t>as</w:t>
      </w:r>
      <w:r>
        <w:rPr>
          <w:color w:val="030404"/>
          <w:spacing w:val="-3"/>
          <w:sz w:val="22"/>
        </w:rPr>
        <w:t> </w:t>
      </w:r>
      <w:r>
        <w:rPr>
          <w:color w:val="030404"/>
          <w:sz w:val="22"/>
        </w:rPr>
        <w:t>a</w:t>
      </w:r>
      <w:r>
        <w:rPr>
          <w:color w:val="030404"/>
          <w:spacing w:val="-3"/>
          <w:sz w:val="22"/>
        </w:rPr>
        <w:t> </w:t>
      </w:r>
      <w:r>
        <w:rPr>
          <w:color w:val="030404"/>
          <w:sz w:val="22"/>
        </w:rPr>
        <w:t>penalty</w:t>
      </w:r>
      <w:r>
        <w:rPr>
          <w:color w:val="030404"/>
          <w:spacing w:val="-3"/>
          <w:sz w:val="22"/>
        </w:rPr>
        <w:t> </w:t>
      </w:r>
      <w:r>
        <w:rPr>
          <w:color w:val="030404"/>
          <w:sz w:val="22"/>
        </w:rPr>
        <w:t>the</w:t>
      </w:r>
      <w:r>
        <w:rPr>
          <w:color w:val="030404"/>
          <w:spacing w:val="-5"/>
          <w:sz w:val="22"/>
        </w:rPr>
        <w:t> </w:t>
      </w:r>
      <w:r>
        <w:rPr>
          <w:color w:val="030404"/>
          <w:sz w:val="22"/>
        </w:rPr>
        <w:t>sum</w:t>
      </w:r>
      <w:r>
        <w:rPr>
          <w:color w:val="030404"/>
          <w:spacing w:val="-5"/>
          <w:sz w:val="22"/>
        </w:rPr>
        <w:t> </w:t>
      </w:r>
      <w:r>
        <w:rPr>
          <w:color w:val="030404"/>
          <w:sz w:val="22"/>
        </w:rPr>
        <w:t>of</w:t>
      </w:r>
    </w:p>
    <w:p>
      <w:pPr>
        <w:pStyle w:val="BodyText"/>
        <w:tabs>
          <w:tab w:pos="2419" w:val="left" w:leader="none"/>
          <w:tab w:pos="4039" w:val="left" w:leader="none"/>
        </w:tabs>
        <w:ind w:left="979" w:right="657"/>
        <w:jc w:val="both"/>
      </w:pPr>
      <w:r>
        <w:rPr>
          <w:color w:val="030404"/>
        </w:rPr>
        <w:t>$ </w:t>
      </w:r>
      <w:r>
        <w:rPr>
          <w:color w:val="030404"/>
          <w:u w:val="single" w:color="030404"/>
        </w:rPr>
        <w:tab/>
      </w:r>
      <w:r>
        <w:rPr>
          <w:color w:val="030404"/>
        </w:rPr>
        <w:t> per </w:t>
      </w:r>
      <w:r>
        <w:rPr>
          <w:color w:val="030404"/>
          <w:u w:val="single" w:color="030404"/>
        </w:rPr>
        <w:tab/>
      </w:r>
      <w:r>
        <w:rPr>
          <w:color w:val="030404"/>
          <w:spacing w:val="-2"/>
        </w:rPr>
        <w:t> </w:t>
      </w:r>
      <w:r>
        <w:rPr>
          <w:color w:val="030404"/>
        </w:rPr>
        <w:t>(which cannot exceed 10% of the total monthly rent for each rental period that the resident is in default.) The Landlord will provide notice of the late fee no later than the last day of the rental period immediately following the period in which the default occurred. This is not a grace period.</w:t>
      </w:r>
    </w:p>
    <w:p>
      <w:pPr>
        <w:pStyle w:val="ListParagraph"/>
        <w:numPr>
          <w:ilvl w:val="1"/>
          <w:numId w:val="3"/>
        </w:numPr>
        <w:tabs>
          <w:tab w:pos="976" w:val="left" w:leader="none"/>
          <w:tab w:pos="979" w:val="left" w:leader="none"/>
          <w:tab w:pos="9619" w:val="left" w:leader="none"/>
        </w:tabs>
        <w:spacing w:line="240" w:lineRule="auto" w:before="0" w:after="0"/>
        <w:ind w:left="979" w:right="658" w:hanging="361"/>
        <w:jc w:val="both"/>
        <w:rPr>
          <w:b/>
          <w:color w:val="030404"/>
          <w:sz w:val="22"/>
        </w:rPr>
      </w:pPr>
      <w:r>
        <w:rPr>
          <w:color w:val="030404"/>
          <w:sz w:val="22"/>
        </w:rPr>
        <w:t>INSUFFICIENT-FUND</w:t>
      </w:r>
      <w:r>
        <w:rPr>
          <w:color w:val="030404"/>
          <w:spacing w:val="-14"/>
          <w:sz w:val="22"/>
        </w:rPr>
        <w:t> </w:t>
      </w:r>
      <w:r>
        <w:rPr>
          <w:color w:val="030404"/>
          <w:sz w:val="22"/>
        </w:rPr>
        <w:t>FEES.</w:t>
      </w:r>
      <w:r>
        <w:rPr>
          <w:color w:val="030404"/>
          <w:spacing w:val="26"/>
          <w:sz w:val="22"/>
        </w:rPr>
        <w:t> </w:t>
      </w:r>
      <w:r>
        <w:rPr>
          <w:color w:val="030404"/>
          <w:sz w:val="22"/>
        </w:rPr>
        <w:t>If</w:t>
      </w:r>
      <w:r>
        <w:rPr>
          <w:color w:val="030404"/>
          <w:spacing w:val="-14"/>
          <w:sz w:val="22"/>
        </w:rPr>
        <w:t> </w:t>
      </w:r>
      <w:r>
        <w:rPr>
          <w:color w:val="030404"/>
          <w:sz w:val="22"/>
        </w:rPr>
        <w:t>Tenant’s</w:t>
      </w:r>
      <w:r>
        <w:rPr>
          <w:color w:val="030404"/>
          <w:spacing w:val="-14"/>
          <w:sz w:val="22"/>
        </w:rPr>
        <w:t> </w:t>
      </w:r>
      <w:r>
        <w:rPr>
          <w:color w:val="030404"/>
          <w:sz w:val="22"/>
        </w:rPr>
        <w:t>check</w:t>
      </w:r>
      <w:r>
        <w:rPr>
          <w:color w:val="030404"/>
          <w:spacing w:val="-14"/>
          <w:sz w:val="22"/>
        </w:rPr>
        <w:t> </w:t>
      </w:r>
      <w:r>
        <w:rPr>
          <w:color w:val="030404"/>
          <w:sz w:val="22"/>
        </w:rPr>
        <w:t>is</w:t>
      </w:r>
      <w:r>
        <w:rPr>
          <w:color w:val="030404"/>
          <w:spacing w:val="-13"/>
          <w:sz w:val="22"/>
        </w:rPr>
        <w:t> </w:t>
      </w:r>
      <w:r>
        <w:rPr>
          <w:color w:val="030404"/>
          <w:sz w:val="22"/>
        </w:rPr>
        <w:t>returned</w:t>
      </w:r>
      <w:r>
        <w:rPr>
          <w:color w:val="030404"/>
          <w:spacing w:val="-14"/>
          <w:sz w:val="22"/>
        </w:rPr>
        <w:t> </w:t>
      </w:r>
      <w:r>
        <w:rPr>
          <w:color w:val="030404"/>
          <w:sz w:val="22"/>
        </w:rPr>
        <w:t>from</w:t>
      </w:r>
      <w:r>
        <w:rPr>
          <w:color w:val="030404"/>
          <w:spacing w:val="-13"/>
          <w:sz w:val="22"/>
        </w:rPr>
        <w:t> </w:t>
      </w:r>
      <w:r>
        <w:rPr>
          <w:color w:val="030404"/>
          <w:sz w:val="22"/>
        </w:rPr>
        <w:t>bank</w:t>
      </w:r>
      <w:r>
        <w:rPr>
          <w:color w:val="030404"/>
          <w:spacing w:val="-14"/>
          <w:sz w:val="22"/>
        </w:rPr>
        <w:t> </w:t>
      </w:r>
      <w:r>
        <w:rPr>
          <w:color w:val="030404"/>
          <w:sz w:val="22"/>
        </w:rPr>
        <w:t>due</w:t>
      </w:r>
      <w:r>
        <w:rPr>
          <w:color w:val="030404"/>
          <w:spacing w:val="-14"/>
          <w:sz w:val="22"/>
        </w:rPr>
        <w:t> </w:t>
      </w:r>
      <w:r>
        <w:rPr>
          <w:color w:val="030404"/>
          <w:sz w:val="22"/>
        </w:rPr>
        <w:t>to</w:t>
      </w:r>
      <w:r>
        <w:rPr>
          <w:color w:val="030404"/>
          <w:spacing w:val="-14"/>
          <w:sz w:val="22"/>
        </w:rPr>
        <w:t> </w:t>
      </w:r>
      <w:r>
        <w:rPr>
          <w:color w:val="030404"/>
          <w:sz w:val="22"/>
        </w:rPr>
        <w:t>Tenant’s</w:t>
      </w:r>
      <w:r>
        <w:rPr>
          <w:color w:val="030404"/>
          <w:spacing w:val="-13"/>
          <w:sz w:val="22"/>
        </w:rPr>
        <w:t> </w:t>
      </w:r>
      <w:r>
        <w:rPr>
          <w:color w:val="030404"/>
          <w:sz w:val="22"/>
        </w:rPr>
        <w:t>account</w:t>
      </w:r>
      <w:r>
        <w:rPr>
          <w:color w:val="030404"/>
          <w:spacing w:val="-14"/>
          <w:sz w:val="22"/>
        </w:rPr>
        <w:t> </w:t>
      </w:r>
      <w:r>
        <w:rPr>
          <w:color w:val="030404"/>
          <w:sz w:val="22"/>
        </w:rPr>
        <w:t>having</w:t>
      </w:r>
      <w:r>
        <w:rPr>
          <w:color w:val="030404"/>
          <w:spacing w:val="-14"/>
          <w:sz w:val="22"/>
        </w:rPr>
        <w:t> </w:t>
      </w:r>
      <w:r>
        <w:rPr>
          <w:color w:val="030404"/>
          <w:sz w:val="22"/>
        </w:rPr>
        <w:t>insufficient funds to cover the check amount, Tenant will pay as penalty, the sum of $ </w:t>
      </w:r>
      <w:r>
        <w:rPr>
          <w:color w:val="030404"/>
          <w:sz w:val="22"/>
          <w:u w:val="single" w:color="030404"/>
        </w:rPr>
        <w:tab/>
      </w:r>
      <w:r>
        <w:rPr>
          <w:color w:val="030404"/>
          <w:sz w:val="22"/>
        </w:rPr>
        <w:t> which will be</w:t>
      </w:r>
    </w:p>
    <w:p>
      <w:pPr>
        <w:pStyle w:val="BodyText"/>
        <w:spacing w:before="7"/>
        <w:rPr>
          <w:sz w:val="15"/>
        </w:rPr>
      </w:pPr>
      <w:r>
        <w:rPr/>
        <mc:AlternateContent>
          <mc:Choice Requires="wps">
            <w:drawing>
              <wp:anchor distT="0" distB="0" distL="0" distR="0" allowOverlap="1" layoutInCell="1" locked="0" behindDoc="1" simplePos="0" relativeHeight="487590912">
                <wp:simplePos x="0" y="0"/>
                <wp:positionH relativeFrom="page">
                  <wp:posOffset>508254</wp:posOffset>
                </wp:positionH>
                <wp:positionV relativeFrom="paragraph">
                  <wp:posOffset>133062</wp:posOffset>
                </wp:positionV>
                <wp:extent cx="6852284" cy="717550"/>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6852284" cy="717550"/>
                        </a:xfrm>
                        <a:prstGeom prst="rect">
                          <a:avLst/>
                        </a:prstGeom>
                        <a:ln w="6857">
                          <a:solidFill>
                            <a:srgbClr val="030404"/>
                          </a:solidFill>
                          <a:prstDash val="solid"/>
                        </a:ln>
                      </wps:spPr>
                      <wps:txbx>
                        <w:txbxContent>
                          <w:p>
                            <w:pPr>
                              <w:spacing w:line="208" w:lineRule="auto" w:before="82"/>
                              <w:ind w:left="173" w:right="90" w:firstLine="0"/>
                              <w:jc w:val="both"/>
                              <w:rPr>
                                <w:sz w:val="14"/>
                              </w:rPr>
                            </w:pPr>
                            <w:r>
                              <w:rPr>
                                <w:color w:val="030404"/>
                                <w:sz w:val="14"/>
                              </w:rPr>
                              <w:t>This form and all REALTORS® Association of New Mexico (RANM) forms are for the sole use of RANM members and those New Mexico Real Estate Licensees to whom RANM has</w:t>
                            </w:r>
                            <w:r>
                              <w:rPr>
                                <w:color w:val="030404"/>
                                <w:spacing w:val="40"/>
                                <w:sz w:val="14"/>
                              </w:rPr>
                              <w:t> </w:t>
                            </w:r>
                            <w:r>
                              <w:rPr>
                                <w:color w:val="030404"/>
                                <w:sz w:val="14"/>
                              </w:rPr>
                              <w:t>granted prior written authorization. Distribution of RANM forms to non-RANM members or unauthorized Real Estate Licensees is strictly prohibited. RANM makes no warranty of the</w:t>
                            </w:r>
                            <w:r>
                              <w:rPr>
                                <w:color w:val="030404"/>
                                <w:spacing w:val="40"/>
                                <w:sz w:val="14"/>
                              </w:rPr>
                              <w:t> </w:t>
                            </w:r>
                            <w:r>
                              <w:rPr>
                                <w:color w:val="030404"/>
                                <w:sz w:val="14"/>
                              </w:rPr>
                              <w:t>legal effectiveness or validity of this form and disclaims any liability for damages resulting from</w:t>
                            </w:r>
                            <w:r>
                              <w:rPr>
                                <w:color w:val="030404"/>
                                <w:spacing w:val="-1"/>
                                <w:sz w:val="14"/>
                              </w:rPr>
                              <w:t> </w:t>
                            </w:r>
                            <w:r>
                              <w:rPr>
                                <w:color w:val="030404"/>
                                <w:sz w:val="14"/>
                              </w:rPr>
                              <w:t>its use. By use of this form, the parties agree to the limitations set forth in this paragraph.</w:t>
                            </w:r>
                            <w:r>
                              <w:rPr>
                                <w:color w:val="030404"/>
                                <w:spacing w:val="40"/>
                                <w:sz w:val="14"/>
                              </w:rPr>
                              <w:t> </w:t>
                            </w:r>
                            <w:r>
                              <w:rPr>
                                <w:color w:val="030404"/>
                                <w:sz w:val="14"/>
                              </w:rPr>
                              <w:t>The</w:t>
                            </w:r>
                            <w:r>
                              <w:rPr>
                                <w:color w:val="030404"/>
                                <w:spacing w:val="-2"/>
                                <w:sz w:val="14"/>
                              </w:rPr>
                              <w:t> </w:t>
                            </w:r>
                            <w:r>
                              <w:rPr>
                                <w:color w:val="030404"/>
                                <w:sz w:val="14"/>
                              </w:rPr>
                              <w:t>parties</w:t>
                            </w:r>
                            <w:r>
                              <w:rPr>
                                <w:color w:val="030404"/>
                                <w:spacing w:val="-2"/>
                                <w:sz w:val="14"/>
                              </w:rPr>
                              <w:t> </w:t>
                            </w:r>
                            <w:r>
                              <w:rPr>
                                <w:color w:val="030404"/>
                                <w:sz w:val="14"/>
                              </w:rPr>
                              <w:t>hereby</w:t>
                            </w:r>
                            <w:r>
                              <w:rPr>
                                <w:color w:val="030404"/>
                                <w:spacing w:val="-4"/>
                                <w:sz w:val="14"/>
                              </w:rPr>
                              <w:t> </w:t>
                            </w:r>
                            <w:r>
                              <w:rPr>
                                <w:color w:val="030404"/>
                                <w:sz w:val="14"/>
                              </w:rPr>
                              <w:t>release</w:t>
                            </w:r>
                            <w:r>
                              <w:rPr>
                                <w:color w:val="030404"/>
                                <w:spacing w:val="-2"/>
                                <w:sz w:val="14"/>
                              </w:rPr>
                              <w:t> </w:t>
                            </w:r>
                            <w:r>
                              <w:rPr>
                                <w:color w:val="030404"/>
                                <w:sz w:val="14"/>
                              </w:rPr>
                              <w:t>RANM,</w:t>
                            </w:r>
                            <w:r>
                              <w:rPr>
                                <w:color w:val="030404"/>
                                <w:spacing w:val="-2"/>
                                <w:sz w:val="14"/>
                              </w:rPr>
                              <w:t> </w:t>
                            </w:r>
                            <w:r>
                              <w:rPr>
                                <w:color w:val="030404"/>
                                <w:sz w:val="14"/>
                              </w:rPr>
                              <w:t>the</w:t>
                            </w:r>
                            <w:r>
                              <w:rPr>
                                <w:color w:val="030404"/>
                                <w:spacing w:val="-2"/>
                                <w:sz w:val="14"/>
                              </w:rPr>
                              <w:t> </w:t>
                            </w:r>
                            <w:r>
                              <w:rPr>
                                <w:color w:val="030404"/>
                                <w:sz w:val="14"/>
                              </w:rPr>
                              <w:t>Real</w:t>
                            </w:r>
                            <w:r>
                              <w:rPr>
                                <w:color w:val="030404"/>
                                <w:spacing w:val="-2"/>
                                <w:sz w:val="14"/>
                              </w:rPr>
                              <w:t> </w:t>
                            </w:r>
                            <w:r>
                              <w:rPr>
                                <w:color w:val="030404"/>
                                <w:sz w:val="14"/>
                              </w:rPr>
                              <w:t>Estate</w:t>
                            </w:r>
                            <w:r>
                              <w:rPr>
                                <w:color w:val="030404"/>
                                <w:spacing w:val="-2"/>
                                <w:sz w:val="14"/>
                              </w:rPr>
                              <w:t> </w:t>
                            </w:r>
                            <w:r>
                              <w:rPr>
                                <w:color w:val="030404"/>
                                <w:sz w:val="14"/>
                              </w:rPr>
                              <w:t>Brokers,</w:t>
                            </w:r>
                            <w:r>
                              <w:rPr>
                                <w:color w:val="030404"/>
                                <w:spacing w:val="-2"/>
                                <w:sz w:val="14"/>
                              </w:rPr>
                              <w:t> </w:t>
                            </w:r>
                            <w:r>
                              <w:rPr>
                                <w:color w:val="030404"/>
                                <w:sz w:val="14"/>
                              </w:rPr>
                              <w:t>their</w:t>
                            </w:r>
                            <w:r>
                              <w:rPr>
                                <w:color w:val="030404"/>
                                <w:spacing w:val="-3"/>
                                <w:sz w:val="14"/>
                              </w:rPr>
                              <w:t> </w:t>
                            </w:r>
                            <w:r>
                              <w:rPr>
                                <w:color w:val="030404"/>
                                <w:sz w:val="14"/>
                              </w:rPr>
                              <w:t>Agents</w:t>
                            </w:r>
                            <w:r>
                              <w:rPr>
                                <w:color w:val="030404"/>
                                <w:spacing w:val="-2"/>
                                <w:sz w:val="14"/>
                              </w:rPr>
                              <w:t> </w:t>
                            </w:r>
                            <w:r>
                              <w:rPr>
                                <w:color w:val="030404"/>
                                <w:sz w:val="14"/>
                              </w:rPr>
                              <w:t>and</w:t>
                            </w:r>
                            <w:r>
                              <w:rPr>
                                <w:color w:val="030404"/>
                                <w:spacing w:val="-2"/>
                                <w:sz w:val="14"/>
                              </w:rPr>
                              <w:t> </w:t>
                            </w:r>
                            <w:r>
                              <w:rPr>
                                <w:color w:val="030404"/>
                                <w:sz w:val="14"/>
                              </w:rPr>
                              <w:t>employees</w:t>
                            </w:r>
                            <w:r>
                              <w:rPr>
                                <w:color w:val="030404"/>
                                <w:spacing w:val="-2"/>
                                <w:sz w:val="14"/>
                              </w:rPr>
                              <w:t> </w:t>
                            </w:r>
                            <w:r>
                              <w:rPr>
                                <w:color w:val="030404"/>
                                <w:sz w:val="14"/>
                              </w:rPr>
                              <w:t>from</w:t>
                            </w:r>
                            <w:r>
                              <w:rPr>
                                <w:color w:val="030404"/>
                                <w:spacing w:val="-4"/>
                                <w:sz w:val="14"/>
                              </w:rPr>
                              <w:t> </w:t>
                            </w:r>
                            <w:r>
                              <w:rPr>
                                <w:color w:val="030404"/>
                                <w:sz w:val="14"/>
                              </w:rPr>
                              <w:t>any</w:t>
                            </w:r>
                            <w:r>
                              <w:rPr>
                                <w:color w:val="030404"/>
                                <w:spacing w:val="-4"/>
                                <w:sz w:val="14"/>
                              </w:rPr>
                              <w:t> </w:t>
                            </w:r>
                            <w:r>
                              <w:rPr>
                                <w:color w:val="030404"/>
                                <w:sz w:val="14"/>
                              </w:rPr>
                              <w:t>liability</w:t>
                            </w:r>
                            <w:r>
                              <w:rPr>
                                <w:color w:val="030404"/>
                                <w:spacing w:val="-4"/>
                                <w:sz w:val="14"/>
                              </w:rPr>
                              <w:t> </w:t>
                            </w:r>
                            <w:r>
                              <w:rPr>
                                <w:color w:val="030404"/>
                                <w:sz w:val="14"/>
                              </w:rPr>
                              <w:t>arising</w:t>
                            </w:r>
                            <w:r>
                              <w:rPr>
                                <w:color w:val="030404"/>
                                <w:spacing w:val="-1"/>
                                <w:sz w:val="14"/>
                              </w:rPr>
                              <w:t> </w:t>
                            </w:r>
                            <w:r>
                              <w:rPr>
                                <w:color w:val="030404"/>
                                <w:sz w:val="14"/>
                              </w:rPr>
                              <w:t>out</w:t>
                            </w:r>
                            <w:r>
                              <w:rPr>
                                <w:color w:val="030404"/>
                                <w:spacing w:val="-1"/>
                                <w:sz w:val="14"/>
                              </w:rPr>
                              <w:t> </w:t>
                            </w:r>
                            <w:r>
                              <w:rPr>
                                <w:color w:val="030404"/>
                                <w:sz w:val="14"/>
                              </w:rPr>
                              <w:t>of</w:t>
                            </w:r>
                            <w:r>
                              <w:rPr>
                                <w:color w:val="030404"/>
                                <w:spacing w:val="-2"/>
                                <w:sz w:val="14"/>
                              </w:rPr>
                              <w:t> </w:t>
                            </w:r>
                            <w:r>
                              <w:rPr>
                                <w:color w:val="030404"/>
                                <w:sz w:val="14"/>
                              </w:rPr>
                              <w:t>the</w:t>
                            </w:r>
                            <w:r>
                              <w:rPr>
                                <w:color w:val="030404"/>
                                <w:spacing w:val="-1"/>
                                <w:sz w:val="14"/>
                              </w:rPr>
                              <w:t> </w:t>
                            </w:r>
                            <w:r>
                              <w:rPr>
                                <w:color w:val="030404"/>
                                <w:sz w:val="14"/>
                              </w:rPr>
                              <w:t>use</w:t>
                            </w:r>
                            <w:r>
                              <w:rPr>
                                <w:color w:val="030404"/>
                                <w:spacing w:val="-1"/>
                                <w:sz w:val="14"/>
                              </w:rPr>
                              <w:t> </w:t>
                            </w:r>
                            <w:r>
                              <w:rPr>
                                <w:color w:val="030404"/>
                                <w:sz w:val="14"/>
                              </w:rPr>
                              <w:t>of</w:t>
                            </w:r>
                            <w:r>
                              <w:rPr>
                                <w:color w:val="030404"/>
                                <w:spacing w:val="-2"/>
                                <w:sz w:val="14"/>
                              </w:rPr>
                              <w:t> </w:t>
                            </w:r>
                            <w:r>
                              <w:rPr>
                                <w:color w:val="030404"/>
                                <w:sz w:val="14"/>
                              </w:rPr>
                              <w:t>this</w:t>
                            </w:r>
                            <w:r>
                              <w:rPr>
                                <w:color w:val="030404"/>
                                <w:spacing w:val="-1"/>
                                <w:sz w:val="14"/>
                              </w:rPr>
                              <w:t> </w:t>
                            </w:r>
                            <w:r>
                              <w:rPr>
                                <w:color w:val="030404"/>
                                <w:sz w:val="14"/>
                              </w:rPr>
                              <w:t>form.</w:t>
                            </w:r>
                            <w:r>
                              <w:rPr>
                                <w:color w:val="030404"/>
                                <w:spacing w:val="-2"/>
                                <w:sz w:val="14"/>
                              </w:rPr>
                              <w:t> </w:t>
                            </w:r>
                            <w:r>
                              <w:rPr>
                                <w:color w:val="030404"/>
                                <w:sz w:val="14"/>
                              </w:rPr>
                              <w:t>You</w:t>
                            </w:r>
                            <w:r>
                              <w:rPr>
                                <w:color w:val="030404"/>
                                <w:spacing w:val="-1"/>
                                <w:sz w:val="14"/>
                              </w:rPr>
                              <w:t> </w:t>
                            </w:r>
                            <w:r>
                              <w:rPr>
                                <w:color w:val="030404"/>
                                <w:sz w:val="14"/>
                              </w:rPr>
                              <w:t>should</w:t>
                            </w:r>
                            <w:r>
                              <w:rPr>
                                <w:color w:val="030404"/>
                                <w:spacing w:val="-1"/>
                                <w:sz w:val="14"/>
                              </w:rPr>
                              <w:t> </w:t>
                            </w:r>
                            <w:r>
                              <w:rPr>
                                <w:color w:val="030404"/>
                                <w:sz w:val="14"/>
                              </w:rPr>
                              <w:t>consult</w:t>
                            </w:r>
                            <w:r>
                              <w:rPr>
                                <w:color w:val="030404"/>
                                <w:spacing w:val="-1"/>
                                <w:sz w:val="14"/>
                              </w:rPr>
                              <w:t> </w:t>
                            </w:r>
                            <w:r>
                              <w:rPr>
                                <w:color w:val="030404"/>
                                <w:sz w:val="14"/>
                              </w:rPr>
                              <w:t>your</w:t>
                            </w:r>
                            <w:r>
                              <w:rPr>
                                <w:color w:val="030404"/>
                                <w:spacing w:val="-2"/>
                                <w:sz w:val="14"/>
                              </w:rPr>
                              <w:t> </w:t>
                            </w:r>
                            <w:r>
                              <w:rPr>
                                <w:color w:val="030404"/>
                                <w:sz w:val="14"/>
                              </w:rPr>
                              <w:t>attorney</w:t>
                            </w:r>
                            <w:r>
                              <w:rPr>
                                <w:color w:val="030404"/>
                                <w:spacing w:val="-2"/>
                                <w:sz w:val="14"/>
                              </w:rPr>
                              <w:t> </w:t>
                            </w:r>
                            <w:r>
                              <w:rPr>
                                <w:color w:val="030404"/>
                                <w:sz w:val="14"/>
                              </w:rPr>
                              <w:t>with</w:t>
                            </w:r>
                            <w:r>
                              <w:rPr>
                                <w:color w:val="030404"/>
                                <w:spacing w:val="-1"/>
                                <w:sz w:val="14"/>
                              </w:rPr>
                              <w:t> </w:t>
                            </w:r>
                            <w:r>
                              <w:rPr>
                                <w:color w:val="030404"/>
                                <w:sz w:val="14"/>
                              </w:rPr>
                              <w:t>regards</w:t>
                            </w:r>
                            <w:r>
                              <w:rPr>
                                <w:color w:val="030404"/>
                                <w:spacing w:val="40"/>
                                <w:sz w:val="14"/>
                              </w:rPr>
                              <w:t> </w:t>
                            </w:r>
                            <w:r>
                              <w:rPr>
                                <w:color w:val="030404"/>
                                <w:sz w:val="14"/>
                              </w:rPr>
                              <w:t>to the effectiveness, validity or consequences of any use of this form. The use of this form is not intended to identify the user as a REALTOR®. REALTOR® is a registered collective</w:t>
                            </w:r>
                            <w:r>
                              <w:rPr>
                                <w:color w:val="030404"/>
                                <w:spacing w:val="40"/>
                                <w:sz w:val="14"/>
                              </w:rPr>
                              <w:t> </w:t>
                            </w:r>
                            <w:r>
                              <w:rPr>
                                <w:color w:val="030404"/>
                                <w:sz w:val="14"/>
                              </w:rPr>
                              <w:t>membership mark which may</w:t>
                            </w:r>
                            <w:r>
                              <w:rPr>
                                <w:color w:val="030404"/>
                                <w:spacing w:val="-1"/>
                                <w:sz w:val="14"/>
                              </w:rPr>
                              <w:t> </w:t>
                            </w:r>
                            <w:r>
                              <w:rPr>
                                <w:color w:val="030404"/>
                                <w:sz w:val="14"/>
                              </w:rPr>
                              <w:t>be used only</w:t>
                            </w:r>
                            <w:r>
                              <w:rPr>
                                <w:color w:val="030404"/>
                                <w:spacing w:val="-1"/>
                                <w:sz w:val="14"/>
                              </w:rPr>
                              <w:t> </w:t>
                            </w:r>
                            <w:r>
                              <w:rPr>
                                <w:color w:val="030404"/>
                                <w:sz w:val="14"/>
                              </w:rPr>
                              <w:t>by</w:t>
                            </w:r>
                            <w:r>
                              <w:rPr>
                                <w:color w:val="030404"/>
                                <w:spacing w:val="-1"/>
                                <w:sz w:val="14"/>
                              </w:rPr>
                              <w:t> </w:t>
                            </w:r>
                            <w:r>
                              <w:rPr>
                                <w:color w:val="030404"/>
                                <w:sz w:val="14"/>
                              </w:rPr>
                              <w:t>Real Estate Licensees who are members of the National Association of REALTORS® and who subscribe to the Association's strict Code of</w:t>
                            </w:r>
                            <w:r>
                              <w:rPr>
                                <w:color w:val="030404"/>
                                <w:spacing w:val="40"/>
                                <w:sz w:val="14"/>
                              </w:rPr>
                              <w:t> </w:t>
                            </w:r>
                            <w:r>
                              <w:rPr>
                                <w:color w:val="030404"/>
                                <w:spacing w:val="-2"/>
                                <w:sz w:val="14"/>
                              </w:rPr>
                              <w:t>Ethics.</w:t>
                            </w:r>
                          </w:p>
                        </w:txbxContent>
                      </wps:txbx>
                      <wps:bodyPr wrap="square" lIns="0" tIns="0" rIns="0" bIns="0" rtlCol="0">
                        <a:noAutofit/>
                      </wps:bodyPr>
                    </wps:wsp>
                  </a:graphicData>
                </a:graphic>
              </wp:anchor>
            </w:drawing>
          </mc:Choice>
          <mc:Fallback>
            <w:pict>
              <v:shape style="position:absolute;margin-left:40.020pt;margin-top:10.477344pt;width:539.550pt;height:56.5pt;mso-position-horizontal-relative:page;mso-position-vertical-relative:paragraph;z-index:-15725568;mso-wrap-distance-left:0;mso-wrap-distance-right:0" type="#_x0000_t202" id="docshape14" filled="false" stroked="true" strokeweight=".54pt" strokecolor="#030404">
                <v:textbox inset="0,0,0,0">
                  <w:txbxContent>
                    <w:p>
                      <w:pPr>
                        <w:spacing w:line="208" w:lineRule="auto" w:before="82"/>
                        <w:ind w:left="173" w:right="90" w:firstLine="0"/>
                        <w:jc w:val="both"/>
                        <w:rPr>
                          <w:sz w:val="14"/>
                        </w:rPr>
                      </w:pPr>
                      <w:r>
                        <w:rPr>
                          <w:color w:val="030404"/>
                          <w:sz w:val="14"/>
                        </w:rPr>
                        <w:t>This form and all REALTORS® Association of New Mexico (RANM) forms are for the sole use of RANM members and those New Mexico Real Estate Licensees to whom RANM has</w:t>
                      </w:r>
                      <w:r>
                        <w:rPr>
                          <w:color w:val="030404"/>
                          <w:spacing w:val="40"/>
                          <w:sz w:val="14"/>
                        </w:rPr>
                        <w:t> </w:t>
                      </w:r>
                      <w:r>
                        <w:rPr>
                          <w:color w:val="030404"/>
                          <w:sz w:val="14"/>
                        </w:rPr>
                        <w:t>granted prior written authorization. Distribution of RANM forms to non-RANM members or unauthorized Real Estate Licensees is strictly prohibited. RANM makes no warranty of the</w:t>
                      </w:r>
                      <w:r>
                        <w:rPr>
                          <w:color w:val="030404"/>
                          <w:spacing w:val="40"/>
                          <w:sz w:val="14"/>
                        </w:rPr>
                        <w:t> </w:t>
                      </w:r>
                      <w:r>
                        <w:rPr>
                          <w:color w:val="030404"/>
                          <w:sz w:val="14"/>
                        </w:rPr>
                        <w:t>legal effectiveness or validity of this form and disclaims any liability for damages resulting from</w:t>
                      </w:r>
                      <w:r>
                        <w:rPr>
                          <w:color w:val="030404"/>
                          <w:spacing w:val="-1"/>
                          <w:sz w:val="14"/>
                        </w:rPr>
                        <w:t> </w:t>
                      </w:r>
                      <w:r>
                        <w:rPr>
                          <w:color w:val="030404"/>
                          <w:sz w:val="14"/>
                        </w:rPr>
                        <w:t>its use. By use of this form, the parties agree to the limitations set forth in this paragraph.</w:t>
                      </w:r>
                      <w:r>
                        <w:rPr>
                          <w:color w:val="030404"/>
                          <w:spacing w:val="40"/>
                          <w:sz w:val="14"/>
                        </w:rPr>
                        <w:t> </w:t>
                      </w:r>
                      <w:r>
                        <w:rPr>
                          <w:color w:val="030404"/>
                          <w:sz w:val="14"/>
                        </w:rPr>
                        <w:t>The</w:t>
                      </w:r>
                      <w:r>
                        <w:rPr>
                          <w:color w:val="030404"/>
                          <w:spacing w:val="-2"/>
                          <w:sz w:val="14"/>
                        </w:rPr>
                        <w:t> </w:t>
                      </w:r>
                      <w:r>
                        <w:rPr>
                          <w:color w:val="030404"/>
                          <w:sz w:val="14"/>
                        </w:rPr>
                        <w:t>parties</w:t>
                      </w:r>
                      <w:r>
                        <w:rPr>
                          <w:color w:val="030404"/>
                          <w:spacing w:val="-2"/>
                          <w:sz w:val="14"/>
                        </w:rPr>
                        <w:t> </w:t>
                      </w:r>
                      <w:r>
                        <w:rPr>
                          <w:color w:val="030404"/>
                          <w:sz w:val="14"/>
                        </w:rPr>
                        <w:t>hereby</w:t>
                      </w:r>
                      <w:r>
                        <w:rPr>
                          <w:color w:val="030404"/>
                          <w:spacing w:val="-4"/>
                          <w:sz w:val="14"/>
                        </w:rPr>
                        <w:t> </w:t>
                      </w:r>
                      <w:r>
                        <w:rPr>
                          <w:color w:val="030404"/>
                          <w:sz w:val="14"/>
                        </w:rPr>
                        <w:t>release</w:t>
                      </w:r>
                      <w:r>
                        <w:rPr>
                          <w:color w:val="030404"/>
                          <w:spacing w:val="-2"/>
                          <w:sz w:val="14"/>
                        </w:rPr>
                        <w:t> </w:t>
                      </w:r>
                      <w:r>
                        <w:rPr>
                          <w:color w:val="030404"/>
                          <w:sz w:val="14"/>
                        </w:rPr>
                        <w:t>RANM,</w:t>
                      </w:r>
                      <w:r>
                        <w:rPr>
                          <w:color w:val="030404"/>
                          <w:spacing w:val="-2"/>
                          <w:sz w:val="14"/>
                        </w:rPr>
                        <w:t> </w:t>
                      </w:r>
                      <w:r>
                        <w:rPr>
                          <w:color w:val="030404"/>
                          <w:sz w:val="14"/>
                        </w:rPr>
                        <w:t>the</w:t>
                      </w:r>
                      <w:r>
                        <w:rPr>
                          <w:color w:val="030404"/>
                          <w:spacing w:val="-2"/>
                          <w:sz w:val="14"/>
                        </w:rPr>
                        <w:t> </w:t>
                      </w:r>
                      <w:r>
                        <w:rPr>
                          <w:color w:val="030404"/>
                          <w:sz w:val="14"/>
                        </w:rPr>
                        <w:t>Real</w:t>
                      </w:r>
                      <w:r>
                        <w:rPr>
                          <w:color w:val="030404"/>
                          <w:spacing w:val="-2"/>
                          <w:sz w:val="14"/>
                        </w:rPr>
                        <w:t> </w:t>
                      </w:r>
                      <w:r>
                        <w:rPr>
                          <w:color w:val="030404"/>
                          <w:sz w:val="14"/>
                        </w:rPr>
                        <w:t>Estate</w:t>
                      </w:r>
                      <w:r>
                        <w:rPr>
                          <w:color w:val="030404"/>
                          <w:spacing w:val="-2"/>
                          <w:sz w:val="14"/>
                        </w:rPr>
                        <w:t> </w:t>
                      </w:r>
                      <w:r>
                        <w:rPr>
                          <w:color w:val="030404"/>
                          <w:sz w:val="14"/>
                        </w:rPr>
                        <w:t>Brokers,</w:t>
                      </w:r>
                      <w:r>
                        <w:rPr>
                          <w:color w:val="030404"/>
                          <w:spacing w:val="-2"/>
                          <w:sz w:val="14"/>
                        </w:rPr>
                        <w:t> </w:t>
                      </w:r>
                      <w:r>
                        <w:rPr>
                          <w:color w:val="030404"/>
                          <w:sz w:val="14"/>
                        </w:rPr>
                        <w:t>their</w:t>
                      </w:r>
                      <w:r>
                        <w:rPr>
                          <w:color w:val="030404"/>
                          <w:spacing w:val="-3"/>
                          <w:sz w:val="14"/>
                        </w:rPr>
                        <w:t> </w:t>
                      </w:r>
                      <w:r>
                        <w:rPr>
                          <w:color w:val="030404"/>
                          <w:sz w:val="14"/>
                        </w:rPr>
                        <w:t>Agents</w:t>
                      </w:r>
                      <w:r>
                        <w:rPr>
                          <w:color w:val="030404"/>
                          <w:spacing w:val="-2"/>
                          <w:sz w:val="14"/>
                        </w:rPr>
                        <w:t> </w:t>
                      </w:r>
                      <w:r>
                        <w:rPr>
                          <w:color w:val="030404"/>
                          <w:sz w:val="14"/>
                        </w:rPr>
                        <w:t>and</w:t>
                      </w:r>
                      <w:r>
                        <w:rPr>
                          <w:color w:val="030404"/>
                          <w:spacing w:val="-2"/>
                          <w:sz w:val="14"/>
                        </w:rPr>
                        <w:t> </w:t>
                      </w:r>
                      <w:r>
                        <w:rPr>
                          <w:color w:val="030404"/>
                          <w:sz w:val="14"/>
                        </w:rPr>
                        <w:t>employees</w:t>
                      </w:r>
                      <w:r>
                        <w:rPr>
                          <w:color w:val="030404"/>
                          <w:spacing w:val="-2"/>
                          <w:sz w:val="14"/>
                        </w:rPr>
                        <w:t> </w:t>
                      </w:r>
                      <w:r>
                        <w:rPr>
                          <w:color w:val="030404"/>
                          <w:sz w:val="14"/>
                        </w:rPr>
                        <w:t>from</w:t>
                      </w:r>
                      <w:r>
                        <w:rPr>
                          <w:color w:val="030404"/>
                          <w:spacing w:val="-4"/>
                          <w:sz w:val="14"/>
                        </w:rPr>
                        <w:t> </w:t>
                      </w:r>
                      <w:r>
                        <w:rPr>
                          <w:color w:val="030404"/>
                          <w:sz w:val="14"/>
                        </w:rPr>
                        <w:t>any</w:t>
                      </w:r>
                      <w:r>
                        <w:rPr>
                          <w:color w:val="030404"/>
                          <w:spacing w:val="-4"/>
                          <w:sz w:val="14"/>
                        </w:rPr>
                        <w:t> </w:t>
                      </w:r>
                      <w:r>
                        <w:rPr>
                          <w:color w:val="030404"/>
                          <w:sz w:val="14"/>
                        </w:rPr>
                        <w:t>liability</w:t>
                      </w:r>
                      <w:r>
                        <w:rPr>
                          <w:color w:val="030404"/>
                          <w:spacing w:val="-4"/>
                          <w:sz w:val="14"/>
                        </w:rPr>
                        <w:t> </w:t>
                      </w:r>
                      <w:r>
                        <w:rPr>
                          <w:color w:val="030404"/>
                          <w:sz w:val="14"/>
                        </w:rPr>
                        <w:t>arising</w:t>
                      </w:r>
                      <w:r>
                        <w:rPr>
                          <w:color w:val="030404"/>
                          <w:spacing w:val="-1"/>
                          <w:sz w:val="14"/>
                        </w:rPr>
                        <w:t> </w:t>
                      </w:r>
                      <w:r>
                        <w:rPr>
                          <w:color w:val="030404"/>
                          <w:sz w:val="14"/>
                        </w:rPr>
                        <w:t>out</w:t>
                      </w:r>
                      <w:r>
                        <w:rPr>
                          <w:color w:val="030404"/>
                          <w:spacing w:val="-1"/>
                          <w:sz w:val="14"/>
                        </w:rPr>
                        <w:t> </w:t>
                      </w:r>
                      <w:r>
                        <w:rPr>
                          <w:color w:val="030404"/>
                          <w:sz w:val="14"/>
                        </w:rPr>
                        <w:t>of</w:t>
                      </w:r>
                      <w:r>
                        <w:rPr>
                          <w:color w:val="030404"/>
                          <w:spacing w:val="-2"/>
                          <w:sz w:val="14"/>
                        </w:rPr>
                        <w:t> </w:t>
                      </w:r>
                      <w:r>
                        <w:rPr>
                          <w:color w:val="030404"/>
                          <w:sz w:val="14"/>
                        </w:rPr>
                        <w:t>the</w:t>
                      </w:r>
                      <w:r>
                        <w:rPr>
                          <w:color w:val="030404"/>
                          <w:spacing w:val="-1"/>
                          <w:sz w:val="14"/>
                        </w:rPr>
                        <w:t> </w:t>
                      </w:r>
                      <w:r>
                        <w:rPr>
                          <w:color w:val="030404"/>
                          <w:sz w:val="14"/>
                        </w:rPr>
                        <w:t>use</w:t>
                      </w:r>
                      <w:r>
                        <w:rPr>
                          <w:color w:val="030404"/>
                          <w:spacing w:val="-1"/>
                          <w:sz w:val="14"/>
                        </w:rPr>
                        <w:t> </w:t>
                      </w:r>
                      <w:r>
                        <w:rPr>
                          <w:color w:val="030404"/>
                          <w:sz w:val="14"/>
                        </w:rPr>
                        <w:t>of</w:t>
                      </w:r>
                      <w:r>
                        <w:rPr>
                          <w:color w:val="030404"/>
                          <w:spacing w:val="-2"/>
                          <w:sz w:val="14"/>
                        </w:rPr>
                        <w:t> </w:t>
                      </w:r>
                      <w:r>
                        <w:rPr>
                          <w:color w:val="030404"/>
                          <w:sz w:val="14"/>
                        </w:rPr>
                        <w:t>this</w:t>
                      </w:r>
                      <w:r>
                        <w:rPr>
                          <w:color w:val="030404"/>
                          <w:spacing w:val="-1"/>
                          <w:sz w:val="14"/>
                        </w:rPr>
                        <w:t> </w:t>
                      </w:r>
                      <w:r>
                        <w:rPr>
                          <w:color w:val="030404"/>
                          <w:sz w:val="14"/>
                        </w:rPr>
                        <w:t>form.</w:t>
                      </w:r>
                      <w:r>
                        <w:rPr>
                          <w:color w:val="030404"/>
                          <w:spacing w:val="-2"/>
                          <w:sz w:val="14"/>
                        </w:rPr>
                        <w:t> </w:t>
                      </w:r>
                      <w:r>
                        <w:rPr>
                          <w:color w:val="030404"/>
                          <w:sz w:val="14"/>
                        </w:rPr>
                        <w:t>You</w:t>
                      </w:r>
                      <w:r>
                        <w:rPr>
                          <w:color w:val="030404"/>
                          <w:spacing w:val="-1"/>
                          <w:sz w:val="14"/>
                        </w:rPr>
                        <w:t> </w:t>
                      </w:r>
                      <w:r>
                        <w:rPr>
                          <w:color w:val="030404"/>
                          <w:sz w:val="14"/>
                        </w:rPr>
                        <w:t>should</w:t>
                      </w:r>
                      <w:r>
                        <w:rPr>
                          <w:color w:val="030404"/>
                          <w:spacing w:val="-1"/>
                          <w:sz w:val="14"/>
                        </w:rPr>
                        <w:t> </w:t>
                      </w:r>
                      <w:r>
                        <w:rPr>
                          <w:color w:val="030404"/>
                          <w:sz w:val="14"/>
                        </w:rPr>
                        <w:t>consult</w:t>
                      </w:r>
                      <w:r>
                        <w:rPr>
                          <w:color w:val="030404"/>
                          <w:spacing w:val="-1"/>
                          <w:sz w:val="14"/>
                        </w:rPr>
                        <w:t> </w:t>
                      </w:r>
                      <w:r>
                        <w:rPr>
                          <w:color w:val="030404"/>
                          <w:sz w:val="14"/>
                        </w:rPr>
                        <w:t>your</w:t>
                      </w:r>
                      <w:r>
                        <w:rPr>
                          <w:color w:val="030404"/>
                          <w:spacing w:val="-2"/>
                          <w:sz w:val="14"/>
                        </w:rPr>
                        <w:t> </w:t>
                      </w:r>
                      <w:r>
                        <w:rPr>
                          <w:color w:val="030404"/>
                          <w:sz w:val="14"/>
                        </w:rPr>
                        <w:t>attorney</w:t>
                      </w:r>
                      <w:r>
                        <w:rPr>
                          <w:color w:val="030404"/>
                          <w:spacing w:val="-2"/>
                          <w:sz w:val="14"/>
                        </w:rPr>
                        <w:t> </w:t>
                      </w:r>
                      <w:r>
                        <w:rPr>
                          <w:color w:val="030404"/>
                          <w:sz w:val="14"/>
                        </w:rPr>
                        <w:t>with</w:t>
                      </w:r>
                      <w:r>
                        <w:rPr>
                          <w:color w:val="030404"/>
                          <w:spacing w:val="-1"/>
                          <w:sz w:val="14"/>
                        </w:rPr>
                        <w:t> </w:t>
                      </w:r>
                      <w:r>
                        <w:rPr>
                          <w:color w:val="030404"/>
                          <w:sz w:val="14"/>
                        </w:rPr>
                        <w:t>regards</w:t>
                      </w:r>
                      <w:r>
                        <w:rPr>
                          <w:color w:val="030404"/>
                          <w:spacing w:val="40"/>
                          <w:sz w:val="14"/>
                        </w:rPr>
                        <w:t> </w:t>
                      </w:r>
                      <w:r>
                        <w:rPr>
                          <w:color w:val="030404"/>
                          <w:sz w:val="14"/>
                        </w:rPr>
                        <w:t>to the effectiveness, validity or consequences of any use of this form. The use of this form is not intended to identify the user as a REALTOR®. REALTOR® is a registered collective</w:t>
                      </w:r>
                      <w:r>
                        <w:rPr>
                          <w:color w:val="030404"/>
                          <w:spacing w:val="40"/>
                          <w:sz w:val="14"/>
                        </w:rPr>
                        <w:t> </w:t>
                      </w:r>
                      <w:r>
                        <w:rPr>
                          <w:color w:val="030404"/>
                          <w:sz w:val="14"/>
                        </w:rPr>
                        <w:t>membership mark which may</w:t>
                      </w:r>
                      <w:r>
                        <w:rPr>
                          <w:color w:val="030404"/>
                          <w:spacing w:val="-1"/>
                          <w:sz w:val="14"/>
                        </w:rPr>
                        <w:t> </w:t>
                      </w:r>
                      <w:r>
                        <w:rPr>
                          <w:color w:val="030404"/>
                          <w:sz w:val="14"/>
                        </w:rPr>
                        <w:t>be used only</w:t>
                      </w:r>
                      <w:r>
                        <w:rPr>
                          <w:color w:val="030404"/>
                          <w:spacing w:val="-1"/>
                          <w:sz w:val="14"/>
                        </w:rPr>
                        <w:t> </w:t>
                      </w:r>
                      <w:r>
                        <w:rPr>
                          <w:color w:val="030404"/>
                          <w:sz w:val="14"/>
                        </w:rPr>
                        <w:t>by</w:t>
                      </w:r>
                      <w:r>
                        <w:rPr>
                          <w:color w:val="030404"/>
                          <w:spacing w:val="-1"/>
                          <w:sz w:val="14"/>
                        </w:rPr>
                        <w:t> </w:t>
                      </w:r>
                      <w:r>
                        <w:rPr>
                          <w:color w:val="030404"/>
                          <w:sz w:val="14"/>
                        </w:rPr>
                        <w:t>Real Estate Licensees who are members of the National Association of REALTORS® and who subscribe to the Association's strict Code of</w:t>
                      </w:r>
                      <w:r>
                        <w:rPr>
                          <w:color w:val="030404"/>
                          <w:spacing w:val="40"/>
                          <w:sz w:val="14"/>
                        </w:rPr>
                        <w:t> </w:t>
                      </w:r>
                      <w:r>
                        <w:rPr>
                          <w:color w:val="030404"/>
                          <w:spacing w:val="-2"/>
                          <w:sz w:val="14"/>
                        </w:rPr>
                        <w:t>Ethics.</w:t>
                      </w:r>
                    </w:p>
                  </w:txbxContent>
                </v:textbox>
                <v:stroke dashstyle="solid"/>
                <w10:wrap type="topAndBottom"/>
              </v:shape>
            </w:pict>
          </mc:Fallback>
        </mc:AlternateContent>
      </w:r>
    </w:p>
    <w:p>
      <w:pPr>
        <w:spacing w:after="0"/>
        <w:rPr>
          <w:sz w:val="15"/>
        </w:rPr>
        <w:sectPr>
          <w:headerReference w:type="default" r:id="rId8"/>
          <w:footerReference w:type="default" r:id="rId9"/>
          <w:pgSz w:w="12240" w:h="15840"/>
          <w:pgMar w:header="145" w:footer="519" w:top="1840" w:bottom="700" w:left="360" w:right="160"/>
          <w:pgNumType w:start="1"/>
        </w:sectPr>
      </w:pPr>
    </w:p>
    <w:p>
      <w:pPr>
        <w:pStyle w:val="BodyText"/>
        <w:tabs>
          <w:tab w:pos="6740" w:val="left" w:leader="none"/>
        </w:tabs>
        <w:spacing w:before="13"/>
        <w:ind w:left="980" w:right="657"/>
        <w:jc w:val="both"/>
      </w:pPr>
      <w:r>
        <w:rPr>
          <w:color w:val="030404"/>
        </w:rPr>
        <w:t>due</w:t>
      </w:r>
      <w:r>
        <w:rPr>
          <w:color w:val="030404"/>
          <w:spacing w:val="-1"/>
        </w:rPr>
        <w:t> </w:t>
      </w:r>
      <w:r>
        <w:rPr>
          <w:color w:val="030404"/>
        </w:rPr>
        <w:t>and</w:t>
      </w:r>
      <w:r>
        <w:rPr>
          <w:color w:val="030404"/>
          <w:spacing w:val="-1"/>
        </w:rPr>
        <w:t> </w:t>
      </w:r>
      <w:r>
        <w:rPr>
          <w:color w:val="030404"/>
        </w:rPr>
        <w:t>payable</w:t>
      </w:r>
      <w:r>
        <w:rPr>
          <w:color w:val="030404"/>
          <w:spacing w:val="-1"/>
        </w:rPr>
        <w:t> </w:t>
      </w:r>
      <w:r>
        <w:rPr>
          <w:color w:val="030404"/>
        </w:rPr>
        <w:t>within</w:t>
      </w:r>
      <w:r>
        <w:rPr>
          <w:color w:val="030404"/>
          <w:spacing w:val="-2"/>
        </w:rPr>
        <w:t> </w:t>
      </w:r>
      <w:r>
        <w:rPr>
          <w:color w:val="030404"/>
          <w:spacing w:val="80"/>
          <w:u w:val="single" w:color="030404"/>
        </w:rPr>
        <w:t>   </w:t>
      </w:r>
      <w:r>
        <w:rPr>
          <w:color w:val="030404"/>
          <w:spacing w:val="-1"/>
        </w:rPr>
        <w:t> </w:t>
      </w:r>
      <w:r>
        <w:rPr>
          <w:color w:val="030404"/>
        </w:rPr>
        <w:t>days of Landlord informing Tenant of the return of the check. Tenant's check is returned from bank due to insufficient funds more than </w:t>
      </w:r>
      <w:r>
        <w:rPr>
          <w:color w:val="030404"/>
          <w:u w:val="single" w:color="030404"/>
        </w:rPr>
        <w:tab/>
      </w:r>
      <w:r>
        <w:rPr>
          <w:color w:val="030404"/>
          <w:spacing w:val="-5"/>
        </w:rPr>
        <w:t> </w:t>
      </w:r>
      <w:r>
        <w:rPr>
          <w:color w:val="030404"/>
        </w:rPr>
        <w:t>times during the rental term, Landlord reserves the right to require that all subsequent rental payments be made in the form of a bank check or money order. Landlord also reserves all rights provided by law.</w:t>
      </w:r>
    </w:p>
    <w:p>
      <w:pPr>
        <w:pStyle w:val="BodyText"/>
      </w:pPr>
    </w:p>
    <w:p>
      <w:pPr>
        <w:pStyle w:val="ListParagraph"/>
        <w:numPr>
          <w:ilvl w:val="0"/>
          <w:numId w:val="3"/>
        </w:numPr>
        <w:tabs>
          <w:tab w:pos="618" w:val="left" w:leader="none"/>
          <w:tab w:pos="620" w:val="left" w:leader="none"/>
        </w:tabs>
        <w:spacing w:line="240" w:lineRule="auto" w:before="0" w:after="0"/>
        <w:ind w:left="620" w:right="657" w:hanging="360"/>
        <w:jc w:val="both"/>
        <w:rPr>
          <w:b/>
          <w:sz w:val="22"/>
        </w:rPr>
      </w:pPr>
      <w:r>
        <w:rPr>
          <w:color w:val="030404"/>
          <w:sz w:val="22"/>
        </w:rPr>
        <w:t>APPLICATION OF RENT AND OTHER CHARGES.</w:t>
      </w:r>
      <w:r>
        <w:rPr>
          <w:color w:val="030404"/>
          <w:spacing w:val="40"/>
          <w:sz w:val="22"/>
        </w:rPr>
        <w:t> </w:t>
      </w:r>
      <w:r>
        <w:rPr>
          <w:color w:val="030404"/>
          <w:sz w:val="22"/>
        </w:rPr>
        <w:t>Rent and other charges will be applied as provided below. If the</w:t>
      </w:r>
      <w:r>
        <w:rPr>
          <w:color w:val="030404"/>
          <w:spacing w:val="-6"/>
          <w:sz w:val="22"/>
        </w:rPr>
        <w:t> </w:t>
      </w:r>
      <w:r>
        <w:rPr>
          <w:color w:val="030404"/>
          <w:sz w:val="22"/>
        </w:rPr>
        <w:t>following</w:t>
      </w:r>
      <w:r>
        <w:rPr>
          <w:color w:val="030404"/>
          <w:spacing w:val="-7"/>
          <w:sz w:val="22"/>
        </w:rPr>
        <w:t> </w:t>
      </w:r>
      <w:r>
        <w:rPr>
          <w:color w:val="030404"/>
          <w:sz w:val="22"/>
        </w:rPr>
        <w:t>application</w:t>
      </w:r>
      <w:r>
        <w:rPr>
          <w:color w:val="030404"/>
          <w:spacing w:val="-6"/>
          <w:sz w:val="22"/>
        </w:rPr>
        <w:t> </w:t>
      </w:r>
      <w:r>
        <w:rPr>
          <w:color w:val="030404"/>
          <w:sz w:val="22"/>
        </w:rPr>
        <w:t>of</w:t>
      </w:r>
      <w:r>
        <w:rPr>
          <w:color w:val="030404"/>
          <w:spacing w:val="-6"/>
          <w:sz w:val="22"/>
        </w:rPr>
        <w:t> </w:t>
      </w:r>
      <w:r>
        <w:rPr>
          <w:color w:val="030404"/>
          <w:sz w:val="22"/>
        </w:rPr>
        <w:t>fees</w:t>
      </w:r>
      <w:r>
        <w:rPr>
          <w:color w:val="030404"/>
          <w:spacing w:val="-6"/>
          <w:sz w:val="22"/>
        </w:rPr>
        <w:t> </w:t>
      </w:r>
      <w:r>
        <w:rPr>
          <w:color w:val="030404"/>
          <w:sz w:val="22"/>
        </w:rPr>
        <w:t>paid</w:t>
      </w:r>
      <w:r>
        <w:rPr>
          <w:color w:val="030404"/>
          <w:spacing w:val="-6"/>
          <w:sz w:val="22"/>
        </w:rPr>
        <w:t> </w:t>
      </w:r>
      <w:r>
        <w:rPr>
          <w:color w:val="030404"/>
          <w:sz w:val="22"/>
        </w:rPr>
        <w:t>results</w:t>
      </w:r>
      <w:r>
        <w:rPr>
          <w:color w:val="030404"/>
          <w:spacing w:val="-6"/>
          <w:sz w:val="22"/>
        </w:rPr>
        <w:t> </w:t>
      </w:r>
      <w:r>
        <w:rPr>
          <w:color w:val="030404"/>
          <w:sz w:val="22"/>
        </w:rPr>
        <w:t>in</w:t>
      </w:r>
      <w:r>
        <w:rPr>
          <w:color w:val="030404"/>
          <w:spacing w:val="-6"/>
          <w:sz w:val="22"/>
        </w:rPr>
        <w:t> </w:t>
      </w:r>
      <w:r>
        <w:rPr>
          <w:color w:val="030404"/>
          <w:sz w:val="22"/>
        </w:rPr>
        <w:t>any</w:t>
      </w:r>
      <w:r>
        <w:rPr>
          <w:color w:val="030404"/>
          <w:spacing w:val="-6"/>
          <w:sz w:val="22"/>
        </w:rPr>
        <w:t> </w:t>
      </w:r>
      <w:r>
        <w:rPr>
          <w:color w:val="030404"/>
          <w:sz w:val="22"/>
        </w:rPr>
        <w:t>deficiency</w:t>
      </w:r>
      <w:r>
        <w:rPr>
          <w:color w:val="030404"/>
          <w:spacing w:val="-4"/>
          <w:sz w:val="22"/>
        </w:rPr>
        <w:t> </w:t>
      </w:r>
      <w:r>
        <w:rPr>
          <w:color w:val="030404"/>
          <w:sz w:val="22"/>
        </w:rPr>
        <w:t>in</w:t>
      </w:r>
      <w:r>
        <w:rPr>
          <w:color w:val="030404"/>
          <w:spacing w:val="-6"/>
          <w:sz w:val="22"/>
        </w:rPr>
        <w:t> </w:t>
      </w:r>
      <w:r>
        <w:rPr>
          <w:color w:val="030404"/>
          <w:sz w:val="22"/>
        </w:rPr>
        <w:t>rent</w:t>
      </w:r>
      <w:r>
        <w:rPr>
          <w:color w:val="030404"/>
          <w:spacing w:val="-6"/>
          <w:sz w:val="22"/>
        </w:rPr>
        <w:t> </w:t>
      </w:r>
      <w:r>
        <w:rPr>
          <w:color w:val="030404"/>
          <w:sz w:val="22"/>
        </w:rPr>
        <w:t>or</w:t>
      </w:r>
      <w:r>
        <w:rPr>
          <w:color w:val="030404"/>
          <w:spacing w:val="-7"/>
          <w:sz w:val="22"/>
        </w:rPr>
        <w:t> </w:t>
      </w:r>
      <w:r>
        <w:rPr>
          <w:color w:val="030404"/>
          <w:sz w:val="22"/>
        </w:rPr>
        <w:t>other</w:t>
      </w:r>
      <w:r>
        <w:rPr>
          <w:color w:val="030404"/>
          <w:spacing w:val="-6"/>
          <w:sz w:val="22"/>
        </w:rPr>
        <w:t> </w:t>
      </w:r>
      <w:r>
        <w:rPr>
          <w:color w:val="030404"/>
          <w:sz w:val="22"/>
        </w:rPr>
        <w:t>amounts</w:t>
      </w:r>
      <w:r>
        <w:rPr>
          <w:color w:val="030404"/>
          <w:spacing w:val="-6"/>
          <w:sz w:val="22"/>
        </w:rPr>
        <w:t> </w:t>
      </w:r>
      <w:r>
        <w:rPr>
          <w:color w:val="030404"/>
          <w:sz w:val="22"/>
        </w:rPr>
        <w:t>due,</w:t>
      </w:r>
      <w:r>
        <w:rPr>
          <w:color w:val="030404"/>
          <w:spacing w:val="-6"/>
          <w:sz w:val="22"/>
        </w:rPr>
        <w:t> </w:t>
      </w:r>
      <w:r>
        <w:rPr>
          <w:color w:val="030404"/>
          <w:sz w:val="22"/>
        </w:rPr>
        <w:t>Tenant</w:t>
      </w:r>
      <w:r>
        <w:rPr>
          <w:color w:val="030404"/>
          <w:spacing w:val="-6"/>
          <w:sz w:val="22"/>
        </w:rPr>
        <w:t> </w:t>
      </w:r>
      <w:r>
        <w:rPr>
          <w:color w:val="030404"/>
          <w:sz w:val="22"/>
        </w:rPr>
        <w:t>will</w:t>
      </w:r>
      <w:r>
        <w:rPr>
          <w:color w:val="030404"/>
          <w:spacing w:val="-6"/>
          <w:sz w:val="22"/>
        </w:rPr>
        <w:t> </w:t>
      </w:r>
      <w:r>
        <w:rPr>
          <w:color w:val="030404"/>
          <w:sz w:val="22"/>
        </w:rPr>
        <w:t>be</w:t>
      </w:r>
      <w:r>
        <w:rPr>
          <w:color w:val="030404"/>
          <w:spacing w:val="-6"/>
          <w:sz w:val="22"/>
        </w:rPr>
        <w:t> </w:t>
      </w:r>
      <w:r>
        <w:rPr>
          <w:color w:val="030404"/>
          <w:sz w:val="22"/>
        </w:rPr>
        <w:t>in</w:t>
      </w:r>
      <w:r>
        <w:rPr>
          <w:color w:val="030404"/>
          <w:spacing w:val="-6"/>
          <w:sz w:val="22"/>
        </w:rPr>
        <w:t> </w:t>
      </w:r>
      <w:r>
        <w:rPr>
          <w:color w:val="030404"/>
          <w:sz w:val="22"/>
        </w:rPr>
        <w:t>breach</w:t>
      </w:r>
      <w:r>
        <w:rPr>
          <w:color w:val="030404"/>
          <w:spacing w:val="-6"/>
          <w:sz w:val="22"/>
        </w:rPr>
        <w:t> </w:t>
      </w:r>
      <w:r>
        <w:rPr>
          <w:color w:val="030404"/>
          <w:sz w:val="22"/>
        </w:rPr>
        <w:t>of this Agreement:</w:t>
      </w:r>
    </w:p>
    <w:p>
      <w:pPr>
        <w:pStyle w:val="ListParagraph"/>
        <w:numPr>
          <w:ilvl w:val="1"/>
          <w:numId w:val="3"/>
        </w:numPr>
        <w:tabs>
          <w:tab w:pos="978" w:val="left" w:leader="none"/>
        </w:tabs>
        <w:spacing w:line="234" w:lineRule="exact" w:before="0" w:after="0"/>
        <w:ind w:left="978" w:right="0" w:hanging="358"/>
        <w:jc w:val="left"/>
        <w:rPr>
          <w:b/>
          <w:sz w:val="22"/>
        </w:rPr>
      </w:pPr>
      <w:r>
        <w:rPr>
          <w:rFonts w:ascii="Wingdings" w:hAnsi="Wingdings"/>
          <w:color w:val="030404"/>
          <w:sz w:val="22"/>
        </w:rPr>
        <w:t></w:t>
      </w:r>
      <w:r>
        <w:rPr>
          <w:color w:val="030404"/>
          <w:spacing w:val="-5"/>
          <w:sz w:val="22"/>
        </w:rPr>
        <w:t> </w:t>
      </w:r>
      <w:r>
        <w:rPr>
          <w:color w:val="030404"/>
          <w:sz w:val="22"/>
        </w:rPr>
        <w:t>All</w:t>
      </w:r>
      <w:r>
        <w:rPr>
          <w:color w:val="030404"/>
          <w:spacing w:val="-4"/>
          <w:sz w:val="22"/>
        </w:rPr>
        <w:t> </w:t>
      </w:r>
      <w:r>
        <w:rPr>
          <w:color w:val="030404"/>
          <w:sz w:val="22"/>
        </w:rPr>
        <w:t>payments</w:t>
      </w:r>
      <w:r>
        <w:rPr>
          <w:color w:val="030404"/>
          <w:spacing w:val="-5"/>
          <w:sz w:val="22"/>
        </w:rPr>
        <w:t> </w:t>
      </w:r>
      <w:r>
        <w:rPr>
          <w:color w:val="030404"/>
          <w:sz w:val="22"/>
        </w:rPr>
        <w:t>will</w:t>
      </w:r>
      <w:r>
        <w:rPr>
          <w:color w:val="030404"/>
          <w:spacing w:val="-4"/>
          <w:sz w:val="22"/>
        </w:rPr>
        <w:t> </w:t>
      </w:r>
      <w:r>
        <w:rPr>
          <w:color w:val="030404"/>
          <w:sz w:val="22"/>
        </w:rPr>
        <w:t>first</w:t>
      </w:r>
      <w:r>
        <w:rPr>
          <w:color w:val="030404"/>
          <w:spacing w:val="-5"/>
          <w:sz w:val="22"/>
        </w:rPr>
        <w:t> </w:t>
      </w:r>
      <w:r>
        <w:rPr>
          <w:color w:val="030404"/>
          <w:sz w:val="22"/>
        </w:rPr>
        <w:t>be</w:t>
      </w:r>
      <w:r>
        <w:rPr>
          <w:color w:val="030404"/>
          <w:spacing w:val="-4"/>
          <w:sz w:val="22"/>
        </w:rPr>
        <w:t> </w:t>
      </w:r>
      <w:r>
        <w:rPr>
          <w:color w:val="030404"/>
          <w:sz w:val="22"/>
        </w:rPr>
        <w:t>applied</w:t>
      </w:r>
      <w:r>
        <w:rPr>
          <w:color w:val="030404"/>
          <w:spacing w:val="-5"/>
          <w:sz w:val="22"/>
        </w:rPr>
        <w:t> </w:t>
      </w:r>
      <w:r>
        <w:rPr>
          <w:color w:val="030404"/>
          <w:sz w:val="22"/>
        </w:rPr>
        <w:t>to</w:t>
      </w:r>
      <w:r>
        <w:rPr>
          <w:color w:val="030404"/>
          <w:spacing w:val="-4"/>
          <w:sz w:val="22"/>
        </w:rPr>
        <w:t> </w:t>
      </w:r>
      <w:r>
        <w:rPr>
          <w:color w:val="030404"/>
          <w:sz w:val="22"/>
        </w:rPr>
        <w:t>other</w:t>
      </w:r>
      <w:r>
        <w:rPr>
          <w:color w:val="030404"/>
          <w:spacing w:val="-5"/>
          <w:sz w:val="22"/>
        </w:rPr>
        <w:t> </w:t>
      </w:r>
      <w:r>
        <w:rPr>
          <w:color w:val="030404"/>
          <w:sz w:val="22"/>
        </w:rPr>
        <w:t>outstanding</w:t>
      </w:r>
      <w:r>
        <w:rPr>
          <w:color w:val="030404"/>
          <w:spacing w:val="-4"/>
          <w:sz w:val="22"/>
        </w:rPr>
        <w:t> </w:t>
      </w:r>
      <w:r>
        <w:rPr>
          <w:color w:val="030404"/>
          <w:sz w:val="22"/>
        </w:rPr>
        <w:t>charges</w:t>
      </w:r>
      <w:r>
        <w:rPr>
          <w:color w:val="030404"/>
          <w:spacing w:val="-6"/>
          <w:sz w:val="22"/>
        </w:rPr>
        <w:t> </w:t>
      </w:r>
      <w:r>
        <w:rPr>
          <w:color w:val="030404"/>
          <w:sz w:val="22"/>
        </w:rPr>
        <w:t>due</w:t>
      </w:r>
      <w:r>
        <w:rPr>
          <w:color w:val="030404"/>
          <w:spacing w:val="-4"/>
          <w:sz w:val="22"/>
        </w:rPr>
        <w:t> </w:t>
      </w:r>
      <w:r>
        <w:rPr>
          <w:color w:val="030404"/>
          <w:sz w:val="22"/>
        </w:rPr>
        <w:t>and</w:t>
      </w:r>
      <w:r>
        <w:rPr>
          <w:color w:val="030404"/>
          <w:spacing w:val="-4"/>
          <w:sz w:val="22"/>
        </w:rPr>
        <w:t> </w:t>
      </w:r>
      <w:r>
        <w:rPr>
          <w:color w:val="030404"/>
          <w:sz w:val="22"/>
        </w:rPr>
        <w:t>then</w:t>
      </w:r>
      <w:r>
        <w:rPr>
          <w:color w:val="030404"/>
          <w:spacing w:val="-6"/>
          <w:sz w:val="22"/>
        </w:rPr>
        <w:t> </w:t>
      </w:r>
      <w:r>
        <w:rPr>
          <w:color w:val="030404"/>
          <w:sz w:val="22"/>
        </w:rPr>
        <w:t>to</w:t>
      </w:r>
      <w:r>
        <w:rPr>
          <w:color w:val="030404"/>
          <w:spacing w:val="-4"/>
          <w:sz w:val="22"/>
        </w:rPr>
        <w:t> </w:t>
      </w:r>
      <w:r>
        <w:rPr>
          <w:color w:val="030404"/>
          <w:spacing w:val="-2"/>
          <w:sz w:val="22"/>
        </w:rPr>
        <w:t>rent;</w:t>
      </w:r>
    </w:p>
    <w:p>
      <w:pPr>
        <w:pStyle w:val="ListParagraph"/>
        <w:numPr>
          <w:ilvl w:val="1"/>
          <w:numId w:val="3"/>
        </w:numPr>
        <w:tabs>
          <w:tab w:pos="978" w:val="left" w:leader="none"/>
        </w:tabs>
        <w:spacing w:line="240" w:lineRule="exact" w:before="0" w:after="0"/>
        <w:ind w:left="978" w:right="0" w:hanging="358"/>
        <w:jc w:val="left"/>
        <w:rPr>
          <w:b/>
          <w:sz w:val="22"/>
        </w:rPr>
      </w:pPr>
      <w:r>
        <w:rPr>
          <w:rFonts w:ascii="Wingdings" w:hAnsi="Wingdings"/>
          <w:color w:val="030404"/>
          <w:sz w:val="22"/>
        </w:rPr>
        <w:t></w:t>
      </w:r>
      <w:r>
        <w:rPr>
          <w:color w:val="030404"/>
          <w:spacing w:val="-5"/>
          <w:sz w:val="22"/>
        </w:rPr>
        <w:t> </w:t>
      </w:r>
      <w:r>
        <w:rPr>
          <w:color w:val="030404"/>
          <w:sz w:val="22"/>
        </w:rPr>
        <w:t>All</w:t>
      </w:r>
      <w:r>
        <w:rPr>
          <w:color w:val="030404"/>
          <w:spacing w:val="-5"/>
          <w:sz w:val="22"/>
        </w:rPr>
        <w:t> </w:t>
      </w:r>
      <w:r>
        <w:rPr>
          <w:color w:val="030404"/>
          <w:sz w:val="22"/>
        </w:rPr>
        <w:t>payments</w:t>
      </w:r>
      <w:r>
        <w:rPr>
          <w:color w:val="030404"/>
          <w:spacing w:val="-4"/>
          <w:sz w:val="22"/>
        </w:rPr>
        <w:t> </w:t>
      </w:r>
      <w:r>
        <w:rPr>
          <w:color w:val="030404"/>
          <w:sz w:val="22"/>
        </w:rPr>
        <w:t>will</w:t>
      </w:r>
      <w:r>
        <w:rPr>
          <w:color w:val="030404"/>
          <w:spacing w:val="-5"/>
          <w:sz w:val="22"/>
        </w:rPr>
        <w:t> </w:t>
      </w:r>
      <w:r>
        <w:rPr>
          <w:color w:val="030404"/>
          <w:sz w:val="22"/>
        </w:rPr>
        <w:t>first</w:t>
      </w:r>
      <w:r>
        <w:rPr>
          <w:color w:val="030404"/>
          <w:spacing w:val="-5"/>
          <w:sz w:val="22"/>
        </w:rPr>
        <w:t> </w:t>
      </w:r>
      <w:r>
        <w:rPr>
          <w:color w:val="030404"/>
          <w:sz w:val="22"/>
        </w:rPr>
        <w:t>be</w:t>
      </w:r>
      <w:r>
        <w:rPr>
          <w:color w:val="030404"/>
          <w:spacing w:val="-4"/>
          <w:sz w:val="22"/>
        </w:rPr>
        <w:t> </w:t>
      </w:r>
      <w:r>
        <w:rPr>
          <w:color w:val="030404"/>
          <w:sz w:val="22"/>
        </w:rPr>
        <w:t>applied</w:t>
      </w:r>
      <w:r>
        <w:rPr>
          <w:color w:val="030404"/>
          <w:spacing w:val="-5"/>
          <w:sz w:val="22"/>
        </w:rPr>
        <w:t> </w:t>
      </w:r>
      <w:r>
        <w:rPr>
          <w:color w:val="030404"/>
          <w:sz w:val="22"/>
        </w:rPr>
        <w:t>to</w:t>
      </w:r>
      <w:r>
        <w:rPr>
          <w:color w:val="030404"/>
          <w:spacing w:val="-4"/>
          <w:sz w:val="22"/>
        </w:rPr>
        <w:t> </w:t>
      </w:r>
      <w:r>
        <w:rPr>
          <w:color w:val="030404"/>
          <w:sz w:val="22"/>
        </w:rPr>
        <w:t>rent</w:t>
      </w:r>
      <w:r>
        <w:rPr>
          <w:color w:val="030404"/>
          <w:spacing w:val="-5"/>
          <w:sz w:val="22"/>
        </w:rPr>
        <w:t> </w:t>
      </w:r>
      <w:r>
        <w:rPr>
          <w:color w:val="030404"/>
          <w:sz w:val="22"/>
        </w:rPr>
        <w:t>and</w:t>
      </w:r>
      <w:r>
        <w:rPr>
          <w:color w:val="030404"/>
          <w:spacing w:val="-5"/>
          <w:sz w:val="22"/>
        </w:rPr>
        <w:t> </w:t>
      </w:r>
      <w:r>
        <w:rPr>
          <w:color w:val="030404"/>
          <w:sz w:val="22"/>
        </w:rPr>
        <w:t>then</w:t>
      </w:r>
      <w:r>
        <w:rPr>
          <w:color w:val="030404"/>
          <w:spacing w:val="-4"/>
          <w:sz w:val="22"/>
        </w:rPr>
        <w:t> </w:t>
      </w:r>
      <w:r>
        <w:rPr>
          <w:color w:val="030404"/>
          <w:sz w:val="22"/>
        </w:rPr>
        <w:t>to</w:t>
      </w:r>
      <w:r>
        <w:rPr>
          <w:color w:val="030404"/>
          <w:spacing w:val="-5"/>
          <w:sz w:val="22"/>
        </w:rPr>
        <w:t> </w:t>
      </w:r>
      <w:r>
        <w:rPr>
          <w:color w:val="030404"/>
          <w:sz w:val="22"/>
        </w:rPr>
        <w:t>other</w:t>
      </w:r>
      <w:r>
        <w:rPr>
          <w:color w:val="030404"/>
          <w:spacing w:val="-4"/>
          <w:sz w:val="22"/>
        </w:rPr>
        <w:t> </w:t>
      </w:r>
      <w:r>
        <w:rPr>
          <w:color w:val="030404"/>
          <w:sz w:val="22"/>
        </w:rPr>
        <w:t>outstanding</w:t>
      </w:r>
      <w:r>
        <w:rPr>
          <w:color w:val="030404"/>
          <w:spacing w:val="-5"/>
          <w:sz w:val="22"/>
        </w:rPr>
        <w:t> </w:t>
      </w:r>
      <w:r>
        <w:rPr>
          <w:color w:val="030404"/>
          <w:sz w:val="22"/>
        </w:rPr>
        <w:t>charges</w:t>
      </w:r>
      <w:r>
        <w:rPr>
          <w:color w:val="030404"/>
          <w:spacing w:val="-5"/>
          <w:sz w:val="22"/>
        </w:rPr>
        <w:t> </w:t>
      </w:r>
      <w:r>
        <w:rPr>
          <w:color w:val="030404"/>
          <w:spacing w:val="-4"/>
          <w:sz w:val="22"/>
        </w:rPr>
        <w:t>due;</w:t>
      </w:r>
    </w:p>
    <w:p>
      <w:pPr>
        <w:pStyle w:val="ListParagraph"/>
        <w:numPr>
          <w:ilvl w:val="1"/>
          <w:numId w:val="3"/>
        </w:numPr>
        <w:tabs>
          <w:tab w:pos="978" w:val="left" w:leader="none"/>
          <w:tab w:pos="11059" w:val="left" w:leader="none"/>
        </w:tabs>
        <w:spacing w:line="247" w:lineRule="exact" w:before="0" w:after="0"/>
        <w:ind w:left="978" w:right="0" w:hanging="358"/>
        <w:jc w:val="left"/>
        <w:rPr>
          <w:b/>
          <w:sz w:val="22"/>
        </w:rPr>
      </w:pPr>
      <w:r>
        <w:rPr>
          <w:rFonts w:ascii="Wingdings" w:hAnsi="Wingdings"/>
          <w:color w:val="030404"/>
          <w:sz w:val="22"/>
        </w:rPr>
        <w:t></w:t>
      </w:r>
      <w:r>
        <w:rPr>
          <w:color w:val="030404"/>
          <w:sz w:val="22"/>
        </w:rPr>
        <w:t> Other: </w:t>
      </w:r>
      <w:r>
        <w:rPr>
          <w:color w:val="030404"/>
          <w:sz w:val="22"/>
          <w:u w:val="single" w:color="030404"/>
        </w:rPr>
        <w:tab/>
      </w:r>
    </w:p>
    <w:p>
      <w:pPr>
        <w:pStyle w:val="ListParagraph"/>
        <w:numPr>
          <w:ilvl w:val="0"/>
          <w:numId w:val="3"/>
        </w:numPr>
        <w:tabs>
          <w:tab w:pos="618" w:val="left" w:leader="none"/>
          <w:tab w:pos="620" w:val="left" w:leader="none"/>
          <w:tab w:pos="6740" w:val="left" w:leader="none"/>
        </w:tabs>
        <w:spacing w:line="228" w:lineRule="auto" w:before="237" w:after="0"/>
        <w:ind w:left="620" w:right="656" w:hanging="360"/>
        <w:jc w:val="both"/>
        <w:rPr>
          <w:b/>
          <w:sz w:val="22"/>
        </w:rPr>
      </w:pPr>
      <w:r>
        <w:rPr>
          <w:color w:val="030404"/>
          <w:sz w:val="22"/>
        </w:rPr>
        <w:t>DEPOSITS. Tenant will pay the amount of $ </w:t>
      </w:r>
      <w:r>
        <w:rPr>
          <w:color w:val="030404"/>
          <w:sz w:val="22"/>
          <w:u w:val="single" w:color="030404"/>
        </w:rPr>
        <w:tab/>
      </w:r>
      <w:r>
        <w:rPr>
          <w:color w:val="030404"/>
          <w:spacing w:val="-5"/>
          <w:sz w:val="22"/>
        </w:rPr>
        <w:t> </w:t>
      </w:r>
      <w:r>
        <w:rPr>
          <w:color w:val="030404"/>
          <w:sz w:val="22"/>
        </w:rPr>
        <w:t>as a deposit to be used by Landlord to recover any losses incurred as a result of Tenant's noncompliance with this Agreement including, but not limited to unpaid deposits, damages, repairs, cleaning, utilities, or rent. Tenant cannot use any part of the deposit in lieu of rent. Within thirty</w:t>
      </w:r>
      <w:r>
        <w:rPr>
          <w:color w:val="030404"/>
          <w:spacing w:val="-2"/>
          <w:sz w:val="22"/>
        </w:rPr>
        <w:t> </w:t>
      </w:r>
      <w:r>
        <w:rPr>
          <w:color w:val="030404"/>
          <w:sz w:val="22"/>
        </w:rPr>
        <w:t>(30)</w:t>
      </w:r>
      <w:r>
        <w:rPr>
          <w:color w:val="030404"/>
          <w:spacing w:val="-5"/>
          <w:sz w:val="22"/>
        </w:rPr>
        <w:t> </w:t>
      </w:r>
      <w:r>
        <w:rPr>
          <w:color w:val="030404"/>
          <w:sz w:val="22"/>
        </w:rPr>
        <w:t>days</w:t>
      </w:r>
      <w:r>
        <w:rPr>
          <w:color w:val="030404"/>
          <w:spacing w:val="-5"/>
          <w:sz w:val="22"/>
        </w:rPr>
        <w:t> </w:t>
      </w:r>
      <w:r>
        <w:rPr>
          <w:color w:val="030404"/>
          <w:sz w:val="22"/>
        </w:rPr>
        <w:t>after</w:t>
      </w:r>
      <w:r>
        <w:rPr>
          <w:color w:val="030404"/>
          <w:spacing w:val="-3"/>
          <w:sz w:val="22"/>
        </w:rPr>
        <w:t> </w:t>
      </w:r>
      <w:r>
        <w:rPr>
          <w:color w:val="030404"/>
          <w:sz w:val="22"/>
        </w:rPr>
        <w:t>the</w:t>
      </w:r>
      <w:r>
        <w:rPr>
          <w:color w:val="030404"/>
          <w:spacing w:val="-3"/>
          <w:sz w:val="22"/>
        </w:rPr>
        <w:t> </w:t>
      </w:r>
      <w:r>
        <w:rPr>
          <w:color w:val="030404"/>
          <w:sz w:val="22"/>
        </w:rPr>
        <w:t>end</w:t>
      </w:r>
      <w:r>
        <w:rPr>
          <w:color w:val="030404"/>
          <w:spacing w:val="-5"/>
          <w:sz w:val="22"/>
        </w:rPr>
        <w:t> </w:t>
      </w:r>
      <w:r>
        <w:rPr>
          <w:color w:val="030404"/>
          <w:sz w:val="22"/>
        </w:rPr>
        <w:t>of</w:t>
      </w:r>
      <w:r>
        <w:rPr>
          <w:color w:val="030404"/>
          <w:spacing w:val="-5"/>
          <w:sz w:val="22"/>
        </w:rPr>
        <w:t> </w:t>
      </w:r>
      <w:r>
        <w:rPr>
          <w:color w:val="030404"/>
          <w:sz w:val="22"/>
        </w:rPr>
        <w:t>the</w:t>
      </w:r>
      <w:r>
        <w:rPr>
          <w:color w:val="030404"/>
          <w:spacing w:val="-3"/>
          <w:sz w:val="22"/>
        </w:rPr>
        <w:t> </w:t>
      </w:r>
      <w:r>
        <w:rPr>
          <w:color w:val="030404"/>
          <w:sz w:val="22"/>
        </w:rPr>
        <w:t>Term</w:t>
      </w:r>
      <w:r>
        <w:rPr>
          <w:color w:val="030404"/>
          <w:spacing w:val="-5"/>
          <w:sz w:val="22"/>
        </w:rPr>
        <w:t> </w:t>
      </w:r>
      <w:r>
        <w:rPr>
          <w:color w:val="030404"/>
          <w:sz w:val="22"/>
        </w:rPr>
        <w:t>or</w:t>
      </w:r>
      <w:r>
        <w:rPr>
          <w:color w:val="030404"/>
          <w:spacing w:val="-3"/>
          <w:sz w:val="22"/>
        </w:rPr>
        <w:t> </w:t>
      </w:r>
      <w:r>
        <w:rPr>
          <w:color w:val="030404"/>
          <w:sz w:val="22"/>
        </w:rPr>
        <w:t>departure,</w:t>
      </w:r>
      <w:r>
        <w:rPr>
          <w:color w:val="030404"/>
          <w:spacing w:val="-3"/>
          <w:sz w:val="22"/>
        </w:rPr>
        <w:t> </w:t>
      </w:r>
      <w:r>
        <w:rPr>
          <w:color w:val="030404"/>
          <w:sz w:val="22"/>
        </w:rPr>
        <w:t>whichever</w:t>
      </w:r>
      <w:r>
        <w:rPr>
          <w:color w:val="030404"/>
          <w:spacing w:val="-5"/>
          <w:sz w:val="22"/>
        </w:rPr>
        <w:t> </w:t>
      </w:r>
      <w:r>
        <w:rPr>
          <w:color w:val="030404"/>
          <w:sz w:val="22"/>
        </w:rPr>
        <w:t>is</w:t>
      </w:r>
      <w:r>
        <w:rPr>
          <w:color w:val="030404"/>
          <w:spacing w:val="-2"/>
          <w:sz w:val="22"/>
        </w:rPr>
        <w:t> </w:t>
      </w:r>
      <w:r>
        <w:rPr>
          <w:color w:val="030404"/>
          <w:sz w:val="22"/>
        </w:rPr>
        <w:t>later,</w:t>
      </w:r>
      <w:r>
        <w:rPr>
          <w:color w:val="030404"/>
          <w:spacing w:val="-5"/>
          <w:sz w:val="22"/>
        </w:rPr>
        <w:t> </w:t>
      </w:r>
      <w:r>
        <w:rPr>
          <w:color w:val="030404"/>
          <w:sz w:val="22"/>
        </w:rPr>
        <w:t>Landlord</w:t>
      </w:r>
      <w:r>
        <w:rPr>
          <w:color w:val="030404"/>
          <w:spacing w:val="-2"/>
          <w:sz w:val="22"/>
        </w:rPr>
        <w:t> </w:t>
      </w:r>
      <w:r>
        <w:rPr>
          <w:color w:val="030404"/>
          <w:sz w:val="22"/>
        </w:rPr>
        <w:t>will</w:t>
      </w:r>
      <w:r>
        <w:rPr>
          <w:color w:val="030404"/>
          <w:spacing w:val="-3"/>
          <w:sz w:val="22"/>
        </w:rPr>
        <w:t> </w:t>
      </w:r>
      <w:r>
        <w:rPr>
          <w:color w:val="030404"/>
          <w:sz w:val="22"/>
        </w:rPr>
        <w:t>(1)</w:t>
      </w:r>
      <w:r>
        <w:rPr>
          <w:color w:val="030404"/>
          <w:spacing w:val="-5"/>
          <w:sz w:val="22"/>
        </w:rPr>
        <w:t> </w:t>
      </w:r>
      <w:r>
        <w:rPr>
          <w:color w:val="030404"/>
          <w:sz w:val="22"/>
        </w:rPr>
        <w:t>provide</w:t>
      </w:r>
      <w:r>
        <w:rPr>
          <w:color w:val="030404"/>
          <w:spacing w:val="-3"/>
          <w:sz w:val="22"/>
        </w:rPr>
        <w:t> </w:t>
      </w:r>
      <w:r>
        <w:rPr>
          <w:color w:val="030404"/>
          <w:sz w:val="22"/>
        </w:rPr>
        <w:t>to</w:t>
      </w:r>
      <w:r>
        <w:rPr>
          <w:color w:val="030404"/>
          <w:spacing w:val="-3"/>
          <w:sz w:val="22"/>
        </w:rPr>
        <w:t> </w:t>
      </w:r>
      <w:r>
        <w:rPr>
          <w:color w:val="030404"/>
          <w:sz w:val="22"/>
        </w:rPr>
        <w:t>Tenant</w:t>
      </w:r>
      <w:r>
        <w:rPr>
          <w:color w:val="030404"/>
          <w:spacing w:val="-3"/>
          <w:sz w:val="22"/>
        </w:rPr>
        <w:t> </w:t>
      </w:r>
      <w:r>
        <w:rPr>
          <w:color w:val="030404"/>
          <w:sz w:val="22"/>
        </w:rPr>
        <w:t>a</w:t>
      </w:r>
      <w:r>
        <w:rPr>
          <w:color w:val="030404"/>
          <w:spacing w:val="-5"/>
          <w:sz w:val="22"/>
        </w:rPr>
        <w:t> </w:t>
      </w:r>
      <w:r>
        <w:rPr>
          <w:color w:val="030404"/>
          <w:sz w:val="22"/>
        </w:rPr>
        <w:t>written itemized statement showing any deduction from</w:t>
      </w:r>
      <w:r>
        <w:rPr>
          <w:color w:val="030404"/>
          <w:spacing w:val="-1"/>
          <w:sz w:val="22"/>
        </w:rPr>
        <w:t> </w:t>
      </w:r>
      <w:r>
        <w:rPr>
          <w:color w:val="030404"/>
          <w:sz w:val="22"/>
        </w:rPr>
        <w:t>the deposit and (b)</w:t>
      </w:r>
      <w:r>
        <w:rPr>
          <w:color w:val="030404"/>
          <w:spacing w:val="-1"/>
          <w:sz w:val="22"/>
        </w:rPr>
        <w:t> </w:t>
      </w:r>
      <w:r>
        <w:rPr>
          <w:color w:val="030404"/>
          <w:sz w:val="22"/>
        </w:rPr>
        <w:t>return the balance of the</w:t>
      </w:r>
      <w:r>
        <w:rPr>
          <w:color w:val="030404"/>
          <w:spacing w:val="-1"/>
          <w:sz w:val="22"/>
        </w:rPr>
        <w:t> </w:t>
      </w:r>
      <w:r>
        <w:rPr>
          <w:color w:val="030404"/>
          <w:sz w:val="22"/>
        </w:rPr>
        <w:t>deposit, if any,</w:t>
      </w:r>
      <w:r>
        <w:rPr>
          <w:color w:val="030404"/>
          <w:spacing w:val="-1"/>
          <w:sz w:val="22"/>
        </w:rPr>
        <w:t> </w:t>
      </w:r>
      <w:r>
        <w:rPr>
          <w:color w:val="030404"/>
          <w:sz w:val="22"/>
        </w:rPr>
        <w:t>to Tenant at Tenant's last known address. Deposits and prepaid rent will be held by </w:t>
      </w:r>
      <w:r>
        <w:rPr>
          <w:rFonts w:ascii="Wingdings" w:hAnsi="Wingdings"/>
          <w:color w:val="030404"/>
          <w:sz w:val="22"/>
        </w:rPr>
        <w:t></w:t>
      </w:r>
      <w:r>
        <w:rPr>
          <w:color w:val="030404"/>
          <w:sz w:val="22"/>
        </w:rPr>
        <w:t> Landlord</w:t>
      </w:r>
      <w:r>
        <w:rPr>
          <w:color w:val="030404"/>
          <w:spacing w:val="40"/>
          <w:sz w:val="22"/>
        </w:rPr>
        <w:t> </w:t>
      </w:r>
      <w:r>
        <w:rPr>
          <w:rFonts w:ascii="Wingdings" w:hAnsi="Wingdings"/>
          <w:color w:val="030404"/>
          <w:sz w:val="22"/>
        </w:rPr>
        <w:t></w:t>
      </w:r>
      <w:r>
        <w:rPr>
          <w:color w:val="030404"/>
          <w:sz w:val="22"/>
        </w:rPr>
        <w:t> Owner.</w:t>
      </w:r>
    </w:p>
    <w:p>
      <w:pPr>
        <w:pStyle w:val="BodyText"/>
        <w:spacing w:line="228" w:lineRule="auto" w:before="231"/>
        <w:ind w:left="620" w:right="656"/>
        <w:jc w:val="both"/>
      </w:pPr>
      <w:r>
        <w:rPr>
          <w:color w:val="030404"/>
        </w:rPr>
        <w:t>If</w:t>
      </w:r>
      <w:r>
        <w:rPr>
          <w:color w:val="030404"/>
          <w:spacing w:val="-2"/>
        </w:rPr>
        <w:t> </w:t>
      </w:r>
      <w:r>
        <w:rPr>
          <w:color w:val="030404"/>
        </w:rPr>
        <w:t>there</w:t>
      </w:r>
      <w:r>
        <w:rPr>
          <w:color w:val="030404"/>
          <w:spacing w:val="-2"/>
        </w:rPr>
        <w:t> </w:t>
      </w:r>
      <w:r>
        <w:rPr>
          <w:color w:val="030404"/>
        </w:rPr>
        <w:t>is</w:t>
      </w:r>
      <w:r>
        <w:rPr>
          <w:color w:val="030404"/>
          <w:spacing w:val="-2"/>
        </w:rPr>
        <w:t> </w:t>
      </w:r>
      <w:r>
        <w:rPr>
          <w:color w:val="030404"/>
        </w:rPr>
        <w:t>a</w:t>
      </w:r>
      <w:r>
        <w:rPr>
          <w:color w:val="030404"/>
          <w:spacing w:val="-4"/>
        </w:rPr>
        <w:t> </w:t>
      </w:r>
      <w:r>
        <w:rPr>
          <w:color w:val="030404"/>
        </w:rPr>
        <w:t>Property Management</w:t>
      </w:r>
      <w:r>
        <w:rPr>
          <w:color w:val="030404"/>
          <w:spacing w:val="-4"/>
        </w:rPr>
        <w:t> </w:t>
      </w:r>
      <w:r>
        <w:rPr>
          <w:color w:val="030404"/>
        </w:rPr>
        <w:t>Agreement</w:t>
      </w:r>
      <w:r>
        <w:rPr>
          <w:color w:val="030404"/>
          <w:spacing w:val="-2"/>
        </w:rPr>
        <w:t> </w:t>
      </w:r>
      <w:r>
        <w:rPr>
          <w:color w:val="030404"/>
        </w:rPr>
        <w:t>relating</w:t>
      </w:r>
      <w:r>
        <w:rPr>
          <w:color w:val="030404"/>
          <w:spacing w:val="-2"/>
        </w:rPr>
        <w:t> </w:t>
      </w:r>
      <w:r>
        <w:rPr>
          <w:color w:val="030404"/>
        </w:rPr>
        <w:t>to</w:t>
      </w:r>
      <w:r>
        <w:rPr>
          <w:color w:val="030404"/>
          <w:spacing w:val="-3"/>
        </w:rPr>
        <w:t> </w:t>
      </w:r>
      <w:r>
        <w:rPr>
          <w:color w:val="030404"/>
        </w:rPr>
        <w:t>the</w:t>
      </w:r>
      <w:r>
        <w:rPr>
          <w:color w:val="030404"/>
          <w:spacing w:val="-4"/>
        </w:rPr>
        <w:t> </w:t>
      </w:r>
      <w:r>
        <w:rPr>
          <w:color w:val="030404"/>
        </w:rPr>
        <w:t>Property,</w:t>
      </w:r>
      <w:r>
        <w:rPr>
          <w:color w:val="030404"/>
          <w:spacing w:val="-2"/>
        </w:rPr>
        <w:t> </w:t>
      </w:r>
      <w:r>
        <w:rPr>
          <w:color w:val="030404"/>
        </w:rPr>
        <w:t>upon</w:t>
      </w:r>
      <w:r>
        <w:rPr>
          <w:color w:val="030404"/>
          <w:spacing w:val="-1"/>
        </w:rPr>
        <w:t> </w:t>
      </w:r>
      <w:r>
        <w:rPr>
          <w:color w:val="030404"/>
        </w:rPr>
        <w:t>termination,</w:t>
      </w:r>
      <w:r>
        <w:rPr>
          <w:color w:val="030404"/>
          <w:spacing w:val="-1"/>
        </w:rPr>
        <w:t> </w:t>
      </w:r>
      <w:r>
        <w:rPr>
          <w:color w:val="030404"/>
        </w:rPr>
        <w:t>all</w:t>
      </w:r>
      <w:r>
        <w:rPr>
          <w:color w:val="030404"/>
          <w:spacing w:val="-2"/>
        </w:rPr>
        <w:t> </w:t>
      </w:r>
      <w:r>
        <w:rPr>
          <w:color w:val="030404"/>
        </w:rPr>
        <w:t>deposits</w:t>
      </w:r>
      <w:r>
        <w:rPr>
          <w:color w:val="030404"/>
          <w:spacing w:val="-1"/>
        </w:rPr>
        <w:t> </w:t>
      </w:r>
      <w:r>
        <w:rPr>
          <w:color w:val="030404"/>
        </w:rPr>
        <w:t>and</w:t>
      </w:r>
      <w:r>
        <w:rPr>
          <w:color w:val="030404"/>
          <w:spacing w:val="-2"/>
        </w:rPr>
        <w:t> </w:t>
      </w:r>
      <w:r>
        <w:rPr>
          <w:color w:val="030404"/>
        </w:rPr>
        <w:t>prepaid</w:t>
      </w:r>
      <w:r>
        <w:rPr>
          <w:color w:val="030404"/>
          <w:spacing w:val="-1"/>
        </w:rPr>
        <w:t> </w:t>
      </w:r>
      <w:r>
        <w:rPr>
          <w:color w:val="030404"/>
        </w:rPr>
        <w:t>rents held</w:t>
      </w:r>
      <w:r>
        <w:rPr>
          <w:color w:val="030404"/>
          <w:spacing w:val="-2"/>
        </w:rPr>
        <w:t> </w:t>
      </w:r>
      <w:r>
        <w:rPr>
          <w:color w:val="030404"/>
        </w:rPr>
        <w:t>by</w:t>
      </w:r>
      <w:r>
        <w:rPr>
          <w:color w:val="030404"/>
          <w:spacing w:val="-2"/>
        </w:rPr>
        <w:t> </w:t>
      </w:r>
      <w:r>
        <w:rPr>
          <w:color w:val="030404"/>
        </w:rPr>
        <w:t>Landlord</w:t>
      </w:r>
      <w:r>
        <w:rPr>
          <w:color w:val="030404"/>
          <w:spacing w:val="-2"/>
        </w:rPr>
        <w:t> </w:t>
      </w:r>
      <w:r>
        <w:rPr>
          <w:color w:val="030404"/>
        </w:rPr>
        <w:t>will</w:t>
      </w:r>
      <w:r>
        <w:rPr>
          <w:color w:val="030404"/>
          <w:spacing w:val="-2"/>
        </w:rPr>
        <w:t> </w:t>
      </w:r>
      <w:r>
        <w:rPr>
          <w:color w:val="030404"/>
        </w:rPr>
        <w:t>be</w:t>
      </w:r>
      <w:r>
        <w:rPr>
          <w:color w:val="030404"/>
          <w:spacing w:val="-2"/>
        </w:rPr>
        <w:t> </w:t>
      </w:r>
      <w:r>
        <w:rPr>
          <w:color w:val="030404"/>
        </w:rPr>
        <w:t>delivered</w:t>
      </w:r>
      <w:r>
        <w:rPr>
          <w:color w:val="030404"/>
          <w:spacing w:val="-3"/>
        </w:rPr>
        <w:t> </w:t>
      </w:r>
      <w:r>
        <w:rPr>
          <w:color w:val="030404"/>
        </w:rPr>
        <w:t>to</w:t>
      </w:r>
      <w:r>
        <w:rPr>
          <w:color w:val="030404"/>
          <w:spacing w:val="-3"/>
        </w:rPr>
        <w:t> </w:t>
      </w:r>
      <w:r>
        <w:rPr>
          <w:color w:val="030404"/>
        </w:rPr>
        <w:t>Owner</w:t>
      </w:r>
      <w:r>
        <w:rPr>
          <w:color w:val="030404"/>
          <w:spacing w:val="-3"/>
        </w:rPr>
        <w:t> </w:t>
      </w:r>
      <w:r>
        <w:rPr>
          <w:color w:val="030404"/>
        </w:rPr>
        <w:t>of</w:t>
      </w:r>
      <w:r>
        <w:rPr>
          <w:color w:val="030404"/>
          <w:spacing w:val="-3"/>
        </w:rPr>
        <w:t> </w:t>
      </w:r>
      <w:r>
        <w:rPr>
          <w:color w:val="030404"/>
        </w:rPr>
        <w:t>the</w:t>
      </w:r>
      <w:r>
        <w:rPr>
          <w:color w:val="030404"/>
          <w:spacing w:val="-3"/>
        </w:rPr>
        <w:t> </w:t>
      </w:r>
      <w:r>
        <w:rPr>
          <w:color w:val="030404"/>
        </w:rPr>
        <w:t>Property.</w:t>
      </w:r>
      <w:r>
        <w:rPr>
          <w:color w:val="030404"/>
          <w:spacing w:val="-2"/>
        </w:rPr>
        <w:t> </w:t>
      </w:r>
      <w:r>
        <w:rPr>
          <w:color w:val="030404"/>
        </w:rPr>
        <w:t>The</w:t>
      </w:r>
      <w:r>
        <w:rPr>
          <w:color w:val="030404"/>
          <w:spacing w:val="-3"/>
        </w:rPr>
        <w:t> </w:t>
      </w:r>
      <w:r>
        <w:rPr>
          <w:color w:val="030404"/>
        </w:rPr>
        <w:t>total</w:t>
      </w:r>
      <w:r>
        <w:rPr>
          <w:color w:val="030404"/>
          <w:spacing w:val="-3"/>
        </w:rPr>
        <w:t> </w:t>
      </w:r>
      <w:r>
        <w:rPr>
          <w:color w:val="030404"/>
        </w:rPr>
        <w:t>of</w:t>
      </w:r>
      <w:r>
        <w:rPr>
          <w:color w:val="030404"/>
          <w:spacing w:val="-3"/>
        </w:rPr>
        <w:t> </w:t>
      </w:r>
      <w:r>
        <w:rPr>
          <w:color w:val="030404"/>
        </w:rPr>
        <w:t>all</w:t>
      </w:r>
      <w:r>
        <w:rPr>
          <w:color w:val="030404"/>
          <w:spacing w:val="-3"/>
        </w:rPr>
        <w:t> </w:t>
      </w:r>
      <w:r>
        <w:rPr>
          <w:color w:val="030404"/>
        </w:rPr>
        <w:t>deposit</w:t>
      </w:r>
      <w:r>
        <w:rPr>
          <w:color w:val="030404"/>
          <w:spacing w:val="-3"/>
        </w:rPr>
        <w:t> </w:t>
      </w:r>
      <w:r>
        <w:rPr>
          <w:color w:val="030404"/>
        </w:rPr>
        <w:t>for</w:t>
      </w:r>
      <w:r>
        <w:rPr>
          <w:color w:val="030404"/>
          <w:spacing w:val="-3"/>
        </w:rPr>
        <w:t> </w:t>
      </w:r>
      <w:r>
        <w:rPr>
          <w:color w:val="030404"/>
        </w:rPr>
        <w:t>a</w:t>
      </w:r>
      <w:r>
        <w:rPr>
          <w:color w:val="030404"/>
          <w:spacing w:val="-3"/>
        </w:rPr>
        <w:t> </w:t>
      </w:r>
      <w:r>
        <w:rPr>
          <w:color w:val="030404"/>
        </w:rPr>
        <w:t>rental</w:t>
      </w:r>
      <w:r>
        <w:rPr>
          <w:color w:val="030404"/>
          <w:spacing w:val="-1"/>
        </w:rPr>
        <w:t> </w:t>
      </w:r>
      <w:r>
        <w:rPr>
          <w:color w:val="030404"/>
        </w:rPr>
        <w:t>agreement</w:t>
      </w:r>
      <w:r>
        <w:rPr>
          <w:color w:val="030404"/>
          <w:spacing w:val="-3"/>
        </w:rPr>
        <w:t> </w:t>
      </w:r>
      <w:r>
        <w:rPr>
          <w:color w:val="030404"/>
        </w:rPr>
        <w:t>with</w:t>
      </w:r>
      <w:r>
        <w:rPr>
          <w:color w:val="030404"/>
          <w:spacing w:val="-2"/>
        </w:rPr>
        <w:t> </w:t>
      </w:r>
      <w:r>
        <w:rPr>
          <w:color w:val="030404"/>
        </w:rPr>
        <w:t>a</w:t>
      </w:r>
      <w:r>
        <w:rPr>
          <w:color w:val="030404"/>
          <w:spacing w:val="-3"/>
        </w:rPr>
        <w:t> </w:t>
      </w:r>
      <w:r>
        <w:rPr>
          <w:color w:val="030404"/>
        </w:rPr>
        <w:t>term of less than one year cannot exceed one month’s rent. The deposits for a Rental Agreement with a term of one year or more</w:t>
      </w:r>
      <w:r>
        <w:rPr>
          <w:color w:val="030404"/>
          <w:spacing w:val="-10"/>
        </w:rPr>
        <w:t> </w:t>
      </w:r>
      <w:r>
        <w:rPr>
          <w:color w:val="030404"/>
        </w:rPr>
        <w:t>may</w:t>
      </w:r>
      <w:r>
        <w:rPr>
          <w:color w:val="030404"/>
          <w:spacing w:val="-9"/>
        </w:rPr>
        <w:t> </w:t>
      </w:r>
      <w:r>
        <w:rPr>
          <w:color w:val="030404"/>
        </w:rPr>
        <w:t>exceed</w:t>
      </w:r>
      <w:r>
        <w:rPr>
          <w:color w:val="030404"/>
          <w:spacing w:val="-10"/>
        </w:rPr>
        <w:t> </w:t>
      </w:r>
      <w:r>
        <w:rPr>
          <w:color w:val="030404"/>
        </w:rPr>
        <w:t>one</w:t>
      </w:r>
      <w:r>
        <w:rPr>
          <w:color w:val="030404"/>
          <w:spacing w:val="-10"/>
        </w:rPr>
        <w:t> </w:t>
      </w:r>
      <w:r>
        <w:rPr>
          <w:color w:val="030404"/>
        </w:rPr>
        <w:t>month’s</w:t>
      </w:r>
      <w:r>
        <w:rPr>
          <w:color w:val="030404"/>
          <w:spacing w:val="-11"/>
        </w:rPr>
        <w:t> </w:t>
      </w:r>
      <w:r>
        <w:rPr>
          <w:color w:val="030404"/>
        </w:rPr>
        <w:t>rent,</w:t>
      </w:r>
      <w:r>
        <w:rPr>
          <w:color w:val="030404"/>
          <w:spacing w:val="-10"/>
        </w:rPr>
        <w:t> </w:t>
      </w:r>
      <w:r>
        <w:rPr>
          <w:color w:val="030404"/>
        </w:rPr>
        <w:t>but</w:t>
      </w:r>
      <w:r>
        <w:rPr>
          <w:color w:val="030404"/>
          <w:spacing w:val="-10"/>
        </w:rPr>
        <w:t> </w:t>
      </w:r>
      <w:r>
        <w:rPr>
          <w:color w:val="030404"/>
        </w:rPr>
        <w:t>the</w:t>
      </w:r>
      <w:r>
        <w:rPr>
          <w:color w:val="030404"/>
          <w:spacing w:val="-10"/>
        </w:rPr>
        <w:t> </w:t>
      </w:r>
      <w:r>
        <w:rPr>
          <w:color w:val="030404"/>
        </w:rPr>
        <w:t>entire</w:t>
      </w:r>
      <w:r>
        <w:rPr>
          <w:color w:val="030404"/>
          <w:spacing w:val="-10"/>
        </w:rPr>
        <w:t> </w:t>
      </w:r>
      <w:r>
        <w:rPr>
          <w:color w:val="030404"/>
        </w:rPr>
        <w:t>deposit</w:t>
      </w:r>
      <w:r>
        <w:rPr>
          <w:color w:val="030404"/>
          <w:spacing w:val="-10"/>
        </w:rPr>
        <w:t> </w:t>
      </w:r>
      <w:r>
        <w:rPr>
          <w:color w:val="030404"/>
        </w:rPr>
        <w:t>will</w:t>
      </w:r>
      <w:r>
        <w:rPr>
          <w:color w:val="030404"/>
          <w:spacing w:val="-10"/>
        </w:rPr>
        <w:t> </w:t>
      </w:r>
      <w:r>
        <w:rPr>
          <w:color w:val="030404"/>
        </w:rPr>
        <w:t>then</w:t>
      </w:r>
      <w:r>
        <w:rPr>
          <w:color w:val="030404"/>
          <w:spacing w:val="-11"/>
        </w:rPr>
        <w:t> </w:t>
      </w:r>
      <w:r>
        <w:rPr>
          <w:color w:val="030404"/>
        </w:rPr>
        <w:t>be</w:t>
      </w:r>
      <w:r>
        <w:rPr>
          <w:color w:val="030404"/>
          <w:spacing w:val="-10"/>
        </w:rPr>
        <w:t> </w:t>
      </w:r>
      <w:r>
        <w:rPr>
          <w:color w:val="030404"/>
        </w:rPr>
        <w:t>subject</w:t>
      </w:r>
      <w:r>
        <w:rPr>
          <w:color w:val="030404"/>
          <w:spacing w:val="-10"/>
        </w:rPr>
        <w:t> </w:t>
      </w:r>
      <w:r>
        <w:rPr>
          <w:color w:val="030404"/>
        </w:rPr>
        <w:t>to</w:t>
      </w:r>
      <w:r>
        <w:rPr>
          <w:color w:val="030404"/>
          <w:spacing w:val="-11"/>
        </w:rPr>
        <w:t> </w:t>
      </w:r>
      <w:r>
        <w:rPr>
          <w:color w:val="030404"/>
        </w:rPr>
        <w:t>annual</w:t>
      </w:r>
      <w:r>
        <w:rPr>
          <w:color w:val="030404"/>
          <w:spacing w:val="-10"/>
        </w:rPr>
        <w:t> </w:t>
      </w:r>
      <w:r>
        <w:rPr>
          <w:color w:val="030404"/>
        </w:rPr>
        <w:t>payment</w:t>
      </w:r>
      <w:r>
        <w:rPr>
          <w:color w:val="030404"/>
          <w:spacing w:val="-10"/>
        </w:rPr>
        <w:t> </w:t>
      </w:r>
      <w:r>
        <w:rPr>
          <w:color w:val="030404"/>
        </w:rPr>
        <w:t>by</w:t>
      </w:r>
      <w:r>
        <w:rPr>
          <w:color w:val="030404"/>
          <w:spacing w:val="-10"/>
        </w:rPr>
        <w:t> </w:t>
      </w:r>
      <w:r>
        <w:rPr>
          <w:color w:val="030404"/>
        </w:rPr>
        <w:t>Landlord</w:t>
      </w:r>
      <w:r>
        <w:rPr>
          <w:color w:val="030404"/>
          <w:spacing w:val="-10"/>
        </w:rPr>
        <w:t> </w:t>
      </w:r>
      <w:r>
        <w:rPr>
          <w:color w:val="030404"/>
        </w:rPr>
        <w:t>of</w:t>
      </w:r>
      <w:r>
        <w:rPr>
          <w:color w:val="030404"/>
          <w:spacing w:val="-10"/>
        </w:rPr>
        <w:t> </w:t>
      </w:r>
      <w:r>
        <w:rPr>
          <w:color w:val="030404"/>
        </w:rPr>
        <w:t>interest at the rate required by law.</w:t>
      </w:r>
    </w:p>
    <w:p>
      <w:pPr>
        <w:pStyle w:val="ListParagraph"/>
        <w:numPr>
          <w:ilvl w:val="0"/>
          <w:numId w:val="3"/>
        </w:numPr>
        <w:tabs>
          <w:tab w:pos="618" w:val="left" w:leader="none"/>
        </w:tabs>
        <w:spacing w:line="240" w:lineRule="auto" w:before="203" w:after="0"/>
        <w:ind w:left="618" w:right="0" w:hanging="358"/>
        <w:jc w:val="both"/>
        <w:rPr>
          <w:b/>
          <w:sz w:val="22"/>
        </w:rPr>
      </w:pPr>
      <w:r>
        <w:rPr>
          <w:color w:val="030404"/>
          <w:sz w:val="22"/>
        </w:rPr>
        <w:t>USE.</w:t>
      </w:r>
      <w:r>
        <w:rPr>
          <w:color w:val="030404"/>
          <w:spacing w:val="-5"/>
          <w:sz w:val="22"/>
        </w:rPr>
        <w:t> </w:t>
      </w:r>
      <w:r>
        <w:rPr>
          <w:color w:val="030404"/>
          <w:sz w:val="22"/>
        </w:rPr>
        <w:t>The</w:t>
      </w:r>
      <w:r>
        <w:rPr>
          <w:color w:val="030404"/>
          <w:spacing w:val="-5"/>
          <w:sz w:val="22"/>
        </w:rPr>
        <w:t> </w:t>
      </w:r>
      <w:r>
        <w:rPr>
          <w:color w:val="030404"/>
          <w:sz w:val="22"/>
        </w:rPr>
        <w:t>Property</w:t>
      </w:r>
      <w:r>
        <w:rPr>
          <w:color w:val="030404"/>
          <w:spacing w:val="-3"/>
          <w:sz w:val="22"/>
        </w:rPr>
        <w:t> </w:t>
      </w:r>
      <w:r>
        <w:rPr>
          <w:color w:val="030404"/>
          <w:sz w:val="22"/>
        </w:rPr>
        <w:t>may</w:t>
      </w:r>
      <w:r>
        <w:rPr>
          <w:color w:val="030404"/>
          <w:spacing w:val="-3"/>
          <w:sz w:val="22"/>
        </w:rPr>
        <w:t> </w:t>
      </w:r>
      <w:r>
        <w:rPr>
          <w:color w:val="030404"/>
          <w:sz w:val="22"/>
        </w:rPr>
        <w:t>be</w:t>
      </w:r>
      <w:r>
        <w:rPr>
          <w:color w:val="030404"/>
          <w:spacing w:val="-5"/>
          <w:sz w:val="22"/>
        </w:rPr>
        <w:t> </w:t>
      </w:r>
      <w:r>
        <w:rPr>
          <w:color w:val="030404"/>
          <w:sz w:val="22"/>
        </w:rPr>
        <w:t>used</w:t>
      </w:r>
      <w:r>
        <w:rPr>
          <w:color w:val="030404"/>
          <w:spacing w:val="-5"/>
          <w:sz w:val="22"/>
        </w:rPr>
        <w:t> </w:t>
      </w:r>
      <w:r>
        <w:rPr>
          <w:color w:val="030404"/>
          <w:sz w:val="22"/>
        </w:rPr>
        <w:t>only</w:t>
      </w:r>
      <w:r>
        <w:rPr>
          <w:color w:val="030404"/>
          <w:spacing w:val="-3"/>
          <w:sz w:val="22"/>
        </w:rPr>
        <w:t> </w:t>
      </w:r>
      <w:r>
        <w:rPr>
          <w:color w:val="030404"/>
          <w:sz w:val="22"/>
        </w:rPr>
        <w:t>as</w:t>
      </w:r>
      <w:r>
        <w:rPr>
          <w:color w:val="030404"/>
          <w:spacing w:val="-6"/>
          <w:sz w:val="22"/>
        </w:rPr>
        <w:t> </w:t>
      </w:r>
      <w:r>
        <w:rPr>
          <w:color w:val="030404"/>
          <w:sz w:val="22"/>
        </w:rPr>
        <w:t>a</w:t>
      </w:r>
      <w:r>
        <w:rPr>
          <w:color w:val="030404"/>
          <w:spacing w:val="-5"/>
          <w:sz w:val="22"/>
        </w:rPr>
        <w:t> </w:t>
      </w:r>
      <w:r>
        <w:rPr>
          <w:color w:val="030404"/>
          <w:sz w:val="22"/>
        </w:rPr>
        <w:t>residence.</w:t>
      </w:r>
      <w:r>
        <w:rPr>
          <w:color w:val="030404"/>
          <w:spacing w:val="-4"/>
          <w:sz w:val="22"/>
        </w:rPr>
        <w:t> </w:t>
      </w:r>
      <w:r>
        <w:rPr>
          <w:color w:val="030404"/>
          <w:sz w:val="22"/>
        </w:rPr>
        <w:t>Tenant</w:t>
      </w:r>
      <w:r>
        <w:rPr>
          <w:color w:val="030404"/>
          <w:spacing w:val="-5"/>
          <w:sz w:val="22"/>
        </w:rPr>
        <w:t> </w:t>
      </w:r>
      <w:r>
        <w:rPr>
          <w:color w:val="030404"/>
          <w:sz w:val="22"/>
        </w:rPr>
        <w:t>agrees</w:t>
      </w:r>
      <w:r>
        <w:rPr>
          <w:color w:val="030404"/>
          <w:spacing w:val="-5"/>
          <w:sz w:val="22"/>
        </w:rPr>
        <w:t> </w:t>
      </w:r>
      <w:r>
        <w:rPr>
          <w:color w:val="030404"/>
          <w:sz w:val="22"/>
        </w:rPr>
        <w:t>to</w:t>
      </w:r>
      <w:r>
        <w:rPr>
          <w:color w:val="030404"/>
          <w:spacing w:val="-5"/>
          <w:sz w:val="22"/>
        </w:rPr>
        <w:t> </w:t>
      </w:r>
      <w:r>
        <w:rPr>
          <w:color w:val="030404"/>
          <w:sz w:val="22"/>
        </w:rPr>
        <w:t>limit</w:t>
      </w:r>
      <w:r>
        <w:rPr>
          <w:color w:val="030404"/>
          <w:spacing w:val="-5"/>
          <w:sz w:val="22"/>
        </w:rPr>
        <w:t> </w:t>
      </w:r>
      <w:r>
        <w:rPr>
          <w:color w:val="030404"/>
          <w:sz w:val="22"/>
        </w:rPr>
        <w:t>the</w:t>
      </w:r>
      <w:r>
        <w:rPr>
          <w:color w:val="030404"/>
          <w:spacing w:val="-5"/>
          <w:sz w:val="22"/>
        </w:rPr>
        <w:t> </w:t>
      </w:r>
      <w:r>
        <w:rPr>
          <w:color w:val="030404"/>
          <w:sz w:val="22"/>
        </w:rPr>
        <w:t>number</w:t>
      </w:r>
      <w:r>
        <w:rPr>
          <w:color w:val="030404"/>
          <w:spacing w:val="-5"/>
          <w:sz w:val="22"/>
        </w:rPr>
        <w:t> </w:t>
      </w:r>
      <w:r>
        <w:rPr>
          <w:color w:val="030404"/>
          <w:sz w:val="22"/>
        </w:rPr>
        <w:t>of</w:t>
      </w:r>
      <w:r>
        <w:rPr>
          <w:color w:val="030404"/>
          <w:spacing w:val="-4"/>
          <w:sz w:val="22"/>
        </w:rPr>
        <w:t> </w:t>
      </w:r>
      <w:r>
        <w:rPr>
          <w:color w:val="030404"/>
          <w:sz w:val="22"/>
        </w:rPr>
        <w:t>occupants</w:t>
      </w:r>
      <w:r>
        <w:rPr>
          <w:color w:val="030404"/>
          <w:spacing w:val="-5"/>
          <w:sz w:val="22"/>
        </w:rPr>
        <w:t> </w:t>
      </w:r>
      <w:r>
        <w:rPr>
          <w:color w:val="030404"/>
          <w:sz w:val="22"/>
        </w:rPr>
        <w:t>to</w:t>
      </w:r>
      <w:r>
        <w:rPr>
          <w:color w:val="030404"/>
          <w:spacing w:val="-5"/>
          <w:sz w:val="22"/>
        </w:rPr>
        <w:t> </w:t>
      </w:r>
      <w:r>
        <w:rPr>
          <w:color w:val="030404"/>
          <w:sz w:val="22"/>
        </w:rPr>
        <w:t>no</w:t>
      </w:r>
      <w:r>
        <w:rPr>
          <w:color w:val="030404"/>
          <w:spacing w:val="-7"/>
          <w:sz w:val="22"/>
        </w:rPr>
        <w:t> </w:t>
      </w:r>
      <w:r>
        <w:rPr>
          <w:color w:val="030404"/>
          <w:sz w:val="22"/>
        </w:rPr>
        <w:t>more</w:t>
      </w:r>
      <w:r>
        <w:rPr>
          <w:color w:val="030404"/>
          <w:spacing w:val="-5"/>
          <w:sz w:val="22"/>
        </w:rPr>
        <w:t> </w:t>
      </w:r>
      <w:r>
        <w:rPr>
          <w:color w:val="030404"/>
          <w:spacing w:val="-4"/>
          <w:sz w:val="22"/>
        </w:rPr>
        <w:t>than</w:t>
      </w:r>
    </w:p>
    <w:p>
      <w:pPr>
        <w:pStyle w:val="BodyText"/>
        <w:tabs>
          <w:tab w:pos="1700" w:val="left" w:leader="none"/>
          <w:tab w:pos="11059" w:val="left" w:leader="none"/>
        </w:tabs>
        <w:ind w:left="620"/>
        <w:jc w:val="both"/>
      </w:pPr>
      <w:r>
        <w:rPr>
          <w:color w:val="030404"/>
          <w:u w:val="single" w:color="030404"/>
        </w:rPr>
        <w:tab/>
      </w:r>
      <w:r>
        <w:rPr>
          <w:color w:val="030404"/>
        </w:rPr>
        <w:t> persons. Landlord consents to occupancy by only the following persons: </w:t>
      </w:r>
      <w:r>
        <w:rPr>
          <w:color w:val="030404"/>
          <w:u w:val="single" w:color="030404"/>
        </w:rPr>
        <w:tab/>
      </w:r>
    </w:p>
    <w:p>
      <w:pPr>
        <w:pStyle w:val="BodyText"/>
        <w:tabs>
          <w:tab w:pos="11059" w:val="left" w:leader="none"/>
        </w:tabs>
        <w:spacing w:line="228" w:lineRule="auto" w:before="11"/>
        <w:ind w:left="620" w:right="603"/>
        <w:jc w:val="both"/>
      </w:pPr>
      <w:r>
        <w:rPr>
          <w:color w:val="030404"/>
          <w:u w:val="single" w:color="030404"/>
        </w:rPr>
        <w:tab/>
      </w:r>
      <w:r>
        <w:rPr>
          <w:color w:val="030404"/>
          <w:spacing w:val="-10"/>
        </w:rPr>
        <w:t>. </w:t>
      </w:r>
      <w:r>
        <w:rPr>
          <w:color w:val="030404"/>
        </w:rPr>
        <w:t>Any change in occupancy must be approved by Landlord in advance in writing. In addition, all use of the Property by Tenant will comply with all applicable laws, ordinances, regulations, restrictions, covenants, condominium regime, neighborhood association rules, or other rules as may be adopted from time to time. All covenants, condominium regime,</w:t>
      </w:r>
      <w:r>
        <w:rPr>
          <w:color w:val="030404"/>
          <w:spacing w:val="-9"/>
        </w:rPr>
        <w:t> </w:t>
      </w:r>
      <w:r>
        <w:rPr>
          <w:color w:val="030404"/>
        </w:rPr>
        <w:t>and</w:t>
      </w:r>
      <w:r>
        <w:rPr>
          <w:color w:val="030404"/>
          <w:spacing w:val="-9"/>
        </w:rPr>
        <w:t> </w:t>
      </w:r>
      <w:r>
        <w:rPr>
          <w:color w:val="030404"/>
        </w:rPr>
        <w:t>neighborhood</w:t>
      </w:r>
      <w:r>
        <w:rPr>
          <w:color w:val="030404"/>
          <w:spacing w:val="-10"/>
        </w:rPr>
        <w:t> </w:t>
      </w:r>
      <w:r>
        <w:rPr>
          <w:color w:val="030404"/>
        </w:rPr>
        <w:t>association</w:t>
      </w:r>
      <w:r>
        <w:rPr>
          <w:color w:val="030404"/>
          <w:spacing w:val="-9"/>
        </w:rPr>
        <w:t> </w:t>
      </w:r>
      <w:r>
        <w:rPr>
          <w:color w:val="030404"/>
        </w:rPr>
        <w:t>rules</w:t>
      </w:r>
      <w:r>
        <w:rPr>
          <w:color w:val="030404"/>
          <w:spacing w:val="-9"/>
        </w:rPr>
        <w:t> </w:t>
      </w:r>
      <w:r>
        <w:rPr>
          <w:color w:val="030404"/>
        </w:rPr>
        <w:t>are</w:t>
      </w:r>
      <w:r>
        <w:rPr>
          <w:color w:val="030404"/>
          <w:spacing w:val="-9"/>
        </w:rPr>
        <w:t> </w:t>
      </w:r>
      <w:r>
        <w:rPr>
          <w:color w:val="030404"/>
        </w:rPr>
        <w:t>attached</w:t>
      </w:r>
      <w:r>
        <w:rPr>
          <w:color w:val="030404"/>
          <w:spacing w:val="-9"/>
        </w:rPr>
        <w:t> </w:t>
      </w:r>
      <w:r>
        <w:rPr>
          <w:color w:val="030404"/>
        </w:rPr>
        <w:t>hereto</w:t>
      </w:r>
      <w:r>
        <w:rPr>
          <w:color w:val="030404"/>
          <w:spacing w:val="-10"/>
        </w:rPr>
        <w:t> </w:t>
      </w:r>
      <w:r>
        <w:rPr>
          <w:color w:val="030404"/>
        </w:rPr>
        <w:t>as</w:t>
      </w:r>
      <w:r>
        <w:rPr>
          <w:color w:val="030404"/>
          <w:spacing w:val="-9"/>
        </w:rPr>
        <w:t> </w:t>
      </w:r>
      <w:r>
        <w:rPr>
          <w:color w:val="030404"/>
        </w:rPr>
        <w:t>Exhibit</w:t>
      </w:r>
      <w:r>
        <w:rPr>
          <w:color w:val="030404"/>
          <w:spacing w:val="-9"/>
        </w:rPr>
        <w:t> </w:t>
      </w:r>
      <w:r>
        <w:rPr>
          <w:color w:val="030404"/>
        </w:rPr>
        <w:t>A</w:t>
      </w:r>
      <w:r>
        <w:rPr>
          <w:color w:val="030404"/>
          <w:spacing w:val="-10"/>
        </w:rPr>
        <w:t> </w:t>
      </w:r>
      <w:r>
        <w:rPr>
          <w:color w:val="030404"/>
        </w:rPr>
        <w:t>or</w:t>
      </w:r>
      <w:r>
        <w:rPr>
          <w:color w:val="030404"/>
          <w:spacing w:val="-9"/>
        </w:rPr>
        <w:t> </w:t>
      </w:r>
      <w:r>
        <w:rPr>
          <w:color w:val="030404"/>
        </w:rPr>
        <w:t>can</w:t>
      </w:r>
      <w:r>
        <w:rPr>
          <w:color w:val="030404"/>
          <w:spacing w:val="-9"/>
        </w:rPr>
        <w:t> </w:t>
      </w:r>
      <w:r>
        <w:rPr>
          <w:color w:val="030404"/>
        </w:rPr>
        <w:t>be</w:t>
      </w:r>
      <w:r>
        <w:rPr>
          <w:color w:val="030404"/>
          <w:spacing w:val="-9"/>
        </w:rPr>
        <w:t> </w:t>
      </w:r>
      <w:r>
        <w:rPr>
          <w:color w:val="030404"/>
        </w:rPr>
        <w:t>accessed</w:t>
      </w:r>
      <w:r>
        <w:rPr>
          <w:color w:val="030404"/>
          <w:spacing w:val="-9"/>
        </w:rPr>
        <w:t> </w:t>
      </w:r>
      <w:r>
        <w:rPr>
          <w:color w:val="030404"/>
        </w:rPr>
        <w:t>at</w:t>
      </w:r>
      <w:r>
        <w:rPr>
          <w:color w:val="030404"/>
          <w:spacing w:val="-9"/>
        </w:rPr>
        <w:t> </w:t>
      </w:r>
      <w:r>
        <w:rPr>
          <w:color w:val="030404"/>
        </w:rPr>
        <w:t>the</w:t>
      </w:r>
      <w:r>
        <w:rPr>
          <w:color w:val="030404"/>
          <w:spacing w:val="-9"/>
        </w:rPr>
        <w:t> </w:t>
      </w:r>
      <w:r>
        <w:rPr>
          <w:color w:val="030404"/>
        </w:rPr>
        <w:t>following</w:t>
      </w:r>
      <w:r>
        <w:rPr>
          <w:color w:val="030404"/>
          <w:spacing w:val="-9"/>
        </w:rPr>
        <w:t> </w:t>
      </w:r>
      <w:r>
        <w:rPr>
          <w:color w:val="030404"/>
        </w:rPr>
        <w:t>website.</w:t>
      </w:r>
    </w:p>
    <w:p>
      <w:pPr>
        <w:pStyle w:val="BodyText"/>
        <w:spacing w:before="8"/>
        <w:rPr>
          <w:sz w:val="16"/>
        </w:rPr>
      </w:pPr>
      <w:r>
        <w:rPr/>
        <mc:AlternateContent>
          <mc:Choice Requires="wps">
            <w:drawing>
              <wp:anchor distT="0" distB="0" distL="0" distR="0" allowOverlap="1" layoutInCell="1" locked="0" behindDoc="1" simplePos="0" relativeHeight="487591424">
                <wp:simplePos x="0" y="0"/>
                <wp:positionH relativeFrom="page">
                  <wp:posOffset>622554</wp:posOffset>
                </wp:positionH>
                <wp:positionV relativeFrom="paragraph">
                  <wp:posOffset>137332</wp:posOffset>
                </wp:positionV>
                <wp:extent cx="6109970" cy="698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109970" cy="6985"/>
                        </a:xfrm>
                        <a:custGeom>
                          <a:avLst/>
                          <a:gdLst/>
                          <a:ahLst/>
                          <a:cxnLst/>
                          <a:rect l="l" t="t" r="r" b="b"/>
                          <a:pathLst>
                            <a:path w="6109970" h="6985">
                              <a:moveTo>
                                <a:pt x="6109716" y="0"/>
                              </a:moveTo>
                              <a:lnTo>
                                <a:pt x="0" y="0"/>
                              </a:lnTo>
                              <a:lnTo>
                                <a:pt x="0" y="6858"/>
                              </a:lnTo>
                              <a:lnTo>
                                <a:pt x="6109716" y="6858"/>
                              </a:lnTo>
                              <a:lnTo>
                                <a:pt x="6109716" y="0"/>
                              </a:lnTo>
                              <a:close/>
                            </a:path>
                          </a:pathLst>
                        </a:custGeom>
                        <a:solidFill>
                          <a:srgbClr val="030404"/>
                        </a:solidFill>
                      </wps:spPr>
                      <wps:bodyPr wrap="square" lIns="0" tIns="0" rIns="0" bIns="0" rtlCol="0">
                        <a:prstTxWarp prst="textNoShape">
                          <a:avLst/>
                        </a:prstTxWarp>
                        <a:noAutofit/>
                      </wps:bodyPr>
                    </wps:wsp>
                  </a:graphicData>
                </a:graphic>
              </wp:anchor>
            </w:drawing>
          </mc:Choice>
          <mc:Fallback>
            <w:pict>
              <v:rect style="position:absolute;margin-left:49.02pt;margin-top:10.813591pt;width:481.08pt;height:.54pt;mso-position-horizontal-relative:page;mso-position-vertical-relative:paragraph;z-index:-15725056;mso-wrap-distance-left:0;mso-wrap-distance-right:0" id="docshape15" filled="true" fillcolor="#030404" stroked="false">
                <v:fill type="solid"/>
                <w10:wrap type="topAndBottom"/>
              </v:rect>
            </w:pict>
          </mc:Fallback>
        </mc:AlternateContent>
      </w:r>
    </w:p>
    <w:p>
      <w:pPr>
        <w:pStyle w:val="ListParagraph"/>
        <w:numPr>
          <w:ilvl w:val="0"/>
          <w:numId w:val="3"/>
        </w:numPr>
        <w:tabs>
          <w:tab w:pos="618" w:val="left" w:leader="none"/>
          <w:tab w:pos="620" w:val="left" w:leader="none"/>
          <w:tab w:pos="6740" w:val="left" w:leader="none"/>
        </w:tabs>
        <w:spacing w:line="228" w:lineRule="auto" w:before="250" w:after="0"/>
        <w:ind w:left="620" w:right="656" w:hanging="360"/>
        <w:jc w:val="both"/>
        <w:rPr>
          <w:b/>
          <w:sz w:val="22"/>
        </w:rPr>
      </w:pPr>
      <w:r>
        <w:rPr>
          <w:color w:val="030404"/>
          <w:sz w:val="22"/>
        </w:rPr>
        <w:t>PARKING. Tenant is permitted to park no more than </w:t>
      </w:r>
      <w:r>
        <w:rPr>
          <w:color w:val="030404"/>
          <w:sz w:val="22"/>
          <w:u w:val="single" w:color="030404"/>
        </w:rPr>
        <w:tab/>
      </w:r>
      <w:r>
        <w:rPr>
          <w:color w:val="030404"/>
          <w:spacing w:val="-5"/>
          <w:sz w:val="22"/>
        </w:rPr>
        <w:t> </w:t>
      </w:r>
      <w:r>
        <w:rPr>
          <w:color w:val="030404"/>
          <w:sz w:val="22"/>
        </w:rPr>
        <w:t>vehicles</w:t>
      </w:r>
      <w:r>
        <w:rPr>
          <w:color w:val="030404"/>
          <w:spacing w:val="-9"/>
          <w:sz w:val="22"/>
        </w:rPr>
        <w:t> </w:t>
      </w:r>
      <w:r>
        <w:rPr>
          <w:color w:val="030404"/>
          <w:sz w:val="22"/>
        </w:rPr>
        <w:t>at</w:t>
      </w:r>
      <w:r>
        <w:rPr>
          <w:color w:val="030404"/>
          <w:spacing w:val="-9"/>
          <w:sz w:val="22"/>
        </w:rPr>
        <w:t> </w:t>
      </w:r>
      <w:r>
        <w:rPr>
          <w:color w:val="030404"/>
          <w:sz w:val="22"/>
        </w:rPr>
        <w:t>the</w:t>
      </w:r>
      <w:r>
        <w:rPr>
          <w:color w:val="030404"/>
          <w:spacing w:val="-9"/>
          <w:sz w:val="22"/>
        </w:rPr>
        <w:t> </w:t>
      </w:r>
      <w:r>
        <w:rPr>
          <w:color w:val="030404"/>
          <w:sz w:val="22"/>
        </w:rPr>
        <w:t>Property</w:t>
      </w:r>
      <w:r>
        <w:rPr>
          <w:color w:val="030404"/>
          <w:spacing w:val="-7"/>
          <w:sz w:val="22"/>
        </w:rPr>
        <w:t> </w:t>
      </w:r>
      <w:r>
        <w:rPr>
          <w:color w:val="030404"/>
          <w:sz w:val="22"/>
        </w:rPr>
        <w:t>and</w:t>
      </w:r>
      <w:r>
        <w:rPr>
          <w:color w:val="030404"/>
          <w:spacing w:val="-9"/>
          <w:sz w:val="22"/>
        </w:rPr>
        <w:t> </w:t>
      </w:r>
      <w:r>
        <w:rPr>
          <w:color w:val="030404"/>
          <w:sz w:val="22"/>
        </w:rPr>
        <w:t>only</w:t>
      </w:r>
      <w:r>
        <w:rPr>
          <w:color w:val="030404"/>
          <w:spacing w:val="-8"/>
          <w:sz w:val="22"/>
        </w:rPr>
        <w:t> </w:t>
      </w:r>
      <w:r>
        <w:rPr>
          <w:color w:val="030404"/>
          <w:sz w:val="22"/>
        </w:rPr>
        <w:t>during</w:t>
      </w:r>
      <w:r>
        <w:rPr>
          <w:color w:val="030404"/>
          <w:spacing w:val="-10"/>
          <w:sz w:val="22"/>
        </w:rPr>
        <w:t> </w:t>
      </w:r>
      <w:r>
        <w:rPr>
          <w:color w:val="030404"/>
          <w:sz w:val="22"/>
        </w:rPr>
        <w:t>the</w:t>
      </w:r>
      <w:r>
        <w:rPr>
          <w:color w:val="030404"/>
          <w:spacing w:val="-9"/>
          <w:sz w:val="22"/>
        </w:rPr>
        <w:t> </w:t>
      </w:r>
      <w:r>
        <w:rPr>
          <w:color w:val="030404"/>
          <w:sz w:val="22"/>
        </w:rPr>
        <w:t>term of this Agreement. Landlord may specify, from time to time, where Tenant’s vehicles may be parked. Only vehicles which</w:t>
      </w:r>
      <w:r>
        <w:rPr>
          <w:color w:val="030404"/>
          <w:spacing w:val="-13"/>
          <w:sz w:val="22"/>
        </w:rPr>
        <w:t> </w:t>
      </w:r>
      <w:r>
        <w:rPr>
          <w:color w:val="030404"/>
          <w:sz w:val="22"/>
        </w:rPr>
        <w:t>are</w:t>
      </w:r>
      <w:r>
        <w:rPr>
          <w:color w:val="030404"/>
          <w:spacing w:val="-13"/>
          <w:sz w:val="22"/>
        </w:rPr>
        <w:t> </w:t>
      </w:r>
      <w:r>
        <w:rPr>
          <w:color w:val="030404"/>
          <w:sz w:val="22"/>
        </w:rPr>
        <w:t>registered</w:t>
      </w:r>
      <w:r>
        <w:rPr>
          <w:color w:val="030404"/>
          <w:spacing w:val="-13"/>
          <w:sz w:val="22"/>
        </w:rPr>
        <w:t> </w:t>
      </w:r>
      <w:r>
        <w:rPr>
          <w:color w:val="030404"/>
          <w:sz w:val="22"/>
        </w:rPr>
        <w:t>and</w:t>
      </w:r>
      <w:r>
        <w:rPr>
          <w:color w:val="030404"/>
          <w:spacing w:val="-13"/>
          <w:sz w:val="22"/>
        </w:rPr>
        <w:t> </w:t>
      </w:r>
      <w:r>
        <w:rPr>
          <w:color w:val="030404"/>
          <w:sz w:val="22"/>
        </w:rPr>
        <w:t>operable</w:t>
      </w:r>
      <w:r>
        <w:rPr>
          <w:color w:val="030404"/>
          <w:spacing w:val="-12"/>
          <w:sz w:val="22"/>
        </w:rPr>
        <w:t> </w:t>
      </w:r>
      <w:r>
        <w:rPr>
          <w:color w:val="030404"/>
          <w:sz w:val="22"/>
        </w:rPr>
        <w:t>may</w:t>
      </w:r>
      <w:r>
        <w:rPr>
          <w:color w:val="030404"/>
          <w:spacing w:val="-11"/>
          <w:sz w:val="22"/>
        </w:rPr>
        <w:t> </w:t>
      </w:r>
      <w:r>
        <w:rPr>
          <w:color w:val="030404"/>
          <w:sz w:val="22"/>
        </w:rPr>
        <w:t>be</w:t>
      </w:r>
      <w:r>
        <w:rPr>
          <w:color w:val="030404"/>
          <w:spacing w:val="-14"/>
          <w:sz w:val="22"/>
        </w:rPr>
        <w:t> </w:t>
      </w:r>
      <w:r>
        <w:rPr>
          <w:color w:val="030404"/>
          <w:sz w:val="22"/>
        </w:rPr>
        <w:t>parked</w:t>
      </w:r>
      <w:r>
        <w:rPr>
          <w:color w:val="030404"/>
          <w:spacing w:val="-13"/>
          <w:sz w:val="22"/>
        </w:rPr>
        <w:t> </w:t>
      </w:r>
      <w:r>
        <w:rPr>
          <w:color w:val="030404"/>
          <w:sz w:val="22"/>
        </w:rPr>
        <w:t>at</w:t>
      </w:r>
      <w:r>
        <w:rPr>
          <w:color w:val="030404"/>
          <w:spacing w:val="-13"/>
          <w:sz w:val="22"/>
        </w:rPr>
        <w:t> </w:t>
      </w:r>
      <w:r>
        <w:rPr>
          <w:color w:val="030404"/>
          <w:sz w:val="22"/>
        </w:rPr>
        <w:t>the</w:t>
      </w:r>
      <w:r>
        <w:rPr>
          <w:color w:val="030404"/>
          <w:spacing w:val="-13"/>
          <w:sz w:val="22"/>
        </w:rPr>
        <w:t> </w:t>
      </w:r>
      <w:r>
        <w:rPr>
          <w:color w:val="030404"/>
          <w:sz w:val="22"/>
        </w:rPr>
        <w:t>Property.</w:t>
      </w:r>
      <w:r>
        <w:rPr>
          <w:color w:val="030404"/>
          <w:spacing w:val="-13"/>
          <w:sz w:val="22"/>
        </w:rPr>
        <w:t> </w:t>
      </w:r>
      <w:r>
        <w:rPr>
          <w:color w:val="030404"/>
          <w:sz w:val="22"/>
        </w:rPr>
        <w:t>Vehicles</w:t>
      </w:r>
      <w:r>
        <w:rPr>
          <w:color w:val="030404"/>
          <w:spacing w:val="-13"/>
          <w:sz w:val="22"/>
        </w:rPr>
        <w:t> </w:t>
      </w:r>
      <w:r>
        <w:rPr>
          <w:color w:val="030404"/>
          <w:sz w:val="22"/>
        </w:rPr>
        <w:t>with</w:t>
      </w:r>
      <w:r>
        <w:rPr>
          <w:color w:val="030404"/>
          <w:spacing w:val="-13"/>
          <w:sz w:val="22"/>
        </w:rPr>
        <w:t> </w:t>
      </w:r>
      <w:r>
        <w:rPr>
          <w:color w:val="030404"/>
          <w:sz w:val="22"/>
        </w:rPr>
        <w:t>flat</w:t>
      </w:r>
      <w:r>
        <w:rPr>
          <w:color w:val="030404"/>
          <w:spacing w:val="-12"/>
          <w:sz w:val="22"/>
        </w:rPr>
        <w:t> </w:t>
      </w:r>
      <w:r>
        <w:rPr>
          <w:color w:val="030404"/>
          <w:sz w:val="22"/>
        </w:rPr>
        <w:t>tires,</w:t>
      </w:r>
      <w:r>
        <w:rPr>
          <w:color w:val="030404"/>
          <w:spacing w:val="-13"/>
          <w:sz w:val="22"/>
        </w:rPr>
        <w:t> </w:t>
      </w:r>
      <w:r>
        <w:rPr>
          <w:color w:val="030404"/>
          <w:sz w:val="22"/>
        </w:rPr>
        <w:t>dead</w:t>
      </w:r>
      <w:r>
        <w:rPr>
          <w:color w:val="030404"/>
          <w:spacing w:val="-13"/>
          <w:sz w:val="22"/>
        </w:rPr>
        <w:t> </w:t>
      </w:r>
      <w:r>
        <w:rPr>
          <w:color w:val="030404"/>
          <w:sz w:val="22"/>
        </w:rPr>
        <w:t>batteries,</w:t>
      </w:r>
      <w:r>
        <w:rPr>
          <w:color w:val="030404"/>
          <w:spacing w:val="-13"/>
          <w:sz w:val="22"/>
        </w:rPr>
        <w:t> </w:t>
      </w:r>
      <w:r>
        <w:rPr>
          <w:color w:val="030404"/>
          <w:sz w:val="22"/>
        </w:rPr>
        <w:t>etc.,</w:t>
      </w:r>
      <w:r>
        <w:rPr>
          <w:color w:val="030404"/>
          <w:spacing w:val="-13"/>
          <w:sz w:val="22"/>
        </w:rPr>
        <w:t> </w:t>
      </w:r>
      <w:r>
        <w:rPr>
          <w:color w:val="030404"/>
          <w:sz w:val="22"/>
        </w:rPr>
        <w:t>are</w:t>
      </w:r>
      <w:r>
        <w:rPr>
          <w:color w:val="030404"/>
          <w:spacing w:val="-13"/>
          <w:sz w:val="22"/>
        </w:rPr>
        <w:t> </w:t>
      </w:r>
      <w:r>
        <w:rPr>
          <w:color w:val="030404"/>
          <w:sz w:val="22"/>
        </w:rPr>
        <w:t>deemed inoperable. Unless otherwise agreed to by the parties, no recreational vehicles, boats, or trailers may be parked at the Property.</w:t>
      </w:r>
      <w:r>
        <w:rPr>
          <w:color w:val="030404"/>
          <w:spacing w:val="-7"/>
          <w:sz w:val="22"/>
        </w:rPr>
        <w:t> </w:t>
      </w:r>
      <w:r>
        <w:rPr>
          <w:color w:val="030404"/>
          <w:sz w:val="22"/>
        </w:rPr>
        <w:t>No</w:t>
      </w:r>
      <w:r>
        <w:rPr>
          <w:color w:val="030404"/>
          <w:spacing w:val="-9"/>
          <w:sz w:val="22"/>
        </w:rPr>
        <w:t> </w:t>
      </w:r>
      <w:r>
        <w:rPr>
          <w:color w:val="030404"/>
          <w:sz w:val="22"/>
        </w:rPr>
        <w:t>vehicles</w:t>
      </w:r>
      <w:r>
        <w:rPr>
          <w:color w:val="030404"/>
          <w:spacing w:val="-6"/>
          <w:sz w:val="22"/>
        </w:rPr>
        <w:t> </w:t>
      </w:r>
      <w:r>
        <w:rPr>
          <w:color w:val="030404"/>
          <w:sz w:val="22"/>
        </w:rPr>
        <w:t>may</w:t>
      </w:r>
      <w:r>
        <w:rPr>
          <w:color w:val="030404"/>
          <w:spacing w:val="-7"/>
          <w:sz w:val="22"/>
        </w:rPr>
        <w:t> </w:t>
      </w:r>
      <w:r>
        <w:rPr>
          <w:color w:val="030404"/>
          <w:sz w:val="22"/>
        </w:rPr>
        <w:t>be</w:t>
      </w:r>
      <w:r>
        <w:rPr>
          <w:color w:val="030404"/>
          <w:spacing w:val="-7"/>
          <w:sz w:val="22"/>
        </w:rPr>
        <w:t> </w:t>
      </w:r>
      <w:r>
        <w:rPr>
          <w:color w:val="030404"/>
          <w:sz w:val="22"/>
        </w:rPr>
        <w:t>parked</w:t>
      </w:r>
      <w:r>
        <w:rPr>
          <w:color w:val="030404"/>
          <w:spacing w:val="-7"/>
          <w:sz w:val="22"/>
        </w:rPr>
        <w:t> </w:t>
      </w:r>
      <w:r>
        <w:rPr>
          <w:color w:val="030404"/>
          <w:sz w:val="22"/>
        </w:rPr>
        <w:t>inside</w:t>
      </w:r>
      <w:r>
        <w:rPr>
          <w:color w:val="030404"/>
          <w:spacing w:val="-7"/>
          <w:sz w:val="22"/>
        </w:rPr>
        <w:t> </w:t>
      </w:r>
      <w:r>
        <w:rPr>
          <w:color w:val="030404"/>
          <w:sz w:val="22"/>
        </w:rPr>
        <w:t>the</w:t>
      </w:r>
      <w:r>
        <w:rPr>
          <w:color w:val="030404"/>
          <w:spacing w:val="-8"/>
          <w:sz w:val="22"/>
        </w:rPr>
        <w:t> </w:t>
      </w:r>
      <w:r>
        <w:rPr>
          <w:color w:val="030404"/>
          <w:sz w:val="22"/>
        </w:rPr>
        <w:t>dwelling</w:t>
      </w:r>
      <w:r>
        <w:rPr>
          <w:color w:val="030404"/>
          <w:spacing w:val="-8"/>
          <w:sz w:val="22"/>
        </w:rPr>
        <w:t> </w:t>
      </w:r>
      <w:r>
        <w:rPr>
          <w:color w:val="030404"/>
          <w:sz w:val="22"/>
        </w:rPr>
        <w:t>or</w:t>
      </w:r>
      <w:r>
        <w:rPr>
          <w:color w:val="030404"/>
          <w:spacing w:val="-7"/>
          <w:sz w:val="22"/>
        </w:rPr>
        <w:t> </w:t>
      </w:r>
      <w:r>
        <w:rPr>
          <w:color w:val="030404"/>
          <w:sz w:val="22"/>
        </w:rPr>
        <w:t>living</w:t>
      </w:r>
      <w:r>
        <w:rPr>
          <w:color w:val="030404"/>
          <w:spacing w:val="-7"/>
          <w:sz w:val="22"/>
        </w:rPr>
        <w:t> </w:t>
      </w:r>
      <w:r>
        <w:rPr>
          <w:color w:val="030404"/>
          <w:sz w:val="22"/>
        </w:rPr>
        <w:t>area</w:t>
      </w:r>
      <w:r>
        <w:rPr>
          <w:color w:val="030404"/>
          <w:spacing w:val="-7"/>
          <w:sz w:val="22"/>
        </w:rPr>
        <w:t> </w:t>
      </w:r>
      <w:r>
        <w:rPr>
          <w:color w:val="030404"/>
          <w:sz w:val="22"/>
        </w:rPr>
        <w:t>of</w:t>
      </w:r>
      <w:r>
        <w:rPr>
          <w:color w:val="030404"/>
          <w:spacing w:val="-7"/>
          <w:sz w:val="22"/>
        </w:rPr>
        <w:t> </w:t>
      </w:r>
      <w:r>
        <w:rPr>
          <w:color w:val="030404"/>
          <w:sz w:val="22"/>
        </w:rPr>
        <w:t>the</w:t>
      </w:r>
      <w:r>
        <w:rPr>
          <w:color w:val="030404"/>
          <w:spacing w:val="-7"/>
          <w:sz w:val="22"/>
        </w:rPr>
        <w:t> </w:t>
      </w:r>
      <w:r>
        <w:rPr>
          <w:color w:val="030404"/>
          <w:sz w:val="22"/>
        </w:rPr>
        <w:t>Property.</w:t>
      </w:r>
      <w:r>
        <w:rPr>
          <w:color w:val="030404"/>
          <w:spacing w:val="-8"/>
          <w:sz w:val="22"/>
        </w:rPr>
        <w:t> </w:t>
      </w:r>
      <w:r>
        <w:rPr>
          <w:color w:val="030404"/>
          <w:sz w:val="22"/>
        </w:rPr>
        <w:t>It</w:t>
      </w:r>
      <w:r>
        <w:rPr>
          <w:color w:val="030404"/>
          <w:spacing w:val="-7"/>
          <w:sz w:val="22"/>
        </w:rPr>
        <w:t> </w:t>
      </w:r>
      <w:r>
        <w:rPr>
          <w:color w:val="030404"/>
          <w:sz w:val="22"/>
        </w:rPr>
        <w:t>will</w:t>
      </w:r>
      <w:r>
        <w:rPr>
          <w:color w:val="030404"/>
          <w:spacing w:val="-8"/>
          <w:sz w:val="22"/>
        </w:rPr>
        <w:t> </w:t>
      </w:r>
      <w:r>
        <w:rPr>
          <w:color w:val="030404"/>
          <w:sz w:val="22"/>
        </w:rPr>
        <w:t>constitute</w:t>
      </w:r>
      <w:r>
        <w:rPr>
          <w:color w:val="030404"/>
          <w:spacing w:val="-7"/>
          <w:sz w:val="22"/>
        </w:rPr>
        <w:t> </w:t>
      </w:r>
      <w:r>
        <w:rPr>
          <w:color w:val="030404"/>
          <w:sz w:val="22"/>
        </w:rPr>
        <w:t>a</w:t>
      </w:r>
      <w:r>
        <w:rPr>
          <w:color w:val="030404"/>
          <w:spacing w:val="-7"/>
          <w:sz w:val="22"/>
        </w:rPr>
        <w:t> </w:t>
      </w:r>
      <w:r>
        <w:rPr>
          <w:color w:val="030404"/>
          <w:sz w:val="22"/>
        </w:rPr>
        <w:t>breach</w:t>
      </w:r>
      <w:r>
        <w:rPr>
          <w:color w:val="030404"/>
          <w:spacing w:val="-7"/>
          <w:sz w:val="22"/>
        </w:rPr>
        <w:t> </w:t>
      </w:r>
      <w:r>
        <w:rPr>
          <w:color w:val="030404"/>
          <w:sz w:val="22"/>
        </w:rPr>
        <w:t>of</w:t>
      </w:r>
      <w:r>
        <w:rPr>
          <w:color w:val="030404"/>
          <w:spacing w:val="-7"/>
          <w:sz w:val="22"/>
        </w:rPr>
        <w:t> </w:t>
      </w:r>
      <w:r>
        <w:rPr>
          <w:color w:val="030404"/>
          <w:sz w:val="22"/>
        </w:rPr>
        <w:t>this Agreement for Tenant or any of Tenant’s guests or invitees to park in any place other than Tenant’s approved parking spaces, or use any handicapped parking without proper authority, or park so as to block access or interfere with any other person’s right to enter, leave, or park at the Property. Only personal vehicles may be parked at the Property; commercial or government vehicles are prohibited unless approved by Landlord in advance in writing. If Landlord elects to tow vehicles parked in violation of this Agreement, Tenant will pay all</w:t>
      </w:r>
      <w:r>
        <w:rPr>
          <w:color w:val="030404"/>
          <w:spacing w:val="-1"/>
          <w:sz w:val="22"/>
        </w:rPr>
        <w:t> </w:t>
      </w:r>
      <w:r>
        <w:rPr>
          <w:color w:val="030404"/>
          <w:sz w:val="22"/>
        </w:rPr>
        <w:t>costs. Landlord may elect to tow with or without notice.</w:t>
      </w:r>
    </w:p>
    <w:p>
      <w:pPr>
        <w:pStyle w:val="BodyText"/>
        <w:spacing w:before="222"/>
        <w:ind w:left="620"/>
      </w:pPr>
      <w:r>
        <w:rPr>
          <w:color w:val="030404"/>
        </w:rPr>
        <w:t>Recreational</w:t>
      </w:r>
      <w:r>
        <w:rPr>
          <w:color w:val="030404"/>
          <w:spacing w:val="-5"/>
        </w:rPr>
        <w:t> </w:t>
      </w:r>
      <w:r>
        <w:rPr>
          <w:color w:val="030404"/>
        </w:rPr>
        <w:t>vehicle,</w:t>
      </w:r>
      <w:r>
        <w:rPr>
          <w:color w:val="030404"/>
          <w:spacing w:val="-5"/>
        </w:rPr>
        <w:t> </w:t>
      </w:r>
      <w:r>
        <w:rPr>
          <w:color w:val="030404"/>
        </w:rPr>
        <w:t>boat,</w:t>
      </w:r>
      <w:r>
        <w:rPr>
          <w:color w:val="030404"/>
          <w:spacing w:val="-7"/>
        </w:rPr>
        <w:t> </w:t>
      </w:r>
      <w:r>
        <w:rPr>
          <w:color w:val="030404"/>
        </w:rPr>
        <w:t>or</w:t>
      </w:r>
      <w:r>
        <w:rPr>
          <w:color w:val="030404"/>
          <w:spacing w:val="-4"/>
        </w:rPr>
        <w:t> </w:t>
      </w:r>
      <w:r>
        <w:rPr>
          <w:color w:val="030404"/>
        </w:rPr>
        <w:t>trailer</w:t>
      </w:r>
      <w:r>
        <w:rPr>
          <w:color w:val="030404"/>
          <w:spacing w:val="-5"/>
        </w:rPr>
        <w:t> </w:t>
      </w:r>
      <w:r>
        <w:rPr>
          <w:color w:val="030404"/>
        </w:rPr>
        <w:t>parking</w:t>
      </w:r>
      <w:r>
        <w:rPr>
          <w:color w:val="030404"/>
          <w:spacing w:val="-5"/>
        </w:rPr>
        <w:t> </w:t>
      </w:r>
      <w:r>
        <w:rPr>
          <w:color w:val="030404"/>
        </w:rPr>
        <w:t>is</w:t>
      </w:r>
      <w:r>
        <w:rPr>
          <w:color w:val="030404"/>
          <w:spacing w:val="-5"/>
        </w:rPr>
        <w:t> </w:t>
      </w:r>
      <w:r>
        <w:rPr>
          <w:rFonts w:ascii="Wingdings" w:hAnsi="Wingdings"/>
          <w:color w:val="030404"/>
        </w:rPr>
        <w:t></w:t>
      </w:r>
      <w:r>
        <w:rPr>
          <w:color w:val="030404"/>
          <w:spacing w:val="-5"/>
        </w:rPr>
        <w:t> </w:t>
      </w:r>
      <w:r>
        <w:rPr>
          <w:color w:val="030404"/>
        </w:rPr>
        <w:t>permitted</w:t>
      </w:r>
      <w:r>
        <w:rPr>
          <w:color w:val="030404"/>
          <w:spacing w:val="45"/>
        </w:rPr>
        <w:t> </w:t>
      </w:r>
      <w:r>
        <w:rPr>
          <w:rFonts w:ascii="Wingdings" w:hAnsi="Wingdings"/>
          <w:color w:val="030404"/>
        </w:rPr>
        <w:t></w:t>
      </w:r>
      <w:r>
        <w:rPr>
          <w:color w:val="030404"/>
          <w:spacing w:val="-4"/>
        </w:rPr>
        <w:t> </w:t>
      </w:r>
      <w:r>
        <w:rPr>
          <w:color w:val="030404"/>
          <w:spacing w:val="-2"/>
        </w:rPr>
        <w:t>prohibited.</w:t>
      </w:r>
    </w:p>
    <w:p>
      <w:pPr>
        <w:pStyle w:val="ListParagraph"/>
        <w:numPr>
          <w:ilvl w:val="0"/>
          <w:numId w:val="3"/>
        </w:numPr>
        <w:tabs>
          <w:tab w:pos="618" w:val="left" w:leader="none"/>
          <w:tab w:pos="620" w:val="left" w:leader="none"/>
        </w:tabs>
        <w:spacing w:line="228" w:lineRule="auto" w:before="238" w:after="0"/>
        <w:ind w:left="620" w:right="657" w:hanging="360"/>
        <w:jc w:val="both"/>
        <w:rPr>
          <w:b/>
          <w:color w:val="030404"/>
          <w:sz w:val="22"/>
        </w:rPr>
      </w:pPr>
      <w:r>
        <w:rPr>
          <w:color w:val="030404"/>
          <w:sz w:val="22"/>
        </w:rPr>
        <w:t>PETS.</w:t>
      </w:r>
      <w:r>
        <w:rPr>
          <w:color w:val="030404"/>
          <w:spacing w:val="30"/>
          <w:sz w:val="22"/>
        </w:rPr>
        <w:t> </w:t>
      </w:r>
      <w:r>
        <w:rPr>
          <w:color w:val="030404"/>
          <w:sz w:val="22"/>
        </w:rPr>
        <w:t>Unless</w:t>
      </w:r>
      <w:r>
        <w:rPr>
          <w:color w:val="030404"/>
          <w:spacing w:val="-13"/>
          <w:sz w:val="22"/>
        </w:rPr>
        <w:t> </w:t>
      </w:r>
      <w:r>
        <w:rPr>
          <w:color w:val="030404"/>
          <w:sz w:val="22"/>
        </w:rPr>
        <w:t>otherwise</w:t>
      </w:r>
      <w:r>
        <w:rPr>
          <w:color w:val="030404"/>
          <w:spacing w:val="-13"/>
          <w:sz w:val="22"/>
        </w:rPr>
        <w:t> </w:t>
      </w:r>
      <w:r>
        <w:rPr>
          <w:color w:val="030404"/>
          <w:sz w:val="22"/>
        </w:rPr>
        <w:t>provided</w:t>
      </w:r>
      <w:r>
        <w:rPr>
          <w:color w:val="030404"/>
          <w:spacing w:val="-13"/>
          <w:sz w:val="22"/>
        </w:rPr>
        <w:t> </w:t>
      </w:r>
      <w:r>
        <w:rPr>
          <w:color w:val="030404"/>
          <w:sz w:val="22"/>
        </w:rPr>
        <w:t>below</w:t>
      </w:r>
      <w:r>
        <w:rPr>
          <w:color w:val="030404"/>
          <w:spacing w:val="-14"/>
          <w:sz w:val="22"/>
        </w:rPr>
        <w:t> </w:t>
      </w:r>
      <w:r>
        <w:rPr>
          <w:color w:val="030404"/>
          <w:sz w:val="22"/>
        </w:rPr>
        <w:t>in</w:t>
      </w:r>
      <w:r>
        <w:rPr>
          <w:color w:val="030404"/>
          <w:spacing w:val="-12"/>
          <w:sz w:val="22"/>
        </w:rPr>
        <w:t> </w:t>
      </w:r>
      <w:r>
        <w:rPr>
          <w:color w:val="030404"/>
          <w:sz w:val="22"/>
        </w:rPr>
        <w:t>this</w:t>
      </w:r>
      <w:r>
        <w:rPr>
          <w:color w:val="030404"/>
          <w:spacing w:val="-13"/>
          <w:sz w:val="22"/>
        </w:rPr>
        <w:t> </w:t>
      </w:r>
      <w:r>
        <w:rPr>
          <w:color w:val="030404"/>
          <w:sz w:val="22"/>
        </w:rPr>
        <w:t>paragraph,</w:t>
      </w:r>
      <w:r>
        <w:rPr>
          <w:color w:val="030404"/>
          <w:spacing w:val="-13"/>
          <w:sz w:val="22"/>
        </w:rPr>
        <w:t> </w:t>
      </w:r>
      <w:r>
        <w:rPr>
          <w:color w:val="030404"/>
          <w:sz w:val="22"/>
        </w:rPr>
        <w:t>no</w:t>
      </w:r>
      <w:r>
        <w:rPr>
          <w:color w:val="030404"/>
          <w:spacing w:val="-14"/>
          <w:sz w:val="22"/>
        </w:rPr>
        <w:t> </w:t>
      </w:r>
      <w:r>
        <w:rPr>
          <w:color w:val="030404"/>
          <w:sz w:val="22"/>
        </w:rPr>
        <w:t>pets</w:t>
      </w:r>
      <w:r>
        <w:rPr>
          <w:color w:val="030404"/>
          <w:spacing w:val="-12"/>
          <w:sz w:val="22"/>
        </w:rPr>
        <w:t> </w:t>
      </w:r>
      <w:r>
        <w:rPr>
          <w:color w:val="030404"/>
          <w:sz w:val="22"/>
        </w:rPr>
        <w:t>of</w:t>
      </w:r>
      <w:r>
        <w:rPr>
          <w:color w:val="030404"/>
          <w:spacing w:val="-13"/>
          <w:sz w:val="22"/>
        </w:rPr>
        <w:t> </w:t>
      </w:r>
      <w:r>
        <w:rPr>
          <w:color w:val="030404"/>
          <w:sz w:val="22"/>
        </w:rPr>
        <w:t>any</w:t>
      </w:r>
      <w:r>
        <w:rPr>
          <w:color w:val="030404"/>
          <w:spacing w:val="-13"/>
          <w:sz w:val="22"/>
        </w:rPr>
        <w:t> </w:t>
      </w:r>
      <w:r>
        <w:rPr>
          <w:color w:val="030404"/>
          <w:sz w:val="22"/>
        </w:rPr>
        <w:t>kind,</w:t>
      </w:r>
      <w:r>
        <w:rPr>
          <w:color w:val="030404"/>
          <w:spacing w:val="-13"/>
          <w:sz w:val="22"/>
        </w:rPr>
        <w:t> </w:t>
      </w:r>
      <w:r>
        <w:rPr>
          <w:color w:val="030404"/>
          <w:sz w:val="22"/>
        </w:rPr>
        <w:t>whether</w:t>
      </w:r>
      <w:r>
        <w:rPr>
          <w:color w:val="030404"/>
          <w:spacing w:val="-13"/>
          <w:sz w:val="22"/>
        </w:rPr>
        <w:t> </w:t>
      </w:r>
      <w:r>
        <w:rPr>
          <w:color w:val="030404"/>
          <w:sz w:val="22"/>
        </w:rPr>
        <w:t>mammals,</w:t>
      </w:r>
      <w:r>
        <w:rPr>
          <w:color w:val="030404"/>
          <w:spacing w:val="-13"/>
          <w:sz w:val="22"/>
        </w:rPr>
        <w:t> </w:t>
      </w:r>
      <w:r>
        <w:rPr>
          <w:color w:val="030404"/>
          <w:sz w:val="22"/>
        </w:rPr>
        <w:t>reptiles,</w:t>
      </w:r>
      <w:r>
        <w:rPr>
          <w:color w:val="030404"/>
          <w:spacing w:val="-13"/>
          <w:sz w:val="22"/>
        </w:rPr>
        <w:t> </w:t>
      </w:r>
      <w:r>
        <w:rPr>
          <w:color w:val="030404"/>
          <w:sz w:val="22"/>
        </w:rPr>
        <w:t>amphibians, birds,</w:t>
      </w:r>
      <w:r>
        <w:rPr>
          <w:color w:val="030404"/>
          <w:spacing w:val="-2"/>
          <w:sz w:val="22"/>
        </w:rPr>
        <w:t> </w:t>
      </w:r>
      <w:r>
        <w:rPr>
          <w:color w:val="030404"/>
          <w:sz w:val="22"/>
        </w:rPr>
        <w:t>fish,</w:t>
      </w:r>
      <w:r>
        <w:rPr>
          <w:color w:val="030404"/>
          <w:spacing w:val="-1"/>
          <w:sz w:val="22"/>
        </w:rPr>
        <w:t> </w:t>
      </w:r>
      <w:r>
        <w:rPr>
          <w:color w:val="030404"/>
          <w:sz w:val="22"/>
        </w:rPr>
        <w:t>rodents,</w:t>
      </w:r>
      <w:r>
        <w:rPr>
          <w:color w:val="030404"/>
          <w:spacing w:val="-2"/>
          <w:sz w:val="22"/>
        </w:rPr>
        <w:t> </w:t>
      </w:r>
      <w:r>
        <w:rPr>
          <w:color w:val="030404"/>
          <w:sz w:val="22"/>
        </w:rPr>
        <w:t>insects,</w:t>
      </w:r>
      <w:r>
        <w:rPr>
          <w:color w:val="030404"/>
          <w:spacing w:val="-1"/>
          <w:sz w:val="22"/>
        </w:rPr>
        <w:t> </w:t>
      </w:r>
      <w:r>
        <w:rPr>
          <w:color w:val="030404"/>
          <w:sz w:val="22"/>
        </w:rPr>
        <w:t>arachnids,</w:t>
      </w:r>
      <w:r>
        <w:rPr>
          <w:color w:val="030404"/>
          <w:spacing w:val="-2"/>
          <w:sz w:val="22"/>
        </w:rPr>
        <w:t> </w:t>
      </w:r>
      <w:r>
        <w:rPr>
          <w:color w:val="030404"/>
          <w:sz w:val="22"/>
        </w:rPr>
        <w:t>or</w:t>
      </w:r>
      <w:r>
        <w:rPr>
          <w:color w:val="030404"/>
          <w:spacing w:val="-2"/>
          <w:sz w:val="22"/>
        </w:rPr>
        <w:t> </w:t>
      </w:r>
      <w:r>
        <w:rPr>
          <w:color w:val="030404"/>
          <w:sz w:val="22"/>
        </w:rPr>
        <w:t>any</w:t>
      </w:r>
      <w:r>
        <w:rPr>
          <w:color w:val="030404"/>
          <w:spacing w:val="-1"/>
          <w:sz w:val="22"/>
        </w:rPr>
        <w:t> </w:t>
      </w:r>
      <w:r>
        <w:rPr>
          <w:color w:val="030404"/>
          <w:sz w:val="22"/>
        </w:rPr>
        <w:t>other</w:t>
      </w:r>
      <w:r>
        <w:rPr>
          <w:color w:val="030404"/>
          <w:spacing w:val="-1"/>
          <w:sz w:val="22"/>
        </w:rPr>
        <w:t> </w:t>
      </w:r>
      <w:r>
        <w:rPr>
          <w:color w:val="030404"/>
          <w:sz w:val="22"/>
        </w:rPr>
        <w:t>form</w:t>
      </w:r>
      <w:r>
        <w:rPr>
          <w:color w:val="030404"/>
          <w:spacing w:val="-4"/>
          <w:sz w:val="22"/>
        </w:rPr>
        <w:t> </w:t>
      </w:r>
      <w:r>
        <w:rPr>
          <w:color w:val="030404"/>
          <w:sz w:val="22"/>
        </w:rPr>
        <w:t>of animal</w:t>
      </w:r>
      <w:r>
        <w:rPr>
          <w:color w:val="030404"/>
          <w:spacing w:val="-1"/>
          <w:sz w:val="22"/>
        </w:rPr>
        <w:t> </w:t>
      </w:r>
      <w:r>
        <w:rPr>
          <w:color w:val="030404"/>
          <w:sz w:val="22"/>
        </w:rPr>
        <w:t>life</w:t>
      </w:r>
      <w:r>
        <w:rPr>
          <w:color w:val="030404"/>
          <w:spacing w:val="-1"/>
          <w:sz w:val="22"/>
        </w:rPr>
        <w:t> </w:t>
      </w:r>
      <w:r>
        <w:rPr>
          <w:color w:val="030404"/>
          <w:sz w:val="22"/>
        </w:rPr>
        <w:t>whatsoever</w:t>
      </w:r>
      <w:r>
        <w:rPr>
          <w:color w:val="030404"/>
          <w:spacing w:val="-1"/>
          <w:sz w:val="22"/>
        </w:rPr>
        <w:t> </w:t>
      </w:r>
      <w:r>
        <w:rPr>
          <w:color w:val="030404"/>
          <w:sz w:val="22"/>
        </w:rPr>
        <w:t>are</w:t>
      </w:r>
      <w:r>
        <w:rPr>
          <w:color w:val="030404"/>
          <w:spacing w:val="-2"/>
          <w:sz w:val="22"/>
        </w:rPr>
        <w:t> </w:t>
      </w:r>
      <w:r>
        <w:rPr>
          <w:color w:val="030404"/>
          <w:sz w:val="22"/>
        </w:rPr>
        <w:t>allowed,</w:t>
      </w:r>
      <w:r>
        <w:rPr>
          <w:color w:val="030404"/>
          <w:spacing w:val="-2"/>
          <w:sz w:val="22"/>
        </w:rPr>
        <w:t> </w:t>
      </w:r>
      <w:r>
        <w:rPr>
          <w:color w:val="030404"/>
          <w:sz w:val="22"/>
        </w:rPr>
        <w:t>unless</w:t>
      </w:r>
      <w:r>
        <w:rPr>
          <w:color w:val="030404"/>
          <w:spacing w:val="-1"/>
          <w:sz w:val="22"/>
        </w:rPr>
        <w:t> </w:t>
      </w:r>
      <w:r>
        <w:rPr>
          <w:color w:val="030404"/>
          <w:sz w:val="22"/>
        </w:rPr>
        <w:t>the</w:t>
      </w:r>
      <w:r>
        <w:rPr>
          <w:color w:val="030404"/>
          <w:spacing w:val="-2"/>
          <w:sz w:val="22"/>
        </w:rPr>
        <w:t> </w:t>
      </w:r>
      <w:r>
        <w:rPr>
          <w:color w:val="030404"/>
          <w:sz w:val="22"/>
        </w:rPr>
        <w:t>animal</w:t>
      </w:r>
      <w:r>
        <w:rPr>
          <w:color w:val="030404"/>
          <w:spacing w:val="-1"/>
          <w:sz w:val="22"/>
        </w:rPr>
        <w:t> </w:t>
      </w:r>
      <w:r>
        <w:rPr>
          <w:color w:val="030404"/>
          <w:sz w:val="22"/>
        </w:rPr>
        <w:t>is</w:t>
      </w:r>
      <w:r>
        <w:rPr>
          <w:color w:val="030404"/>
          <w:spacing w:val="-1"/>
          <w:sz w:val="22"/>
        </w:rPr>
        <w:t> </w:t>
      </w:r>
      <w:r>
        <w:rPr>
          <w:color w:val="030404"/>
          <w:sz w:val="22"/>
        </w:rPr>
        <w:t>an assistive animal of a disabled person. Landlord may require satisfactory proof of need for an assistive animal. Tenants may be required to sign a separate agreement relating to residence by a pet, except that none of the provisions of such an agreement will have the effect of discriminating against a person with a disability or denial to such a person of the</w:t>
      </w:r>
    </w:p>
    <w:p>
      <w:pPr>
        <w:spacing w:after="0" w:line="228" w:lineRule="auto"/>
        <w:jc w:val="both"/>
        <w:rPr>
          <w:sz w:val="22"/>
        </w:rPr>
        <w:sectPr>
          <w:pgSz w:w="12240" w:h="15840"/>
          <w:pgMar w:header="145" w:footer="519" w:top="1880" w:bottom="700" w:left="360" w:right="160"/>
        </w:sectPr>
      </w:pPr>
    </w:p>
    <w:p>
      <w:pPr>
        <w:pStyle w:val="BodyText"/>
        <w:tabs>
          <w:tab w:pos="11060" w:val="left" w:leader="none"/>
        </w:tabs>
        <w:spacing w:before="33"/>
        <w:ind w:left="620"/>
      </w:pPr>
      <w:r>
        <w:rPr>
          <w:color w:val="030404"/>
        </w:rPr>
        <w:t>equal</w:t>
      </w:r>
      <w:r>
        <w:rPr>
          <w:color w:val="030404"/>
          <w:spacing w:val="-5"/>
        </w:rPr>
        <w:t> </w:t>
      </w:r>
      <w:r>
        <w:rPr>
          <w:color w:val="030404"/>
        </w:rPr>
        <w:t>enjoyment</w:t>
      </w:r>
      <w:r>
        <w:rPr>
          <w:color w:val="030404"/>
          <w:spacing w:val="-5"/>
        </w:rPr>
        <w:t> </w:t>
      </w:r>
      <w:r>
        <w:rPr>
          <w:color w:val="030404"/>
        </w:rPr>
        <w:t>of</w:t>
      </w:r>
      <w:r>
        <w:rPr>
          <w:color w:val="030404"/>
          <w:spacing w:val="-5"/>
        </w:rPr>
        <w:t> </w:t>
      </w:r>
      <w:r>
        <w:rPr>
          <w:color w:val="030404"/>
        </w:rPr>
        <w:t>housing.</w:t>
      </w:r>
      <w:r>
        <w:rPr>
          <w:color w:val="030404"/>
          <w:spacing w:val="-5"/>
        </w:rPr>
        <w:t> </w:t>
      </w:r>
      <w:r>
        <w:rPr>
          <w:color w:val="030404"/>
        </w:rPr>
        <w:t>Landlord</w:t>
      </w:r>
      <w:r>
        <w:rPr>
          <w:color w:val="030404"/>
          <w:spacing w:val="-5"/>
        </w:rPr>
        <w:t> </w:t>
      </w:r>
      <w:r>
        <w:rPr>
          <w:color w:val="030404"/>
        </w:rPr>
        <w:t>approves</w:t>
      </w:r>
      <w:r>
        <w:rPr>
          <w:color w:val="030404"/>
          <w:spacing w:val="-5"/>
        </w:rPr>
        <w:t> </w:t>
      </w:r>
      <w:r>
        <w:rPr>
          <w:color w:val="030404"/>
        </w:rPr>
        <w:t>the</w:t>
      </w:r>
      <w:r>
        <w:rPr>
          <w:color w:val="030404"/>
          <w:spacing w:val="-5"/>
        </w:rPr>
        <w:t> </w:t>
      </w:r>
      <w:r>
        <w:rPr>
          <w:color w:val="030404"/>
        </w:rPr>
        <w:t>following</w:t>
      </w:r>
      <w:r>
        <w:rPr>
          <w:color w:val="030404"/>
          <w:spacing w:val="-6"/>
        </w:rPr>
        <w:t> </w:t>
      </w:r>
      <w:r>
        <w:rPr>
          <w:color w:val="030404"/>
        </w:rPr>
        <w:t>pets:</w:t>
      </w:r>
      <w:r>
        <w:rPr>
          <w:color w:val="030404"/>
          <w:spacing w:val="-6"/>
        </w:rPr>
        <w:t> </w:t>
      </w:r>
      <w:r>
        <w:rPr>
          <w:color w:val="030404"/>
          <w:u w:val="single" w:color="030404"/>
        </w:rPr>
        <w:tab/>
      </w:r>
    </w:p>
    <w:p>
      <w:pPr>
        <w:pStyle w:val="BodyText"/>
        <w:spacing w:before="10"/>
        <w:rPr>
          <w:sz w:val="17"/>
        </w:rPr>
      </w:pPr>
      <w:r>
        <w:rPr/>
        <mc:AlternateContent>
          <mc:Choice Requires="wps">
            <w:drawing>
              <wp:anchor distT="0" distB="0" distL="0" distR="0" allowOverlap="1" layoutInCell="1" locked="0" behindDoc="1" simplePos="0" relativeHeight="487591936">
                <wp:simplePos x="0" y="0"/>
                <wp:positionH relativeFrom="page">
                  <wp:posOffset>622554</wp:posOffset>
                </wp:positionH>
                <wp:positionV relativeFrom="paragraph">
                  <wp:posOffset>146063</wp:posOffset>
                </wp:positionV>
                <wp:extent cx="6629400" cy="698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6629400" cy="6985"/>
                        </a:xfrm>
                        <a:custGeom>
                          <a:avLst/>
                          <a:gdLst/>
                          <a:ahLst/>
                          <a:cxnLst/>
                          <a:rect l="l" t="t" r="r" b="b"/>
                          <a:pathLst>
                            <a:path w="6629400" h="6985">
                              <a:moveTo>
                                <a:pt x="6629400" y="0"/>
                              </a:moveTo>
                              <a:lnTo>
                                <a:pt x="0" y="0"/>
                              </a:lnTo>
                              <a:lnTo>
                                <a:pt x="0" y="6857"/>
                              </a:lnTo>
                              <a:lnTo>
                                <a:pt x="6629400" y="6857"/>
                              </a:lnTo>
                              <a:lnTo>
                                <a:pt x="6629400" y="0"/>
                              </a:lnTo>
                              <a:close/>
                            </a:path>
                          </a:pathLst>
                        </a:custGeom>
                        <a:solidFill>
                          <a:srgbClr val="030404"/>
                        </a:solidFill>
                      </wps:spPr>
                      <wps:bodyPr wrap="square" lIns="0" tIns="0" rIns="0" bIns="0" rtlCol="0">
                        <a:prstTxWarp prst="textNoShape">
                          <a:avLst/>
                        </a:prstTxWarp>
                        <a:noAutofit/>
                      </wps:bodyPr>
                    </wps:wsp>
                  </a:graphicData>
                </a:graphic>
              </wp:anchor>
            </w:drawing>
          </mc:Choice>
          <mc:Fallback>
            <w:pict>
              <v:rect style="position:absolute;margin-left:49.02pt;margin-top:11.501074pt;width:522pt;height:.54pt;mso-position-horizontal-relative:page;mso-position-vertical-relative:paragraph;z-index:-15724544;mso-wrap-distance-left:0;mso-wrap-distance-right:0" id="docshape16" filled="true" fillcolor="#030404" stroked="false">
                <v:fill type="solid"/>
                <w10:wrap type="topAndBottom"/>
              </v:rect>
            </w:pict>
          </mc:Fallback>
        </mc:AlternateContent>
      </w:r>
    </w:p>
    <w:p>
      <w:pPr>
        <w:pStyle w:val="BodyText"/>
        <w:tabs>
          <w:tab w:pos="4220" w:val="left" w:leader="none"/>
          <w:tab w:pos="6020" w:val="left" w:leader="none"/>
          <w:tab w:pos="9620" w:val="left" w:leader="none"/>
        </w:tabs>
        <w:spacing w:before="12"/>
        <w:ind w:left="620" w:right="657"/>
        <w:jc w:val="both"/>
      </w:pPr>
      <w:r>
        <w:rPr>
          <w:color w:val="030404"/>
        </w:rPr>
        <w:t>with additional rent of $ </w:t>
      </w:r>
      <w:r>
        <w:rPr>
          <w:color w:val="030404"/>
          <w:u w:val="single" w:color="030404"/>
        </w:rPr>
        <w:tab/>
      </w:r>
      <w:r>
        <w:rPr>
          <w:color w:val="030404"/>
        </w:rPr>
        <w:t> per </w:t>
      </w:r>
      <w:r>
        <w:rPr>
          <w:color w:val="030404"/>
          <w:u w:val="single" w:color="030404"/>
        </w:rPr>
        <w:tab/>
      </w:r>
      <w:r>
        <w:rPr>
          <w:color w:val="030404"/>
        </w:rPr>
        <w:t>; and/or pet fee of $ </w:t>
      </w:r>
      <w:r>
        <w:rPr>
          <w:color w:val="030404"/>
          <w:u w:val="single" w:color="030404"/>
        </w:rPr>
        <w:tab/>
      </w:r>
      <w:r>
        <w:rPr>
          <w:color w:val="030404"/>
        </w:rPr>
        <w:t>. No </w:t>
      </w:r>
      <w:r>
        <w:rPr>
          <w:color w:val="030404"/>
        </w:rPr>
        <w:t>additional charge will be required for assistive animals for a person with a disability.</w:t>
      </w:r>
    </w:p>
    <w:p>
      <w:pPr>
        <w:pStyle w:val="ListParagraph"/>
        <w:numPr>
          <w:ilvl w:val="0"/>
          <w:numId w:val="3"/>
        </w:numPr>
        <w:tabs>
          <w:tab w:pos="618" w:val="left" w:leader="none"/>
        </w:tabs>
        <w:spacing w:line="252" w:lineRule="exact" w:before="238" w:after="0"/>
        <w:ind w:left="618" w:right="0" w:hanging="358"/>
        <w:jc w:val="both"/>
        <w:rPr>
          <w:b/>
          <w:sz w:val="22"/>
        </w:rPr>
      </w:pPr>
      <w:r>
        <w:rPr>
          <w:color w:val="030404"/>
          <w:sz w:val="22"/>
        </w:rPr>
        <w:t>KEYS.</w:t>
      </w:r>
      <w:r>
        <w:rPr>
          <w:color w:val="030404"/>
          <w:spacing w:val="-1"/>
          <w:sz w:val="22"/>
        </w:rPr>
        <w:t> </w:t>
      </w:r>
      <w:r>
        <w:rPr>
          <w:color w:val="030404"/>
          <w:sz w:val="22"/>
        </w:rPr>
        <w:t>Landlord</w:t>
      </w:r>
      <w:r>
        <w:rPr>
          <w:color w:val="030404"/>
          <w:spacing w:val="-1"/>
          <w:sz w:val="22"/>
        </w:rPr>
        <w:t> </w:t>
      </w:r>
      <w:r>
        <w:rPr>
          <w:color w:val="030404"/>
          <w:sz w:val="22"/>
        </w:rPr>
        <w:t>will</w:t>
      </w:r>
      <w:r>
        <w:rPr>
          <w:color w:val="030404"/>
          <w:spacing w:val="-1"/>
          <w:sz w:val="22"/>
        </w:rPr>
        <w:t> </w:t>
      </w:r>
      <w:r>
        <w:rPr>
          <w:color w:val="030404"/>
          <w:sz w:val="22"/>
        </w:rPr>
        <w:t>furnish</w:t>
      </w:r>
      <w:r>
        <w:rPr>
          <w:color w:val="030404"/>
          <w:spacing w:val="-1"/>
          <w:sz w:val="22"/>
        </w:rPr>
        <w:t> </w:t>
      </w:r>
      <w:r>
        <w:rPr>
          <w:color w:val="030404"/>
          <w:spacing w:val="69"/>
          <w:w w:val="150"/>
          <w:sz w:val="22"/>
          <w:u w:val="single" w:color="030404"/>
        </w:rPr>
        <w:t>    </w:t>
      </w:r>
      <w:r>
        <w:rPr>
          <w:color w:val="030404"/>
          <w:spacing w:val="-30"/>
          <w:w w:val="150"/>
          <w:sz w:val="22"/>
        </w:rPr>
        <w:t> </w:t>
      </w:r>
      <w:r>
        <w:rPr>
          <w:color w:val="030404"/>
          <w:sz w:val="22"/>
        </w:rPr>
        <w:t>keys,</w:t>
      </w:r>
      <w:r>
        <w:rPr>
          <w:color w:val="030404"/>
          <w:spacing w:val="-1"/>
          <w:sz w:val="22"/>
        </w:rPr>
        <w:t> </w:t>
      </w:r>
      <w:r>
        <w:rPr>
          <w:color w:val="030404"/>
          <w:spacing w:val="70"/>
          <w:sz w:val="22"/>
          <w:u w:val="single" w:color="030404"/>
        </w:rPr>
        <w:t>    </w:t>
      </w:r>
      <w:r>
        <w:rPr>
          <w:color w:val="030404"/>
          <w:spacing w:val="-1"/>
          <w:sz w:val="22"/>
        </w:rPr>
        <w:t> </w:t>
      </w:r>
      <w:r>
        <w:rPr>
          <w:color w:val="030404"/>
          <w:sz w:val="22"/>
        </w:rPr>
        <w:t>mailbox</w:t>
      </w:r>
      <w:r>
        <w:rPr>
          <w:color w:val="030404"/>
          <w:spacing w:val="-1"/>
          <w:sz w:val="22"/>
        </w:rPr>
        <w:t> </w:t>
      </w:r>
      <w:r>
        <w:rPr>
          <w:color w:val="030404"/>
          <w:sz w:val="22"/>
        </w:rPr>
        <w:t>keys,</w:t>
      </w:r>
      <w:r>
        <w:rPr>
          <w:color w:val="030404"/>
          <w:spacing w:val="-1"/>
          <w:sz w:val="22"/>
        </w:rPr>
        <w:t> </w:t>
      </w:r>
      <w:r>
        <w:rPr>
          <w:color w:val="030404"/>
          <w:spacing w:val="66"/>
          <w:w w:val="150"/>
          <w:sz w:val="22"/>
          <w:u w:val="single" w:color="030404"/>
        </w:rPr>
        <w:t>   </w:t>
      </w:r>
      <w:r>
        <w:rPr>
          <w:color w:val="030404"/>
          <w:spacing w:val="-30"/>
          <w:w w:val="150"/>
          <w:sz w:val="22"/>
        </w:rPr>
        <w:t> </w:t>
      </w:r>
      <w:r>
        <w:rPr>
          <w:color w:val="030404"/>
          <w:sz w:val="22"/>
        </w:rPr>
        <w:t>access</w:t>
      </w:r>
      <w:r>
        <w:rPr>
          <w:color w:val="030404"/>
          <w:spacing w:val="-1"/>
          <w:sz w:val="22"/>
        </w:rPr>
        <w:t> </w:t>
      </w:r>
      <w:r>
        <w:rPr>
          <w:color w:val="030404"/>
          <w:sz w:val="22"/>
        </w:rPr>
        <w:t>keys,</w:t>
      </w:r>
      <w:r>
        <w:rPr>
          <w:color w:val="030404"/>
          <w:spacing w:val="-1"/>
          <w:sz w:val="22"/>
        </w:rPr>
        <w:t> </w:t>
      </w:r>
      <w:r>
        <w:rPr>
          <w:color w:val="030404"/>
          <w:spacing w:val="73"/>
          <w:sz w:val="22"/>
          <w:u w:val="single" w:color="030404"/>
        </w:rPr>
        <w:t>    </w:t>
      </w:r>
      <w:r>
        <w:rPr>
          <w:color w:val="030404"/>
          <w:spacing w:val="-1"/>
          <w:sz w:val="22"/>
        </w:rPr>
        <w:t> </w:t>
      </w:r>
      <w:r>
        <w:rPr>
          <w:color w:val="030404"/>
          <w:sz w:val="22"/>
        </w:rPr>
        <w:t>other</w:t>
      </w:r>
      <w:r>
        <w:rPr>
          <w:color w:val="030404"/>
          <w:spacing w:val="-1"/>
          <w:sz w:val="22"/>
        </w:rPr>
        <w:t> </w:t>
      </w:r>
      <w:r>
        <w:rPr>
          <w:color w:val="030404"/>
          <w:sz w:val="22"/>
        </w:rPr>
        <w:t>keys,</w:t>
      </w:r>
      <w:r>
        <w:rPr>
          <w:color w:val="030404"/>
          <w:spacing w:val="-1"/>
          <w:sz w:val="22"/>
        </w:rPr>
        <w:t> </w:t>
      </w:r>
      <w:r>
        <w:rPr>
          <w:color w:val="030404"/>
          <w:sz w:val="22"/>
        </w:rPr>
        <w:t>and</w:t>
      </w:r>
      <w:r>
        <w:rPr>
          <w:color w:val="030404"/>
          <w:spacing w:val="-3"/>
          <w:sz w:val="22"/>
        </w:rPr>
        <w:t> </w:t>
      </w:r>
      <w:r>
        <w:rPr>
          <w:color w:val="030404"/>
          <w:spacing w:val="80"/>
          <w:w w:val="150"/>
          <w:sz w:val="22"/>
          <w:u w:val="single" w:color="030404"/>
        </w:rPr>
        <w:t>   </w:t>
      </w:r>
    </w:p>
    <w:p>
      <w:pPr>
        <w:pStyle w:val="BodyText"/>
        <w:tabs>
          <w:tab w:pos="6740" w:val="left" w:leader="none"/>
        </w:tabs>
        <w:spacing w:line="172" w:lineRule="auto" w:before="30"/>
        <w:ind w:left="620" w:right="656"/>
        <w:jc w:val="both"/>
      </w:pPr>
      <w:r>
        <w:rPr>
          <w:color w:val="030404"/>
        </w:rPr>
        <w:t>garage door openers to Tenant. Tenant is prohibited from making or permitting to be made any duplic</w:t>
      </w:r>
      <w:r>
        <w:rPr>
          <w:rFonts w:ascii="Courier New"/>
          <w:b/>
          <w:color w:val="010101"/>
          <w:position w:val="-8"/>
          <w:sz w:val="18"/>
        </w:rPr>
        <w:t>1</w:t>
      </w:r>
      <w:r>
        <w:rPr>
          <w:color w:val="030404"/>
        </w:rPr>
        <w:t>ate keys. Replacement</w:t>
      </w:r>
      <w:r>
        <w:rPr>
          <w:color w:val="030404"/>
          <w:spacing w:val="-2"/>
        </w:rPr>
        <w:t> </w:t>
      </w:r>
      <w:r>
        <w:rPr>
          <w:color w:val="030404"/>
        </w:rPr>
        <w:t>keys</w:t>
      </w:r>
      <w:r>
        <w:rPr>
          <w:color w:val="030404"/>
          <w:spacing w:val="-3"/>
        </w:rPr>
        <w:t> </w:t>
      </w:r>
      <w:r>
        <w:rPr>
          <w:color w:val="030404"/>
        </w:rPr>
        <w:t>will</w:t>
      </w:r>
      <w:r>
        <w:rPr>
          <w:color w:val="030404"/>
          <w:spacing w:val="-3"/>
        </w:rPr>
        <w:t> </w:t>
      </w:r>
      <w:r>
        <w:rPr>
          <w:color w:val="030404"/>
        </w:rPr>
        <w:t>be</w:t>
      </w:r>
      <w:r>
        <w:rPr>
          <w:color w:val="030404"/>
          <w:spacing w:val="-3"/>
        </w:rPr>
        <w:t> </w:t>
      </w:r>
      <w:r>
        <w:rPr>
          <w:color w:val="030404"/>
        </w:rPr>
        <w:t>provided</w:t>
      </w:r>
      <w:r>
        <w:rPr>
          <w:color w:val="030404"/>
          <w:spacing w:val="-5"/>
        </w:rPr>
        <w:t> </w:t>
      </w:r>
      <w:r>
        <w:rPr>
          <w:color w:val="030404"/>
        </w:rPr>
        <w:t>by</w:t>
      </w:r>
      <w:r>
        <w:rPr>
          <w:color w:val="030404"/>
          <w:spacing w:val="-2"/>
        </w:rPr>
        <w:t> </w:t>
      </w:r>
      <w:r>
        <w:rPr>
          <w:color w:val="030404"/>
        </w:rPr>
        <w:t>Landlord</w:t>
      </w:r>
      <w:r>
        <w:rPr>
          <w:color w:val="030404"/>
          <w:spacing w:val="-3"/>
        </w:rPr>
        <w:t> </w:t>
      </w:r>
      <w:r>
        <w:rPr>
          <w:color w:val="030404"/>
        </w:rPr>
        <w:t>at</w:t>
      </w:r>
      <w:r>
        <w:rPr>
          <w:color w:val="030404"/>
          <w:spacing w:val="-3"/>
        </w:rPr>
        <w:t> </w:t>
      </w:r>
      <w:r>
        <w:rPr>
          <w:color w:val="030404"/>
        </w:rPr>
        <w:t>a</w:t>
      </w:r>
      <w:r>
        <w:rPr>
          <w:color w:val="030404"/>
          <w:spacing w:val="-3"/>
        </w:rPr>
        <w:t> </w:t>
      </w:r>
      <w:r>
        <w:rPr>
          <w:color w:val="030404"/>
        </w:rPr>
        <w:t>cost</w:t>
      </w:r>
      <w:r>
        <w:rPr>
          <w:color w:val="030404"/>
          <w:spacing w:val="-3"/>
        </w:rPr>
        <w:t> </w:t>
      </w:r>
      <w:r>
        <w:rPr>
          <w:color w:val="030404"/>
        </w:rPr>
        <w:t>of</w:t>
      </w:r>
      <w:r>
        <w:rPr>
          <w:color w:val="030404"/>
          <w:spacing w:val="-3"/>
        </w:rPr>
        <w:t> </w:t>
      </w:r>
      <w:r>
        <w:rPr>
          <w:color w:val="030404"/>
        </w:rPr>
        <w:t>$</w:t>
      </w:r>
      <w:r>
        <w:rPr>
          <w:color w:val="030404"/>
          <w:spacing w:val="-2"/>
        </w:rPr>
        <w:t> </w:t>
      </w:r>
      <w:r>
        <w:rPr>
          <w:color w:val="030404"/>
          <w:u w:val="single" w:color="030404"/>
        </w:rPr>
        <w:tab/>
      </w:r>
      <w:r>
        <w:rPr>
          <w:color w:val="030404"/>
          <w:spacing w:val="-3"/>
        </w:rPr>
        <w:t> </w:t>
      </w:r>
      <w:r>
        <w:rPr>
          <w:color w:val="030404"/>
        </w:rPr>
        <w:t>per</w:t>
      </w:r>
      <w:r>
        <w:rPr>
          <w:color w:val="030404"/>
          <w:spacing w:val="36"/>
        </w:rPr>
        <w:t> </w:t>
      </w:r>
      <w:r>
        <w:rPr>
          <w:color w:val="030404"/>
        </w:rPr>
        <w:t>key</w:t>
      </w:r>
      <w:r>
        <w:rPr>
          <w:color w:val="030404"/>
          <w:spacing w:val="37"/>
        </w:rPr>
        <w:t> </w:t>
      </w:r>
      <w:r>
        <w:rPr>
          <w:color w:val="030404"/>
        </w:rPr>
        <w:t>or</w:t>
      </w:r>
      <w:r>
        <w:rPr>
          <w:color w:val="030404"/>
          <w:spacing w:val="33"/>
        </w:rPr>
        <w:t> </w:t>
      </w:r>
      <w:r>
        <w:rPr>
          <w:color w:val="030404"/>
        </w:rPr>
        <w:t>per</w:t>
      </w:r>
      <w:r>
        <w:rPr>
          <w:color w:val="030404"/>
          <w:spacing w:val="36"/>
        </w:rPr>
        <w:t> </w:t>
      </w:r>
      <w:r>
        <w:rPr>
          <w:color w:val="030404"/>
        </w:rPr>
        <w:t>set.</w:t>
      </w:r>
      <w:r>
        <w:rPr>
          <w:color w:val="030404"/>
          <w:spacing w:val="36"/>
        </w:rPr>
        <w:t> </w:t>
      </w:r>
      <w:r>
        <w:rPr>
          <w:color w:val="030404"/>
        </w:rPr>
        <w:t>Tenant</w:t>
      </w:r>
      <w:r>
        <w:rPr>
          <w:color w:val="030404"/>
          <w:spacing w:val="36"/>
        </w:rPr>
        <w:t> </w:t>
      </w:r>
      <w:r>
        <w:rPr>
          <w:color w:val="030404"/>
        </w:rPr>
        <w:t>is</w:t>
      </w:r>
      <w:r>
        <w:rPr>
          <w:color w:val="030404"/>
          <w:spacing w:val="35"/>
        </w:rPr>
        <w:t> </w:t>
      </w:r>
      <w:r>
        <w:rPr>
          <w:color w:val="030404"/>
        </w:rPr>
        <w:t>not</w:t>
      </w:r>
      <w:r>
        <w:rPr>
          <w:color w:val="030404"/>
          <w:spacing w:val="34"/>
        </w:rPr>
        <w:t> </w:t>
      </w:r>
      <w:r>
        <w:rPr>
          <w:color w:val="030404"/>
        </w:rPr>
        <w:t>permitted</w:t>
      </w:r>
      <w:r>
        <w:rPr>
          <w:color w:val="030404"/>
          <w:spacing w:val="36"/>
        </w:rPr>
        <w:t> </w:t>
      </w:r>
      <w:r>
        <w:rPr>
          <w:color w:val="030404"/>
        </w:rPr>
        <w:t>to</w:t>
      </w:r>
    </w:p>
    <w:p>
      <w:pPr>
        <w:pStyle w:val="BodyText"/>
        <w:tabs>
          <w:tab w:pos="4939" w:val="left" w:leader="none"/>
        </w:tabs>
        <w:spacing w:before="15"/>
        <w:ind w:left="620" w:right="657"/>
        <w:jc w:val="both"/>
      </w:pPr>
      <w:r>
        <w:rPr>
          <w:color w:val="030404"/>
        </w:rPr>
        <w:t>change the locks on the Property. Any Tenant who is no longer an occupant must return all keys, etc. Tenant will be responsible for all charges due ($ </w:t>
      </w:r>
      <w:r>
        <w:rPr>
          <w:color w:val="030404"/>
          <w:u w:val="single" w:color="030404"/>
        </w:rPr>
        <w:tab/>
      </w:r>
      <w:r>
        <w:rPr>
          <w:color w:val="030404"/>
        </w:rPr>
        <w:t>) if Landlord rekeys the Property as a result of any breach of this </w:t>
      </w:r>
      <w:r>
        <w:rPr>
          <w:color w:val="030404"/>
          <w:spacing w:val="-2"/>
        </w:rPr>
        <w:t>Agreement.</w:t>
      </w:r>
    </w:p>
    <w:p>
      <w:pPr>
        <w:pStyle w:val="BodyText"/>
      </w:pPr>
    </w:p>
    <w:p>
      <w:pPr>
        <w:pStyle w:val="ListParagraph"/>
        <w:numPr>
          <w:ilvl w:val="0"/>
          <w:numId w:val="3"/>
        </w:numPr>
        <w:tabs>
          <w:tab w:pos="618" w:val="left" w:leader="none"/>
        </w:tabs>
        <w:spacing w:line="240" w:lineRule="auto" w:before="1" w:after="0"/>
        <w:ind w:left="618" w:right="0" w:hanging="358"/>
        <w:jc w:val="both"/>
        <w:rPr>
          <w:b/>
          <w:sz w:val="22"/>
        </w:rPr>
      </w:pPr>
      <w:r>
        <w:rPr/>
        <mc:AlternateContent>
          <mc:Choice Requires="wps">
            <w:drawing>
              <wp:anchor distT="0" distB="0" distL="0" distR="0" allowOverlap="1" layoutInCell="1" locked="0" behindDoc="1" simplePos="0" relativeHeight="487198208">
                <wp:simplePos x="0" y="0"/>
                <wp:positionH relativeFrom="page">
                  <wp:posOffset>2722750</wp:posOffset>
                </wp:positionH>
                <wp:positionV relativeFrom="paragraph">
                  <wp:posOffset>506948</wp:posOffset>
                </wp:positionV>
                <wp:extent cx="124460" cy="15494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24460" cy="154940"/>
                        </a:xfrm>
                        <a:prstGeom prst="rect">
                          <a:avLst/>
                        </a:prstGeom>
                      </wps:spPr>
                      <wps:txbx>
                        <w:txbxContent>
                          <w:p>
                            <w:pPr>
                              <w:spacing w:line="244" w:lineRule="exact" w:before="0"/>
                              <w:ind w:left="0" w:right="0" w:firstLine="0"/>
                              <w:jc w:val="left"/>
                              <w:rPr>
                                <w:rFonts w:ascii="Wingdings" w:hAnsi="Wingdings"/>
                                <w:sz w:val="22"/>
                              </w:rPr>
                            </w:pPr>
                            <w:r>
                              <w:rPr>
                                <w:rFonts w:ascii="Wingdings" w:hAnsi="Wingdings"/>
                                <w:spacing w:val="-12"/>
                                <w:sz w:val="22"/>
                              </w:rPr>
                              <w:t></w:t>
                            </w:r>
                          </w:p>
                        </w:txbxContent>
                      </wps:txbx>
                      <wps:bodyPr wrap="square" lIns="0" tIns="0" rIns="0" bIns="0" rtlCol="0">
                        <a:noAutofit/>
                      </wps:bodyPr>
                    </wps:wsp>
                  </a:graphicData>
                </a:graphic>
              </wp:anchor>
            </w:drawing>
          </mc:Choice>
          <mc:Fallback>
            <w:pict>
              <v:shape style="position:absolute;margin-left:214.389786pt;margin-top:39.917198pt;width:9.8pt;height:12.2pt;mso-position-horizontal-relative:page;mso-position-vertical-relative:paragraph;z-index:-16118272" type="#_x0000_t202" id="docshape17" filled="false" stroked="false">
                <v:textbox inset="0,0,0,0">
                  <w:txbxContent>
                    <w:p>
                      <w:pPr>
                        <w:spacing w:line="244" w:lineRule="exact" w:before="0"/>
                        <w:ind w:left="0" w:right="0" w:firstLine="0"/>
                        <w:jc w:val="left"/>
                        <w:rPr>
                          <w:rFonts w:ascii="Wingdings" w:hAnsi="Wingdings"/>
                          <w:sz w:val="22"/>
                        </w:rPr>
                      </w:pPr>
                      <w:r>
                        <w:rPr>
                          <w:rFonts w:ascii="Wingdings" w:hAnsi="Wingdings"/>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198720">
                <wp:simplePos x="0" y="0"/>
                <wp:positionH relativeFrom="page">
                  <wp:posOffset>3341485</wp:posOffset>
                </wp:positionH>
                <wp:positionV relativeFrom="paragraph">
                  <wp:posOffset>506948</wp:posOffset>
                </wp:positionV>
                <wp:extent cx="124460" cy="15494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24460" cy="154940"/>
                        </a:xfrm>
                        <a:prstGeom prst="rect">
                          <a:avLst/>
                        </a:prstGeom>
                      </wps:spPr>
                      <wps:txbx>
                        <w:txbxContent>
                          <w:p>
                            <w:pPr>
                              <w:spacing w:line="244" w:lineRule="exact" w:before="0"/>
                              <w:ind w:left="0" w:right="0" w:firstLine="0"/>
                              <w:jc w:val="left"/>
                              <w:rPr>
                                <w:rFonts w:ascii="Wingdings" w:hAnsi="Wingdings"/>
                                <w:sz w:val="22"/>
                              </w:rPr>
                            </w:pPr>
                            <w:r>
                              <w:rPr>
                                <w:rFonts w:ascii="Wingdings" w:hAnsi="Wingdings"/>
                                <w:spacing w:val="-12"/>
                                <w:sz w:val="22"/>
                              </w:rPr>
                              <w:t></w:t>
                            </w:r>
                          </w:p>
                        </w:txbxContent>
                      </wps:txbx>
                      <wps:bodyPr wrap="square" lIns="0" tIns="0" rIns="0" bIns="0" rtlCol="0">
                        <a:noAutofit/>
                      </wps:bodyPr>
                    </wps:wsp>
                  </a:graphicData>
                </a:graphic>
              </wp:anchor>
            </w:drawing>
          </mc:Choice>
          <mc:Fallback>
            <w:pict>
              <v:shape style="position:absolute;margin-left:263.109131pt;margin-top:39.917198pt;width:9.8pt;height:12.2pt;mso-position-horizontal-relative:page;mso-position-vertical-relative:paragraph;z-index:-16117760" type="#_x0000_t202" id="docshape18" filled="false" stroked="false">
                <v:textbox inset="0,0,0,0">
                  <w:txbxContent>
                    <w:p>
                      <w:pPr>
                        <w:spacing w:line="244" w:lineRule="exact" w:before="0"/>
                        <w:ind w:left="0" w:right="0" w:firstLine="0"/>
                        <w:jc w:val="left"/>
                        <w:rPr>
                          <w:rFonts w:ascii="Wingdings" w:hAnsi="Wingdings"/>
                          <w:sz w:val="22"/>
                        </w:rPr>
                      </w:pPr>
                      <w:r>
                        <w:rPr>
                          <w:rFonts w:ascii="Wingdings" w:hAnsi="Wingdings"/>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199232">
                <wp:simplePos x="0" y="0"/>
                <wp:positionH relativeFrom="page">
                  <wp:posOffset>2722626</wp:posOffset>
                </wp:positionH>
                <wp:positionV relativeFrom="paragraph">
                  <wp:posOffset>683059</wp:posOffset>
                </wp:positionV>
                <wp:extent cx="124460" cy="15494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24460" cy="154940"/>
                        </a:xfrm>
                        <a:prstGeom prst="rect">
                          <a:avLst/>
                        </a:prstGeom>
                      </wps:spPr>
                      <wps:txbx>
                        <w:txbxContent>
                          <w:p>
                            <w:pPr>
                              <w:spacing w:line="244" w:lineRule="exact" w:before="0"/>
                              <w:ind w:left="0" w:right="0" w:firstLine="0"/>
                              <w:jc w:val="left"/>
                              <w:rPr>
                                <w:rFonts w:ascii="Wingdings" w:hAnsi="Wingdings"/>
                                <w:sz w:val="22"/>
                              </w:rPr>
                            </w:pPr>
                            <w:r>
                              <w:rPr>
                                <w:rFonts w:ascii="Wingdings" w:hAnsi="Wingdings"/>
                                <w:spacing w:val="-12"/>
                                <w:sz w:val="22"/>
                              </w:rPr>
                              <w:t></w:t>
                            </w:r>
                          </w:p>
                        </w:txbxContent>
                      </wps:txbx>
                      <wps:bodyPr wrap="square" lIns="0" tIns="0" rIns="0" bIns="0" rtlCol="0">
                        <a:noAutofit/>
                      </wps:bodyPr>
                    </wps:wsp>
                  </a:graphicData>
                </a:graphic>
              </wp:anchor>
            </w:drawing>
          </mc:Choice>
          <mc:Fallback>
            <w:pict>
              <v:shape style="position:absolute;margin-left:214.380005pt;margin-top:53.784218pt;width:9.8pt;height:12.2pt;mso-position-horizontal-relative:page;mso-position-vertical-relative:paragraph;z-index:-16117248" type="#_x0000_t202" id="docshape19" filled="false" stroked="false">
                <v:textbox inset="0,0,0,0">
                  <w:txbxContent>
                    <w:p>
                      <w:pPr>
                        <w:spacing w:line="244" w:lineRule="exact" w:before="0"/>
                        <w:ind w:left="0" w:right="0" w:firstLine="0"/>
                        <w:jc w:val="left"/>
                        <w:rPr>
                          <w:rFonts w:ascii="Wingdings" w:hAnsi="Wingdings"/>
                          <w:sz w:val="22"/>
                        </w:rPr>
                      </w:pPr>
                      <w:r>
                        <w:rPr>
                          <w:rFonts w:ascii="Wingdings" w:hAnsi="Wingdings"/>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199744">
                <wp:simplePos x="0" y="0"/>
                <wp:positionH relativeFrom="page">
                  <wp:posOffset>3341361</wp:posOffset>
                </wp:positionH>
                <wp:positionV relativeFrom="paragraph">
                  <wp:posOffset>683059</wp:posOffset>
                </wp:positionV>
                <wp:extent cx="124460" cy="15494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24460" cy="154940"/>
                        </a:xfrm>
                        <a:prstGeom prst="rect">
                          <a:avLst/>
                        </a:prstGeom>
                      </wps:spPr>
                      <wps:txbx>
                        <w:txbxContent>
                          <w:p>
                            <w:pPr>
                              <w:spacing w:line="244" w:lineRule="exact" w:before="0"/>
                              <w:ind w:left="0" w:right="0" w:firstLine="0"/>
                              <w:jc w:val="left"/>
                              <w:rPr>
                                <w:rFonts w:ascii="Wingdings" w:hAnsi="Wingdings"/>
                                <w:sz w:val="22"/>
                              </w:rPr>
                            </w:pPr>
                            <w:r>
                              <w:rPr>
                                <w:rFonts w:ascii="Wingdings" w:hAnsi="Wingdings"/>
                                <w:spacing w:val="-12"/>
                                <w:sz w:val="22"/>
                              </w:rPr>
                              <w:t></w:t>
                            </w:r>
                          </w:p>
                        </w:txbxContent>
                      </wps:txbx>
                      <wps:bodyPr wrap="square" lIns="0" tIns="0" rIns="0" bIns="0" rtlCol="0">
                        <a:noAutofit/>
                      </wps:bodyPr>
                    </wps:wsp>
                  </a:graphicData>
                </a:graphic>
              </wp:anchor>
            </w:drawing>
          </mc:Choice>
          <mc:Fallback>
            <w:pict>
              <v:shape style="position:absolute;margin-left:263.099365pt;margin-top:53.784218pt;width:9.8pt;height:12.2pt;mso-position-horizontal-relative:page;mso-position-vertical-relative:paragraph;z-index:-16116736" type="#_x0000_t202" id="docshape20" filled="false" stroked="false">
                <v:textbox inset="0,0,0,0">
                  <w:txbxContent>
                    <w:p>
                      <w:pPr>
                        <w:spacing w:line="244" w:lineRule="exact" w:before="0"/>
                        <w:ind w:left="0" w:right="0" w:firstLine="0"/>
                        <w:jc w:val="left"/>
                        <w:rPr>
                          <w:rFonts w:ascii="Wingdings" w:hAnsi="Wingdings"/>
                          <w:sz w:val="22"/>
                        </w:rPr>
                      </w:pPr>
                      <w:r>
                        <w:rPr>
                          <w:rFonts w:ascii="Wingdings" w:hAnsi="Wingdings"/>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0256">
                <wp:simplePos x="0" y="0"/>
                <wp:positionH relativeFrom="page">
                  <wp:posOffset>2722626</wp:posOffset>
                </wp:positionH>
                <wp:positionV relativeFrom="paragraph">
                  <wp:posOffset>859081</wp:posOffset>
                </wp:positionV>
                <wp:extent cx="124460" cy="15494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24460" cy="154940"/>
                        </a:xfrm>
                        <a:prstGeom prst="rect">
                          <a:avLst/>
                        </a:prstGeom>
                      </wps:spPr>
                      <wps:txbx>
                        <w:txbxContent>
                          <w:p>
                            <w:pPr>
                              <w:spacing w:line="244" w:lineRule="exact" w:before="0"/>
                              <w:ind w:left="0" w:right="0" w:firstLine="0"/>
                              <w:jc w:val="left"/>
                              <w:rPr>
                                <w:rFonts w:ascii="Wingdings" w:hAnsi="Wingdings"/>
                                <w:sz w:val="22"/>
                              </w:rPr>
                            </w:pPr>
                            <w:r>
                              <w:rPr>
                                <w:rFonts w:ascii="Wingdings" w:hAnsi="Wingdings"/>
                                <w:spacing w:val="-12"/>
                                <w:sz w:val="22"/>
                              </w:rPr>
                              <w:t></w:t>
                            </w:r>
                          </w:p>
                        </w:txbxContent>
                      </wps:txbx>
                      <wps:bodyPr wrap="square" lIns="0" tIns="0" rIns="0" bIns="0" rtlCol="0">
                        <a:noAutofit/>
                      </wps:bodyPr>
                    </wps:wsp>
                  </a:graphicData>
                </a:graphic>
              </wp:anchor>
            </w:drawing>
          </mc:Choice>
          <mc:Fallback>
            <w:pict>
              <v:shape style="position:absolute;margin-left:214.380005pt;margin-top:67.644218pt;width:9.8pt;height:12.2pt;mso-position-horizontal-relative:page;mso-position-vertical-relative:paragraph;z-index:-16116224" type="#_x0000_t202" id="docshape21" filled="false" stroked="false">
                <v:textbox inset="0,0,0,0">
                  <w:txbxContent>
                    <w:p>
                      <w:pPr>
                        <w:spacing w:line="244" w:lineRule="exact" w:before="0"/>
                        <w:ind w:left="0" w:right="0" w:firstLine="0"/>
                        <w:jc w:val="left"/>
                        <w:rPr>
                          <w:rFonts w:ascii="Wingdings" w:hAnsi="Wingdings"/>
                          <w:sz w:val="22"/>
                        </w:rPr>
                      </w:pPr>
                      <w:r>
                        <w:rPr>
                          <w:rFonts w:ascii="Wingdings" w:hAnsi="Wingdings"/>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0768">
                <wp:simplePos x="0" y="0"/>
                <wp:positionH relativeFrom="page">
                  <wp:posOffset>3341361</wp:posOffset>
                </wp:positionH>
                <wp:positionV relativeFrom="paragraph">
                  <wp:posOffset>859081</wp:posOffset>
                </wp:positionV>
                <wp:extent cx="124460" cy="15494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24460" cy="154940"/>
                        </a:xfrm>
                        <a:prstGeom prst="rect">
                          <a:avLst/>
                        </a:prstGeom>
                      </wps:spPr>
                      <wps:txbx>
                        <w:txbxContent>
                          <w:p>
                            <w:pPr>
                              <w:spacing w:line="244" w:lineRule="exact" w:before="0"/>
                              <w:ind w:left="0" w:right="0" w:firstLine="0"/>
                              <w:jc w:val="left"/>
                              <w:rPr>
                                <w:rFonts w:ascii="Wingdings" w:hAnsi="Wingdings"/>
                                <w:sz w:val="22"/>
                              </w:rPr>
                            </w:pPr>
                            <w:r>
                              <w:rPr>
                                <w:rFonts w:ascii="Wingdings" w:hAnsi="Wingdings"/>
                                <w:spacing w:val="-12"/>
                                <w:sz w:val="22"/>
                              </w:rPr>
                              <w:t></w:t>
                            </w:r>
                          </w:p>
                        </w:txbxContent>
                      </wps:txbx>
                      <wps:bodyPr wrap="square" lIns="0" tIns="0" rIns="0" bIns="0" rtlCol="0">
                        <a:noAutofit/>
                      </wps:bodyPr>
                    </wps:wsp>
                  </a:graphicData>
                </a:graphic>
              </wp:anchor>
            </w:drawing>
          </mc:Choice>
          <mc:Fallback>
            <w:pict>
              <v:shape style="position:absolute;margin-left:263.099365pt;margin-top:67.644218pt;width:9.8pt;height:12.2pt;mso-position-horizontal-relative:page;mso-position-vertical-relative:paragraph;z-index:-16115712" type="#_x0000_t202" id="docshape22" filled="false" stroked="false">
                <v:textbox inset="0,0,0,0">
                  <w:txbxContent>
                    <w:p>
                      <w:pPr>
                        <w:spacing w:line="244" w:lineRule="exact" w:before="0"/>
                        <w:ind w:left="0" w:right="0" w:firstLine="0"/>
                        <w:jc w:val="left"/>
                        <w:rPr>
                          <w:rFonts w:ascii="Wingdings" w:hAnsi="Wingdings"/>
                          <w:sz w:val="22"/>
                        </w:rPr>
                      </w:pPr>
                      <w:r>
                        <w:rPr>
                          <w:rFonts w:ascii="Wingdings" w:hAnsi="Wingdings"/>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3328">
                <wp:simplePos x="0" y="0"/>
                <wp:positionH relativeFrom="page">
                  <wp:posOffset>5589341</wp:posOffset>
                </wp:positionH>
                <wp:positionV relativeFrom="paragraph">
                  <wp:posOffset>506948</wp:posOffset>
                </wp:positionV>
                <wp:extent cx="124460" cy="15494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24460" cy="154940"/>
                        </a:xfrm>
                        <a:prstGeom prst="rect">
                          <a:avLst/>
                        </a:prstGeom>
                      </wps:spPr>
                      <wps:txbx>
                        <w:txbxContent>
                          <w:p>
                            <w:pPr>
                              <w:spacing w:line="244" w:lineRule="exact" w:before="0"/>
                              <w:ind w:left="0" w:right="0" w:firstLine="0"/>
                              <w:jc w:val="left"/>
                              <w:rPr>
                                <w:rFonts w:ascii="Wingdings" w:hAnsi="Wingdings"/>
                                <w:sz w:val="22"/>
                              </w:rPr>
                            </w:pPr>
                            <w:r>
                              <w:rPr>
                                <w:rFonts w:ascii="Wingdings" w:hAnsi="Wingdings"/>
                                <w:spacing w:val="-12"/>
                                <w:sz w:val="22"/>
                              </w:rPr>
                              <w:t></w:t>
                            </w:r>
                          </w:p>
                        </w:txbxContent>
                      </wps:txbx>
                      <wps:bodyPr wrap="square" lIns="0" tIns="0" rIns="0" bIns="0" rtlCol="0">
                        <a:noAutofit/>
                      </wps:bodyPr>
                    </wps:wsp>
                  </a:graphicData>
                </a:graphic>
              </wp:anchor>
            </w:drawing>
          </mc:Choice>
          <mc:Fallback>
            <w:pict>
              <v:shape style="position:absolute;margin-left:440.105652pt;margin-top:39.917198pt;width:9.8pt;height:12.2pt;mso-position-horizontal-relative:page;mso-position-vertical-relative:paragraph;z-index:-16113152" type="#_x0000_t202" id="docshape23" filled="false" stroked="false">
                <v:textbox inset="0,0,0,0">
                  <w:txbxContent>
                    <w:p>
                      <w:pPr>
                        <w:spacing w:line="244" w:lineRule="exact" w:before="0"/>
                        <w:ind w:left="0" w:right="0" w:firstLine="0"/>
                        <w:jc w:val="left"/>
                        <w:rPr>
                          <w:rFonts w:ascii="Wingdings" w:hAnsi="Wingdings"/>
                          <w:sz w:val="22"/>
                        </w:rPr>
                      </w:pPr>
                      <w:r>
                        <w:rPr>
                          <w:rFonts w:ascii="Wingdings" w:hAnsi="Wingdings"/>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3840">
                <wp:simplePos x="0" y="0"/>
                <wp:positionH relativeFrom="page">
                  <wp:posOffset>6217964</wp:posOffset>
                </wp:positionH>
                <wp:positionV relativeFrom="paragraph">
                  <wp:posOffset>506948</wp:posOffset>
                </wp:positionV>
                <wp:extent cx="124460" cy="15494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24460" cy="154940"/>
                        </a:xfrm>
                        <a:prstGeom prst="rect">
                          <a:avLst/>
                        </a:prstGeom>
                      </wps:spPr>
                      <wps:txbx>
                        <w:txbxContent>
                          <w:p>
                            <w:pPr>
                              <w:spacing w:line="244" w:lineRule="exact" w:before="0"/>
                              <w:ind w:left="0" w:right="0" w:firstLine="0"/>
                              <w:jc w:val="left"/>
                              <w:rPr>
                                <w:rFonts w:ascii="Wingdings" w:hAnsi="Wingdings"/>
                                <w:sz w:val="22"/>
                              </w:rPr>
                            </w:pPr>
                            <w:r>
                              <w:rPr>
                                <w:rFonts w:ascii="Wingdings" w:hAnsi="Wingdings"/>
                                <w:spacing w:val="-12"/>
                                <w:sz w:val="22"/>
                              </w:rPr>
                              <w:t></w:t>
                            </w:r>
                          </w:p>
                        </w:txbxContent>
                      </wps:txbx>
                      <wps:bodyPr wrap="square" lIns="0" tIns="0" rIns="0" bIns="0" rtlCol="0">
                        <a:noAutofit/>
                      </wps:bodyPr>
                    </wps:wsp>
                  </a:graphicData>
                </a:graphic>
              </wp:anchor>
            </w:drawing>
          </mc:Choice>
          <mc:Fallback>
            <w:pict>
              <v:shape style="position:absolute;margin-left:489.603485pt;margin-top:39.917198pt;width:9.8pt;height:12.2pt;mso-position-horizontal-relative:page;mso-position-vertical-relative:paragraph;z-index:-16112640" type="#_x0000_t202" id="docshape24" filled="false" stroked="false">
                <v:textbox inset="0,0,0,0">
                  <w:txbxContent>
                    <w:p>
                      <w:pPr>
                        <w:spacing w:line="244" w:lineRule="exact" w:before="0"/>
                        <w:ind w:left="0" w:right="0" w:firstLine="0"/>
                        <w:jc w:val="left"/>
                        <w:rPr>
                          <w:rFonts w:ascii="Wingdings" w:hAnsi="Wingdings"/>
                          <w:sz w:val="22"/>
                        </w:rPr>
                      </w:pPr>
                      <w:r>
                        <w:rPr>
                          <w:rFonts w:ascii="Wingdings" w:hAnsi="Wingdings"/>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4352">
                <wp:simplePos x="0" y="0"/>
                <wp:positionH relativeFrom="page">
                  <wp:posOffset>5589270</wp:posOffset>
                </wp:positionH>
                <wp:positionV relativeFrom="paragraph">
                  <wp:posOffset>683059</wp:posOffset>
                </wp:positionV>
                <wp:extent cx="124460" cy="15494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24460" cy="154940"/>
                        </a:xfrm>
                        <a:prstGeom prst="rect">
                          <a:avLst/>
                        </a:prstGeom>
                      </wps:spPr>
                      <wps:txbx>
                        <w:txbxContent>
                          <w:p>
                            <w:pPr>
                              <w:spacing w:line="244" w:lineRule="exact" w:before="0"/>
                              <w:ind w:left="0" w:right="0" w:firstLine="0"/>
                              <w:jc w:val="left"/>
                              <w:rPr>
                                <w:rFonts w:ascii="Wingdings" w:hAnsi="Wingdings"/>
                                <w:sz w:val="22"/>
                              </w:rPr>
                            </w:pPr>
                            <w:r>
                              <w:rPr>
                                <w:rFonts w:ascii="Wingdings" w:hAnsi="Wingdings"/>
                                <w:spacing w:val="-12"/>
                                <w:sz w:val="22"/>
                              </w:rPr>
                              <w:t></w:t>
                            </w:r>
                          </w:p>
                        </w:txbxContent>
                      </wps:txbx>
                      <wps:bodyPr wrap="square" lIns="0" tIns="0" rIns="0" bIns="0" rtlCol="0">
                        <a:noAutofit/>
                      </wps:bodyPr>
                    </wps:wsp>
                  </a:graphicData>
                </a:graphic>
              </wp:anchor>
            </w:drawing>
          </mc:Choice>
          <mc:Fallback>
            <w:pict>
              <v:shape style="position:absolute;margin-left:440.100006pt;margin-top:53.784218pt;width:9.8pt;height:12.2pt;mso-position-horizontal-relative:page;mso-position-vertical-relative:paragraph;z-index:-16112128" type="#_x0000_t202" id="docshape25" filled="false" stroked="false">
                <v:textbox inset="0,0,0,0">
                  <w:txbxContent>
                    <w:p>
                      <w:pPr>
                        <w:spacing w:line="244" w:lineRule="exact" w:before="0"/>
                        <w:ind w:left="0" w:right="0" w:firstLine="0"/>
                        <w:jc w:val="left"/>
                        <w:rPr>
                          <w:rFonts w:ascii="Wingdings" w:hAnsi="Wingdings"/>
                          <w:sz w:val="22"/>
                        </w:rPr>
                      </w:pPr>
                      <w:r>
                        <w:rPr>
                          <w:rFonts w:ascii="Wingdings" w:hAnsi="Wingdings"/>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4864">
                <wp:simplePos x="0" y="0"/>
                <wp:positionH relativeFrom="page">
                  <wp:posOffset>6217892</wp:posOffset>
                </wp:positionH>
                <wp:positionV relativeFrom="paragraph">
                  <wp:posOffset>683059</wp:posOffset>
                </wp:positionV>
                <wp:extent cx="124460" cy="15494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24460" cy="154940"/>
                        </a:xfrm>
                        <a:prstGeom prst="rect">
                          <a:avLst/>
                        </a:prstGeom>
                      </wps:spPr>
                      <wps:txbx>
                        <w:txbxContent>
                          <w:p>
                            <w:pPr>
                              <w:spacing w:line="244" w:lineRule="exact" w:before="0"/>
                              <w:ind w:left="0" w:right="0" w:firstLine="0"/>
                              <w:jc w:val="left"/>
                              <w:rPr>
                                <w:rFonts w:ascii="Wingdings" w:hAnsi="Wingdings"/>
                                <w:sz w:val="22"/>
                              </w:rPr>
                            </w:pPr>
                            <w:r>
                              <w:rPr>
                                <w:rFonts w:ascii="Wingdings" w:hAnsi="Wingdings"/>
                                <w:spacing w:val="-12"/>
                                <w:sz w:val="22"/>
                              </w:rPr>
                              <w:t></w:t>
                            </w:r>
                          </w:p>
                        </w:txbxContent>
                      </wps:txbx>
                      <wps:bodyPr wrap="square" lIns="0" tIns="0" rIns="0" bIns="0" rtlCol="0">
                        <a:noAutofit/>
                      </wps:bodyPr>
                    </wps:wsp>
                  </a:graphicData>
                </a:graphic>
              </wp:anchor>
            </w:drawing>
          </mc:Choice>
          <mc:Fallback>
            <w:pict>
              <v:shape style="position:absolute;margin-left:489.597839pt;margin-top:53.784218pt;width:9.8pt;height:12.2pt;mso-position-horizontal-relative:page;mso-position-vertical-relative:paragraph;z-index:-16111616" type="#_x0000_t202" id="docshape26" filled="false" stroked="false">
                <v:textbox inset="0,0,0,0">
                  <w:txbxContent>
                    <w:p>
                      <w:pPr>
                        <w:spacing w:line="244" w:lineRule="exact" w:before="0"/>
                        <w:ind w:left="0" w:right="0" w:firstLine="0"/>
                        <w:jc w:val="left"/>
                        <w:rPr>
                          <w:rFonts w:ascii="Wingdings" w:hAnsi="Wingdings"/>
                          <w:sz w:val="22"/>
                        </w:rPr>
                      </w:pPr>
                      <w:r>
                        <w:rPr>
                          <w:rFonts w:ascii="Wingdings" w:hAnsi="Wingdings"/>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5376">
                <wp:simplePos x="0" y="0"/>
                <wp:positionH relativeFrom="page">
                  <wp:posOffset>5589270</wp:posOffset>
                </wp:positionH>
                <wp:positionV relativeFrom="paragraph">
                  <wp:posOffset>859081</wp:posOffset>
                </wp:positionV>
                <wp:extent cx="124460" cy="15494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24460" cy="154940"/>
                        </a:xfrm>
                        <a:prstGeom prst="rect">
                          <a:avLst/>
                        </a:prstGeom>
                      </wps:spPr>
                      <wps:txbx>
                        <w:txbxContent>
                          <w:p>
                            <w:pPr>
                              <w:spacing w:line="244" w:lineRule="exact" w:before="0"/>
                              <w:ind w:left="0" w:right="0" w:firstLine="0"/>
                              <w:jc w:val="left"/>
                              <w:rPr>
                                <w:rFonts w:ascii="Wingdings" w:hAnsi="Wingdings"/>
                                <w:sz w:val="22"/>
                              </w:rPr>
                            </w:pPr>
                            <w:r>
                              <w:rPr>
                                <w:rFonts w:ascii="Wingdings" w:hAnsi="Wingdings"/>
                                <w:spacing w:val="-12"/>
                                <w:sz w:val="22"/>
                              </w:rPr>
                              <w:t></w:t>
                            </w:r>
                          </w:p>
                        </w:txbxContent>
                      </wps:txbx>
                      <wps:bodyPr wrap="square" lIns="0" tIns="0" rIns="0" bIns="0" rtlCol="0">
                        <a:noAutofit/>
                      </wps:bodyPr>
                    </wps:wsp>
                  </a:graphicData>
                </a:graphic>
              </wp:anchor>
            </w:drawing>
          </mc:Choice>
          <mc:Fallback>
            <w:pict>
              <v:shape style="position:absolute;margin-left:440.100006pt;margin-top:67.644218pt;width:9.8pt;height:12.2pt;mso-position-horizontal-relative:page;mso-position-vertical-relative:paragraph;z-index:-16111104" type="#_x0000_t202" id="docshape27" filled="false" stroked="false">
                <v:textbox inset="0,0,0,0">
                  <w:txbxContent>
                    <w:p>
                      <w:pPr>
                        <w:spacing w:line="244" w:lineRule="exact" w:before="0"/>
                        <w:ind w:left="0" w:right="0" w:firstLine="0"/>
                        <w:jc w:val="left"/>
                        <w:rPr>
                          <w:rFonts w:ascii="Wingdings" w:hAnsi="Wingdings"/>
                          <w:sz w:val="22"/>
                        </w:rPr>
                      </w:pPr>
                      <w:r>
                        <w:rPr>
                          <w:rFonts w:ascii="Wingdings" w:hAnsi="Wingdings"/>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5888">
                <wp:simplePos x="0" y="0"/>
                <wp:positionH relativeFrom="page">
                  <wp:posOffset>6217892</wp:posOffset>
                </wp:positionH>
                <wp:positionV relativeFrom="paragraph">
                  <wp:posOffset>859081</wp:posOffset>
                </wp:positionV>
                <wp:extent cx="124460" cy="15494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24460" cy="154940"/>
                        </a:xfrm>
                        <a:prstGeom prst="rect">
                          <a:avLst/>
                        </a:prstGeom>
                      </wps:spPr>
                      <wps:txbx>
                        <w:txbxContent>
                          <w:p>
                            <w:pPr>
                              <w:spacing w:line="244" w:lineRule="exact" w:before="0"/>
                              <w:ind w:left="0" w:right="0" w:firstLine="0"/>
                              <w:jc w:val="left"/>
                              <w:rPr>
                                <w:rFonts w:ascii="Wingdings" w:hAnsi="Wingdings"/>
                                <w:sz w:val="22"/>
                              </w:rPr>
                            </w:pPr>
                            <w:r>
                              <w:rPr>
                                <w:rFonts w:ascii="Wingdings" w:hAnsi="Wingdings"/>
                                <w:spacing w:val="-12"/>
                                <w:sz w:val="22"/>
                              </w:rPr>
                              <w:t></w:t>
                            </w:r>
                          </w:p>
                        </w:txbxContent>
                      </wps:txbx>
                      <wps:bodyPr wrap="square" lIns="0" tIns="0" rIns="0" bIns="0" rtlCol="0">
                        <a:noAutofit/>
                      </wps:bodyPr>
                    </wps:wsp>
                  </a:graphicData>
                </a:graphic>
              </wp:anchor>
            </w:drawing>
          </mc:Choice>
          <mc:Fallback>
            <w:pict>
              <v:shape style="position:absolute;margin-left:489.597839pt;margin-top:67.644218pt;width:9.8pt;height:12.2pt;mso-position-horizontal-relative:page;mso-position-vertical-relative:paragraph;z-index:-16110592" type="#_x0000_t202" id="docshape28" filled="false" stroked="false">
                <v:textbox inset="0,0,0,0">
                  <w:txbxContent>
                    <w:p>
                      <w:pPr>
                        <w:spacing w:line="244" w:lineRule="exact" w:before="0"/>
                        <w:ind w:left="0" w:right="0" w:firstLine="0"/>
                        <w:jc w:val="left"/>
                        <w:rPr>
                          <w:rFonts w:ascii="Wingdings" w:hAnsi="Wingdings"/>
                          <w:sz w:val="22"/>
                        </w:rPr>
                      </w:pPr>
                      <w:r>
                        <w:rPr>
                          <w:rFonts w:ascii="Wingdings" w:hAnsi="Wingdings"/>
                          <w:spacing w:val="-12"/>
                          <w:sz w:val="22"/>
                        </w:rPr>
                        <w:t></w:t>
                      </w:r>
                    </w:p>
                  </w:txbxContent>
                </v:textbox>
                <w10:wrap type="none"/>
              </v:shape>
            </w:pict>
          </mc:Fallback>
        </mc:AlternateContent>
      </w:r>
      <w:r>
        <w:rPr>
          <w:color w:val="030404"/>
          <w:sz w:val="22"/>
        </w:rPr>
        <w:t>UTILITIES.</w:t>
      </w:r>
      <w:r>
        <w:rPr>
          <w:color w:val="030404"/>
          <w:spacing w:val="-5"/>
          <w:sz w:val="22"/>
        </w:rPr>
        <w:t> </w:t>
      </w:r>
      <w:r>
        <w:rPr>
          <w:color w:val="030404"/>
          <w:sz w:val="22"/>
        </w:rPr>
        <w:t>The</w:t>
      </w:r>
      <w:r>
        <w:rPr>
          <w:color w:val="030404"/>
          <w:spacing w:val="-5"/>
          <w:sz w:val="22"/>
        </w:rPr>
        <w:t> </w:t>
      </w:r>
      <w:r>
        <w:rPr>
          <w:color w:val="030404"/>
          <w:sz w:val="22"/>
        </w:rPr>
        <w:t>payment</w:t>
      </w:r>
      <w:r>
        <w:rPr>
          <w:color w:val="030404"/>
          <w:spacing w:val="-5"/>
          <w:sz w:val="22"/>
        </w:rPr>
        <w:t> </w:t>
      </w:r>
      <w:r>
        <w:rPr>
          <w:color w:val="030404"/>
          <w:sz w:val="22"/>
        </w:rPr>
        <w:t>of</w:t>
      </w:r>
      <w:r>
        <w:rPr>
          <w:color w:val="030404"/>
          <w:spacing w:val="-5"/>
          <w:sz w:val="22"/>
        </w:rPr>
        <w:t> </w:t>
      </w:r>
      <w:r>
        <w:rPr>
          <w:color w:val="030404"/>
          <w:sz w:val="22"/>
        </w:rPr>
        <w:t>utilities</w:t>
      </w:r>
      <w:r>
        <w:rPr>
          <w:color w:val="030404"/>
          <w:spacing w:val="-5"/>
          <w:sz w:val="22"/>
        </w:rPr>
        <w:t> </w:t>
      </w:r>
      <w:r>
        <w:rPr>
          <w:color w:val="030404"/>
          <w:sz w:val="22"/>
        </w:rPr>
        <w:t>(the</w:t>
      </w:r>
      <w:r>
        <w:rPr>
          <w:color w:val="030404"/>
          <w:spacing w:val="-4"/>
          <w:sz w:val="22"/>
        </w:rPr>
        <w:t> </w:t>
      </w:r>
      <w:r>
        <w:rPr>
          <w:color w:val="030404"/>
          <w:sz w:val="22"/>
        </w:rPr>
        <w:t>cost</w:t>
      </w:r>
      <w:r>
        <w:rPr>
          <w:color w:val="030404"/>
          <w:spacing w:val="-5"/>
          <w:sz w:val="22"/>
        </w:rPr>
        <w:t> </w:t>
      </w:r>
      <w:r>
        <w:rPr>
          <w:color w:val="030404"/>
          <w:sz w:val="22"/>
        </w:rPr>
        <w:t>of</w:t>
      </w:r>
      <w:r>
        <w:rPr>
          <w:color w:val="030404"/>
          <w:spacing w:val="-5"/>
          <w:sz w:val="22"/>
        </w:rPr>
        <w:t> </w:t>
      </w:r>
      <w:r>
        <w:rPr>
          <w:color w:val="030404"/>
          <w:sz w:val="22"/>
        </w:rPr>
        <w:t>services)</w:t>
      </w:r>
      <w:r>
        <w:rPr>
          <w:color w:val="030404"/>
          <w:spacing w:val="-5"/>
          <w:sz w:val="22"/>
        </w:rPr>
        <w:t> </w:t>
      </w:r>
      <w:r>
        <w:rPr>
          <w:color w:val="030404"/>
          <w:sz w:val="22"/>
        </w:rPr>
        <w:t>for</w:t>
      </w:r>
      <w:r>
        <w:rPr>
          <w:color w:val="030404"/>
          <w:spacing w:val="-5"/>
          <w:sz w:val="22"/>
        </w:rPr>
        <w:t> </w:t>
      </w:r>
      <w:r>
        <w:rPr>
          <w:color w:val="030404"/>
          <w:sz w:val="22"/>
        </w:rPr>
        <w:t>the</w:t>
      </w:r>
      <w:r>
        <w:rPr>
          <w:color w:val="030404"/>
          <w:spacing w:val="-4"/>
          <w:sz w:val="22"/>
        </w:rPr>
        <w:t> </w:t>
      </w:r>
      <w:r>
        <w:rPr>
          <w:color w:val="030404"/>
          <w:sz w:val="22"/>
        </w:rPr>
        <w:t>Property</w:t>
      </w:r>
      <w:r>
        <w:rPr>
          <w:color w:val="030404"/>
          <w:spacing w:val="-4"/>
          <w:sz w:val="22"/>
        </w:rPr>
        <w:t> </w:t>
      </w:r>
      <w:r>
        <w:rPr>
          <w:color w:val="030404"/>
          <w:sz w:val="22"/>
        </w:rPr>
        <w:t>will</w:t>
      </w:r>
      <w:r>
        <w:rPr>
          <w:color w:val="030404"/>
          <w:spacing w:val="-5"/>
          <w:sz w:val="22"/>
        </w:rPr>
        <w:t> </w:t>
      </w:r>
      <w:r>
        <w:rPr>
          <w:color w:val="030404"/>
          <w:sz w:val="22"/>
        </w:rPr>
        <w:t>be</w:t>
      </w:r>
      <w:r>
        <w:rPr>
          <w:color w:val="030404"/>
          <w:spacing w:val="-5"/>
          <w:sz w:val="22"/>
        </w:rPr>
        <w:t> </w:t>
      </w:r>
      <w:r>
        <w:rPr>
          <w:color w:val="030404"/>
          <w:sz w:val="22"/>
        </w:rPr>
        <w:t>allocated</w:t>
      </w:r>
      <w:r>
        <w:rPr>
          <w:color w:val="030404"/>
          <w:spacing w:val="-5"/>
          <w:sz w:val="22"/>
        </w:rPr>
        <w:t> </w:t>
      </w:r>
      <w:r>
        <w:rPr>
          <w:color w:val="030404"/>
          <w:sz w:val="22"/>
        </w:rPr>
        <w:t>as</w:t>
      </w:r>
      <w:r>
        <w:rPr>
          <w:color w:val="030404"/>
          <w:spacing w:val="-5"/>
          <w:sz w:val="22"/>
        </w:rPr>
        <w:t> </w:t>
      </w:r>
      <w:r>
        <w:rPr>
          <w:color w:val="030404"/>
          <w:spacing w:val="-2"/>
          <w:sz w:val="22"/>
        </w:rPr>
        <w:t>follows:</w:t>
      </w:r>
    </w:p>
    <w:p>
      <w:pPr>
        <w:pStyle w:val="BodyText"/>
        <w:spacing w:before="70"/>
        <w:rPr>
          <w:sz w:val="20"/>
        </w:rPr>
      </w:pPr>
    </w:p>
    <w:tbl>
      <w:tblPr>
        <w:tblW w:w="0" w:type="auto"/>
        <w:jc w:val="left"/>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24"/>
        <w:gridCol w:w="985"/>
        <w:gridCol w:w="885"/>
        <w:gridCol w:w="4405"/>
      </w:tblGrid>
      <w:tr>
        <w:trPr>
          <w:trHeight w:val="248" w:hRule="atLeast"/>
        </w:trPr>
        <w:tc>
          <w:tcPr>
            <w:tcW w:w="2624" w:type="dxa"/>
          </w:tcPr>
          <w:p>
            <w:pPr>
              <w:pStyle w:val="TableParagraph"/>
              <w:rPr>
                <w:sz w:val="18"/>
              </w:rPr>
            </w:pPr>
          </w:p>
        </w:tc>
        <w:tc>
          <w:tcPr>
            <w:tcW w:w="985" w:type="dxa"/>
          </w:tcPr>
          <w:p>
            <w:pPr>
              <w:pStyle w:val="TableParagraph"/>
              <w:spacing w:line="228" w:lineRule="exact"/>
              <w:ind w:left="49"/>
              <w:rPr>
                <w:sz w:val="22"/>
              </w:rPr>
            </w:pPr>
            <w:r>
              <w:rPr>
                <w:spacing w:val="-2"/>
                <w:sz w:val="22"/>
              </w:rPr>
              <w:t>Landlord</w:t>
            </w:r>
          </w:p>
        </w:tc>
        <w:tc>
          <w:tcPr>
            <w:tcW w:w="885" w:type="dxa"/>
          </w:tcPr>
          <w:p>
            <w:pPr>
              <w:pStyle w:val="TableParagraph"/>
              <w:spacing w:line="228" w:lineRule="exact"/>
              <w:ind w:left="130"/>
              <w:rPr>
                <w:sz w:val="22"/>
              </w:rPr>
            </w:pPr>
            <w:r>
              <w:rPr>
                <w:spacing w:val="-2"/>
                <w:sz w:val="22"/>
              </w:rPr>
              <w:t>Tenant</w:t>
            </w:r>
          </w:p>
        </w:tc>
        <w:tc>
          <w:tcPr>
            <w:tcW w:w="4405" w:type="dxa"/>
          </w:tcPr>
          <w:p>
            <w:pPr>
              <w:pStyle w:val="TableParagraph"/>
              <w:tabs>
                <w:tab w:pos="3745" w:val="left" w:leader="none"/>
              </w:tabs>
              <w:spacing w:line="228" w:lineRule="exact"/>
              <w:ind w:left="2666"/>
              <w:rPr>
                <w:sz w:val="22"/>
              </w:rPr>
            </w:pPr>
            <w:r>
              <w:rPr>
                <w:spacing w:val="-2"/>
                <w:sz w:val="22"/>
              </w:rPr>
              <w:t>Landlord</w:t>
            </w:r>
            <w:r>
              <w:rPr>
                <w:sz w:val="22"/>
              </w:rPr>
              <w:tab/>
            </w:r>
            <w:r>
              <w:rPr>
                <w:spacing w:val="-2"/>
                <w:sz w:val="22"/>
              </w:rPr>
              <w:t>Tenant</w:t>
            </w:r>
          </w:p>
        </w:tc>
      </w:tr>
      <w:tr>
        <w:trPr>
          <w:trHeight w:val="277" w:hRule="atLeast"/>
        </w:trPr>
        <w:tc>
          <w:tcPr>
            <w:tcW w:w="2624" w:type="dxa"/>
          </w:tcPr>
          <w:p>
            <w:pPr>
              <w:pStyle w:val="TableParagraph"/>
              <w:tabs>
                <w:tab w:pos="2575" w:val="left" w:leader="none"/>
              </w:tabs>
              <w:spacing w:line="238" w:lineRule="exact" w:before="19"/>
              <w:ind w:left="50"/>
              <w:rPr>
                <w:sz w:val="22"/>
              </w:rPr>
            </w:pPr>
            <w:r>
              <w:rPr>
                <w:sz w:val="22"/>
              </w:rPr>
              <w:t>Gas/Propane</w:t>
            </w:r>
            <w:r>
              <w:rPr>
                <w:spacing w:val="-6"/>
                <w:sz w:val="22"/>
              </w:rPr>
              <w:t> </w:t>
            </w:r>
            <w:r>
              <w:rPr>
                <w:sz w:val="22"/>
                <w:u w:val="single"/>
              </w:rPr>
              <w:tab/>
            </w:r>
          </w:p>
        </w:tc>
        <w:tc>
          <w:tcPr>
            <w:tcW w:w="985" w:type="dxa"/>
          </w:tcPr>
          <w:p>
            <w:pPr>
              <w:pStyle w:val="TableParagraph"/>
              <w:spacing w:before="9"/>
              <w:rPr>
                <w:sz w:val="2"/>
              </w:rPr>
            </w:pPr>
          </w:p>
          <w:p>
            <w:pPr>
              <w:pStyle w:val="TableParagraph"/>
              <w:spacing w:line="163" w:lineRule="exact"/>
              <w:ind w:left="367"/>
              <w:rPr>
                <w:sz w:val="16"/>
              </w:rPr>
            </w:pPr>
            <w:r>
              <w:rPr>
                <w:position w:val="-2"/>
                <w:sz w:val="16"/>
              </w:rPr>
              <mc:AlternateContent>
                <mc:Choice Requires="wps">
                  <w:drawing>
                    <wp:inline distT="0" distB="0" distL="0" distR="0">
                      <wp:extent cx="104139" cy="104139"/>
                      <wp:effectExtent l="0" t="0" r="0" b="0"/>
                      <wp:docPr id="34" name="Group 34"/>
                      <wp:cNvGraphicFramePr>
                        <a:graphicFrameLocks/>
                      </wp:cNvGraphicFramePr>
                      <a:graphic>
                        <a:graphicData uri="http://schemas.microsoft.com/office/word/2010/wordprocessingGroup">
                          <wpg:wgp>
                            <wpg:cNvPr id="34" name="Group 34"/>
                            <wpg:cNvGrpSpPr/>
                            <wpg:grpSpPr>
                              <a:xfrm>
                                <a:off x="0" y="0"/>
                                <a:ext cx="104139" cy="104139"/>
                                <a:chExt cx="104139" cy="104139"/>
                              </a:xfrm>
                            </wpg:grpSpPr>
                            <wps:wsp>
                              <wps:cNvPr id="35" name="Graphic 35"/>
                              <wps:cNvSpPr/>
                              <wps:spPr>
                                <a:xfrm>
                                  <a:off x="0" y="0"/>
                                  <a:ext cx="104139" cy="104139"/>
                                </a:xfrm>
                                <a:custGeom>
                                  <a:avLst/>
                                  <a:gdLst/>
                                  <a:ahLst/>
                                  <a:cxnLst/>
                                  <a:rect l="l" t="t" r="r" b="b"/>
                                  <a:pathLst>
                                    <a:path w="104139" h="104139">
                                      <a:moveTo>
                                        <a:pt x="103908" y="0"/>
                                      </a:moveTo>
                                      <a:lnTo>
                                        <a:pt x="0" y="0"/>
                                      </a:lnTo>
                                      <a:lnTo>
                                        <a:pt x="0" y="103908"/>
                                      </a:lnTo>
                                      <a:lnTo>
                                        <a:pt x="103908" y="103908"/>
                                      </a:lnTo>
                                      <a:lnTo>
                                        <a:pt x="103908"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29" coordorigin="0,0" coordsize="164,164">
                      <v:rect style="position:absolute;left:0;top:0;width:164;height:164" id="docshape30" filled="true" fillcolor="#ffffff" stroked="false">
                        <v:fill type="solid"/>
                      </v:rect>
                    </v:group>
                  </w:pict>
                </mc:Fallback>
              </mc:AlternateContent>
            </w:r>
            <w:r>
              <w:rPr>
                <w:position w:val="-2"/>
                <w:sz w:val="16"/>
              </w:rPr>
            </w:r>
          </w:p>
        </w:tc>
        <w:tc>
          <w:tcPr>
            <w:tcW w:w="885" w:type="dxa"/>
          </w:tcPr>
          <w:p>
            <w:pPr>
              <w:pStyle w:val="TableParagraph"/>
              <w:spacing w:before="9"/>
              <w:rPr>
                <w:sz w:val="2"/>
              </w:rPr>
            </w:pPr>
          </w:p>
          <w:p>
            <w:pPr>
              <w:pStyle w:val="TableParagraph"/>
              <w:spacing w:line="163" w:lineRule="exact"/>
              <w:ind w:left="351"/>
              <w:rPr>
                <w:sz w:val="16"/>
              </w:rPr>
            </w:pPr>
            <w:r>
              <w:rPr>
                <w:position w:val="-2"/>
                <w:sz w:val="16"/>
              </w:rPr>
              <mc:AlternateContent>
                <mc:Choice Requires="wps">
                  <w:drawing>
                    <wp:inline distT="0" distB="0" distL="0" distR="0">
                      <wp:extent cx="108585" cy="104139"/>
                      <wp:effectExtent l="0" t="0" r="0" b="0"/>
                      <wp:docPr id="36" name="Group 36"/>
                      <wp:cNvGraphicFramePr>
                        <a:graphicFrameLocks/>
                      </wp:cNvGraphicFramePr>
                      <a:graphic>
                        <a:graphicData uri="http://schemas.microsoft.com/office/word/2010/wordprocessingGroup">
                          <wpg:wgp>
                            <wpg:cNvPr id="36" name="Group 36"/>
                            <wpg:cNvGrpSpPr/>
                            <wpg:grpSpPr>
                              <a:xfrm>
                                <a:off x="0" y="0"/>
                                <a:ext cx="108585" cy="104139"/>
                                <a:chExt cx="108585" cy="104139"/>
                              </a:xfrm>
                            </wpg:grpSpPr>
                            <wps:wsp>
                              <wps:cNvPr id="37" name="Graphic 37"/>
                              <wps:cNvSpPr/>
                              <wps:spPr>
                                <a:xfrm>
                                  <a:off x="0" y="0"/>
                                  <a:ext cx="108585" cy="104139"/>
                                </a:xfrm>
                                <a:custGeom>
                                  <a:avLst/>
                                  <a:gdLst/>
                                  <a:ahLst/>
                                  <a:cxnLst/>
                                  <a:rect l="l" t="t" r="r" b="b"/>
                                  <a:pathLst>
                                    <a:path w="108585" h="104139">
                                      <a:moveTo>
                                        <a:pt x="108065" y="0"/>
                                      </a:moveTo>
                                      <a:lnTo>
                                        <a:pt x="0" y="0"/>
                                      </a:lnTo>
                                      <a:lnTo>
                                        <a:pt x="0" y="103908"/>
                                      </a:lnTo>
                                      <a:lnTo>
                                        <a:pt x="108065" y="103908"/>
                                      </a:lnTo>
                                      <a:lnTo>
                                        <a:pt x="108065"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8.550pt;height:8.2pt;mso-position-horizontal-relative:char;mso-position-vertical-relative:line" id="docshapegroup31" coordorigin="0,0" coordsize="171,164">
                      <v:rect style="position:absolute;left:0;top:0;width:171;height:164" id="docshape32" filled="true" fillcolor="#ffffff" stroked="false">
                        <v:fill type="solid"/>
                      </v:rect>
                    </v:group>
                  </w:pict>
                </mc:Fallback>
              </mc:AlternateContent>
            </w:r>
            <w:r>
              <w:rPr>
                <w:position w:val="-2"/>
                <w:sz w:val="16"/>
              </w:rPr>
            </w:r>
          </w:p>
        </w:tc>
        <w:tc>
          <w:tcPr>
            <w:tcW w:w="4405" w:type="dxa"/>
          </w:tcPr>
          <w:p>
            <w:pPr>
              <w:pStyle w:val="TableParagraph"/>
              <w:tabs>
                <w:tab w:pos="2381" w:val="left" w:leader="none"/>
              </w:tabs>
              <w:spacing w:line="248" w:lineRule="exact"/>
              <w:ind w:left="145"/>
              <w:rPr>
                <w:sz w:val="22"/>
              </w:rPr>
            </w:pPr>
            <w:r>
              <w:rPr/>
              <mc:AlternateContent>
                <mc:Choice Requires="wps">
                  <w:drawing>
                    <wp:anchor distT="0" distB="0" distL="0" distR="0" allowOverlap="1" layoutInCell="1" locked="0" behindDoc="1" simplePos="0" relativeHeight="487208448">
                      <wp:simplePos x="0" y="0"/>
                      <wp:positionH relativeFrom="column">
                        <wp:posOffset>1913103</wp:posOffset>
                      </wp:positionH>
                      <wp:positionV relativeFrom="paragraph">
                        <wp:posOffset>20741</wp:posOffset>
                      </wp:positionV>
                      <wp:extent cx="112395" cy="10858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12395" cy="108585"/>
                                <a:chExt cx="112395" cy="108585"/>
                              </a:xfrm>
                            </wpg:grpSpPr>
                            <wps:wsp>
                              <wps:cNvPr id="39" name="Graphic 39"/>
                              <wps:cNvSpPr/>
                              <wps:spPr>
                                <a:xfrm>
                                  <a:off x="0" y="0"/>
                                  <a:ext cx="112395" cy="108585"/>
                                </a:xfrm>
                                <a:custGeom>
                                  <a:avLst/>
                                  <a:gdLst/>
                                  <a:ahLst/>
                                  <a:cxnLst/>
                                  <a:rect l="l" t="t" r="r" b="b"/>
                                  <a:pathLst>
                                    <a:path w="112395" h="108585">
                                      <a:moveTo>
                                        <a:pt x="112222" y="0"/>
                                      </a:moveTo>
                                      <a:lnTo>
                                        <a:pt x="0" y="0"/>
                                      </a:lnTo>
                                      <a:lnTo>
                                        <a:pt x="0" y="108065"/>
                                      </a:lnTo>
                                      <a:lnTo>
                                        <a:pt x="112222" y="108065"/>
                                      </a:lnTo>
                                      <a:lnTo>
                                        <a:pt x="11222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50.638092pt;margin-top:1.633228pt;width:8.85pt;height:8.550pt;mso-position-horizontal-relative:column;mso-position-vertical-relative:paragraph;z-index:-16108032" id="docshapegroup33" coordorigin="3013,33" coordsize="177,171">
                      <v:rect style="position:absolute;left:3012;top:32;width:177;height:171" id="docshape34" filled="true" fillcolor="#ffffff" stroked="false">
                        <v:fill type="solid"/>
                      </v:rect>
                      <w10:wrap type="none"/>
                    </v:group>
                  </w:pict>
                </mc:Fallback>
              </mc:AlternateContent>
            </w:r>
            <w:r>
              <w:rPr/>
              <mc:AlternateContent>
                <mc:Choice Requires="wps">
                  <w:drawing>
                    <wp:anchor distT="0" distB="0" distL="0" distR="0" allowOverlap="1" layoutInCell="1" locked="0" behindDoc="1" simplePos="0" relativeHeight="487208960">
                      <wp:simplePos x="0" y="0"/>
                      <wp:positionH relativeFrom="column">
                        <wp:posOffset>2540712</wp:posOffset>
                      </wp:positionH>
                      <wp:positionV relativeFrom="paragraph">
                        <wp:posOffset>16586</wp:posOffset>
                      </wp:positionV>
                      <wp:extent cx="108585" cy="11239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108585" cy="112395"/>
                                <a:chExt cx="108585" cy="112395"/>
                              </a:xfrm>
                            </wpg:grpSpPr>
                            <wps:wsp>
                              <wps:cNvPr id="41" name="Graphic 41"/>
                              <wps:cNvSpPr/>
                              <wps:spPr>
                                <a:xfrm>
                                  <a:off x="0" y="0"/>
                                  <a:ext cx="108585" cy="112395"/>
                                </a:xfrm>
                                <a:custGeom>
                                  <a:avLst/>
                                  <a:gdLst/>
                                  <a:ahLst/>
                                  <a:cxnLst/>
                                  <a:rect l="l" t="t" r="r" b="b"/>
                                  <a:pathLst>
                                    <a:path w="108585" h="112395">
                                      <a:moveTo>
                                        <a:pt x="108065" y="0"/>
                                      </a:moveTo>
                                      <a:lnTo>
                                        <a:pt x="0" y="0"/>
                                      </a:lnTo>
                                      <a:lnTo>
                                        <a:pt x="0" y="112221"/>
                                      </a:lnTo>
                                      <a:lnTo>
                                        <a:pt x="108065" y="112221"/>
                                      </a:lnTo>
                                      <a:lnTo>
                                        <a:pt x="10806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00.056091pt;margin-top:1.306028pt;width:8.550pt;height:8.85pt;mso-position-horizontal-relative:column;mso-position-vertical-relative:paragraph;z-index:-16107520" id="docshapegroup35" coordorigin="4001,26" coordsize="171,177">
                      <v:rect style="position:absolute;left:4001;top:26;width:171;height:177" id="docshape36" filled="true" fillcolor="#ffffff" stroked="false">
                        <v:fill type="solid"/>
                      </v:rect>
                      <w10:wrap type="none"/>
                    </v:group>
                  </w:pict>
                </mc:Fallback>
              </mc:AlternateContent>
            </w:r>
            <w:r>
              <w:rPr>
                <w:sz w:val="22"/>
              </w:rPr>
              <w:t>Internet</w:t>
            </w:r>
            <w:r>
              <w:rPr>
                <w:spacing w:val="37"/>
                <w:sz w:val="22"/>
              </w:rPr>
              <w:t> </w:t>
            </w:r>
            <w:r>
              <w:rPr>
                <w:sz w:val="22"/>
                <w:u w:val="single"/>
              </w:rPr>
              <w:tab/>
            </w:r>
          </w:p>
        </w:tc>
      </w:tr>
      <w:tr>
        <w:trPr>
          <w:trHeight w:val="277" w:hRule="atLeast"/>
        </w:trPr>
        <w:tc>
          <w:tcPr>
            <w:tcW w:w="2624" w:type="dxa"/>
          </w:tcPr>
          <w:p>
            <w:pPr>
              <w:pStyle w:val="TableParagraph"/>
              <w:tabs>
                <w:tab w:pos="2375" w:val="left" w:leader="none"/>
              </w:tabs>
              <w:spacing w:line="238" w:lineRule="exact" w:before="19"/>
              <w:ind w:left="50"/>
              <w:rPr>
                <w:sz w:val="22"/>
              </w:rPr>
            </w:pPr>
            <w:r>
              <w:rPr>
                <w:sz w:val="22"/>
              </w:rPr>
              <w:t>Electricity </w:t>
            </w:r>
            <w:r>
              <w:rPr>
                <w:sz w:val="22"/>
                <w:u w:val="single"/>
              </w:rPr>
              <w:tab/>
            </w:r>
          </w:p>
        </w:tc>
        <w:tc>
          <w:tcPr>
            <w:tcW w:w="985" w:type="dxa"/>
          </w:tcPr>
          <w:p>
            <w:pPr>
              <w:pStyle w:val="TableParagraph"/>
              <w:spacing w:before="7"/>
              <w:rPr>
                <w:sz w:val="2"/>
              </w:rPr>
            </w:pPr>
          </w:p>
          <w:p>
            <w:pPr>
              <w:pStyle w:val="TableParagraph"/>
              <w:spacing w:line="163" w:lineRule="exact"/>
              <w:ind w:left="367"/>
              <w:rPr>
                <w:sz w:val="16"/>
              </w:rPr>
            </w:pPr>
            <w:r>
              <w:rPr>
                <w:position w:val="-2"/>
                <w:sz w:val="16"/>
              </w:rPr>
              <mc:AlternateContent>
                <mc:Choice Requires="wps">
                  <w:drawing>
                    <wp:inline distT="0" distB="0" distL="0" distR="0">
                      <wp:extent cx="108585" cy="104139"/>
                      <wp:effectExtent l="0" t="0" r="0" b="0"/>
                      <wp:docPr id="42" name="Group 42"/>
                      <wp:cNvGraphicFramePr>
                        <a:graphicFrameLocks/>
                      </wp:cNvGraphicFramePr>
                      <a:graphic>
                        <a:graphicData uri="http://schemas.microsoft.com/office/word/2010/wordprocessingGroup">
                          <wpg:wgp>
                            <wpg:cNvPr id="42" name="Group 42"/>
                            <wpg:cNvGrpSpPr/>
                            <wpg:grpSpPr>
                              <a:xfrm>
                                <a:off x="0" y="0"/>
                                <a:ext cx="108585" cy="104139"/>
                                <a:chExt cx="108585" cy="104139"/>
                              </a:xfrm>
                            </wpg:grpSpPr>
                            <wps:wsp>
                              <wps:cNvPr id="43" name="Graphic 43"/>
                              <wps:cNvSpPr/>
                              <wps:spPr>
                                <a:xfrm>
                                  <a:off x="0" y="0"/>
                                  <a:ext cx="108585" cy="104139"/>
                                </a:xfrm>
                                <a:custGeom>
                                  <a:avLst/>
                                  <a:gdLst/>
                                  <a:ahLst/>
                                  <a:cxnLst/>
                                  <a:rect l="l" t="t" r="r" b="b"/>
                                  <a:pathLst>
                                    <a:path w="108585" h="104139">
                                      <a:moveTo>
                                        <a:pt x="108065" y="0"/>
                                      </a:moveTo>
                                      <a:lnTo>
                                        <a:pt x="0" y="0"/>
                                      </a:lnTo>
                                      <a:lnTo>
                                        <a:pt x="0" y="103908"/>
                                      </a:lnTo>
                                      <a:lnTo>
                                        <a:pt x="108065" y="103908"/>
                                      </a:lnTo>
                                      <a:lnTo>
                                        <a:pt x="108065"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8.550pt;height:8.2pt;mso-position-horizontal-relative:char;mso-position-vertical-relative:line" id="docshapegroup37" coordorigin="0,0" coordsize="171,164">
                      <v:rect style="position:absolute;left:0;top:0;width:171;height:164" id="docshape38" filled="true" fillcolor="#ffffff" stroked="false">
                        <v:fill type="solid"/>
                      </v:rect>
                    </v:group>
                  </w:pict>
                </mc:Fallback>
              </mc:AlternateContent>
            </w:r>
            <w:r>
              <w:rPr>
                <w:position w:val="-2"/>
                <w:sz w:val="16"/>
              </w:rPr>
            </w:r>
          </w:p>
        </w:tc>
        <w:tc>
          <w:tcPr>
            <w:tcW w:w="885" w:type="dxa"/>
          </w:tcPr>
          <w:p>
            <w:pPr>
              <w:pStyle w:val="TableParagraph"/>
              <w:spacing w:before="2"/>
              <w:rPr>
                <w:sz w:val="3"/>
              </w:rPr>
            </w:pPr>
          </w:p>
          <w:p>
            <w:pPr>
              <w:pStyle w:val="TableParagraph"/>
              <w:spacing w:line="163" w:lineRule="exact"/>
              <w:ind w:left="351"/>
              <w:rPr>
                <w:sz w:val="16"/>
              </w:rPr>
            </w:pPr>
            <w:r>
              <w:rPr>
                <w:position w:val="-2"/>
                <w:sz w:val="16"/>
              </w:rPr>
              <mc:AlternateContent>
                <mc:Choice Requires="wps">
                  <w:drawing>
                    <wp:inline distT="0" distB="0" distL="0" distR="0">
                      <wp:extent cx="108585" cy="104139"/>
                      <wp:effectExtent l="0" t="0" r="0" b="0"/>
                      <wp:docPr id="44" name="Group 44"/>
                      <wp:cNvGraphicFramePr>
                        <a:graphicFrameLocks/>
                      </wp:cNvGraphicFramePr>
                      <a:graphic>
                        <a:graphicData uri="http://schemas.microsoft.com/office/word/2010/wordprocessingGroup">
                          <wpg:wgp>
                            <wpg:cNvPr id="44" name="Group 44"/>
                            <wpg:cNvGrpSpPr/>
                            <wpg:grpSpPr>
                              <a:xfrm>
                                <a:off x="0" y="0"/>
                                <a:ext cx="108585" cy="104139"/>
                                <a:chExt cx="108585" cy="104139"/>
                              </a:xfrm>
                            </wpg:grpSpPr>
                            <wps:wsp>
                              <wps:cNvPr id="45" name="Graphic 45"/>
                              <wps:cNvSpPr/>
                              <wps:spPr>
                                <a:xfrm>
                                  <a:off x="0" y="0"/>
                                  <a:ext cx="108585" cy="104139"/>
                                </a:xfrm>
                                <a:custGeom>
                                  <a:avLst/>
                                  <a:gdLst/>
                                  <a:ahLst/>
                                  <a:cxnLst/>
                                  <a:rect l="l" t="t" r="r" b="b"/>
                                  <a:pathLst>
                                    <a:path w="108585" h="104139">
                                      <a:moveTo>
                                        <a:pt x="108065" y="0"/>
                                      </a:moveTo>
                                      <a:lnTo>
                                        <a:pt x="0" y="0"/>
                                      </a:lnTo>
                                      <a:lnTo>
                                        <a:pt x="0" y="103908"/>
                                      </a:lnTo>
                                      <a:lnTo>
                                        <a:pt x="108065" y="103908"/>
                                      </a:lnTo>
                                      <a:lnTo>
                                        <a:pt x="108065"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8.550pt;height:8.2pt;mso-position-horizontal-relative:char;mso-position-vertical-relative:line" id="docshapegroup39" coordorigin="0,0" coordsize="171,164">
                      <v:rect style="position:absolute;left:0;top:0;width:171;height:164" id="docshape40" filled="true" fillcolor="#ffffff" stroked="false">
                        <v:fill type="solid"/>
                      </v:rect>
                    </v:group>
                  </w:pict>
                </mc:Fallback>
              </mc:AlternateContent>
            </w:r>
            <w:r>
              <w:rPr>
                <w:position w:val="-2"/>
                <w:sz w:val="16"/>
              </w:rPr>
            </w:r>
          </w:p>
        </w:tc>
        <w:tc>
          <w:tcPr>
            <w:tcW w:w="4405" w:type="dxa"/>
          </w:tcPr>
          <w:p>
            <w:pPr>
              <w:pStyle w:val="TableParagraph"/>
              <w:tabs>
                <w:tab w:pos="2381" w:val="left" w:leader="none"/>
              </w:tabs>
              <w:spacing w:line="248" w:lineRule="exact"/>
              <w:ind w:left="145"/>
              <w:rPr>
                <w:sz w:val="22"/>
              </w:rPr>
            </w:pPr>
            <w:r>
              <w:rPr/>
              <mc:AlternateContent>
                <mc:Choice Requires="wps">
                  <w:drawing>
                    <wp:anchor distT="0" distB="0" distL="0" distR="0" allowOverlap="1" layoutInCell="1" locked="0" behindDoc="1" simplePos="0" relativeHeight="487209472">
                      <wp:simplePos x="0" y="0"/>
                      <wp:positionH relativeFrom="column">
                        <wp:posOffset>1913103</wp:posOffset>
                      </wp:positionH>
                      <wp:positionV relativeFrom="paragraph">
                        <wp:posOffset>19273</wp:posOffset>
                      </wp:positionV>
                      <wp:extent cx="108585" cy="104139"/>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108585" cy="104139"/>
                                <a:chExt cx="108585" cy="104139"/>
                              </a:xfrm>
                            </wpg:grpSpPr>
                            <wps:wsp>
                              <wps:cNvPr id="47" name="Graphic 47"/>
                              <wps:cNvSpPr/>
                              <wps:spPr>
                                <a:xfrm>
                                  <a:off x="0" y="0"/>
                                  <a:ext cx="108585" cy="104139"/>
                                </a:xfrm>
                                <a:custGeom>
                                  <a:avLst/>
                                  <a:gdLst/>
                                  <a:ahLst/>
                                  <a:cxnLst/>
                                  <a:rect l="l" t="t" r="r" b="b"/>
                                  <a:pathLst>
                                    <a:path w="108585" h="104139">
                                      <a:moveTo>
                                        <a:pt x="108065" y="0"/>
                                      </a:moveTo>
                                      <a:lnTo>
                                        <a:pt x="0" y="0"/>
                                      </a:lnTo>
                                      <a:lnTo>
                                        <a:pt x="0" y="103908"/>
                                      </a:lnTo>
                                      <a:lnTo>
                                        <a:pt x="108065" y="103908"/>
                                      </a:lnTo>
                                      <a:lnTo>
                                        <a:pt x="10806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50.638092pt;margin-top:1.517638pt;width:8.550pt;height:8.2pt;mso-position-horizontal-relative:column;mso-position-vertical-relative:paragraph;z-index:-16107008" id="docshapegroup41" coordorigin="3013,30" coordsize="171,164">
                      <v:rect style="position:absolute;left:3012;top:30;width:171;height:164" id="docshape42" filled="true" fillcolor="#ffffff" stroked="false">
                        <v:fill type="solid"/>
                      </v:rect>
                      <w10:wrap type="none"/>
                    </v:group>
                  </w:pict>
                </mc:Fallback>
              </mc:AlternateContent>
            </w:r>
            <w:r>
              <w:rPr/>
              <mc:AlternateContent>
                <mc:Choice Requires="wps">
                  <w:drawing>
                    <wp:anchor distT="0" distB="0" distL="0" distR="0" allowOverlap="1" layoutInCell="1" locked="0" behindDoc="1" simplePos="0" relativeHeight="487209984">
                      <wp:simplePos x="0" y="0"/>
                      <wp:positionH relativeFrom="column">
                        <wp:posOffset>2540712</wp:posOffset>
                      </wp:positionH>
                      <wp:positionV relativeFrom="paragraph">
                        <wp:posOffset>19270</wp:posOffset>
                      </wp:positionV>
                      <wp:extent cx="104139" cy="108585"/>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104139" cy="108585"/>
                                <a:chExt cx="104139" cy="108585"/>
                              </a:xfrm>
                            </wpg:grpSpPr>
                            <wps:wsp>
                              <wps:cNvPr id="49" name="Graphic 49"/>
                              <wps:cNvSpPr/>
                              <wps:spPr>
                                <a:xfrm>
                                  <a:off x="0" y="0"/>
                                  <a:ext cx="104139" cy="108585"/>
                                </a:xfrm>
                                <a:custGeom>
                                  <a:avLst/>
                                  <a:gdLst/>
                                  <a:ahLst/>
                                  <a:cxnLst/>
                                  <a:rect l="l" t="t" r="r" b="b"/>
                                  <a:pathLst>
                                    <a:path w="104139" h="108585">
                                      <a:moveTo>
                                        <a:pt x="103908" y="0"/>
                                      </a:moveTo>
                                      <a:lnTo>
                                        <a:pt x="0" y="0"/>
                                      </a:lnTo>
                                      <a:lnTo>
                                        <a:pt x="0" y="108065"/>
                                      </a:lnTo>
                                      <a:lnTo>
                                        <a:pt x="103908" y="108065"/>
                                      </a:lnTo>
                                      <a:lnTo>
                                        <a:pt x="1039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00.056091pt;margin-top:1.517338pt;width:8.2pt;height:8.550pt;mso-position-horizontal-relative:column;mso-position-vertical-relative:paragraph;z-index:-16106496" id="docshapegroup43" coordorigin="4001,30" coordsize="164,171">
                      <v:rect style="position:absolute;left:4001;top:30;width:164;height:171" id="docshape44" filled="true" fillcolor="#ffffff" stroked="false">
                        <v:fill type="solid"/>
                      </v:rect>
                      <w10:wrap type="none"/>
                    </v:group>
                  </w:pict>
                </mc:Fallback>
              </mc:AlternateContent>
            </w:r>
            <w:r>
              <w:rPr>
                <w:sz w:val="22"/>
              </w:rPr>
              <w:t>Satellite </w:t>
            </w:r>
            <w:r>
              <w:rPr>
                <w:sz w:val="22"/>
                <w:u w:val="single"/>
              </w:rPr>
              <w:tab/>
            </w:r>
          </w:p>
        </w:tc>
      </w:tr>
      <w:tr>
        <w:trPr>
          <w:trHeight w:val="277" w:hRule="atLeast"/>
        </w:trPr>
        <w:tc>
          <w:tcPr>
            <w:tcW w:w="2624" w:type="dxa"/>
          </w:tcPr>
          <w:p>
            <w:pPr>
              <w:pStyle w:val="TableParagraph"/>
              <w:tabs>
                <w:tab w:pos="2375" w:val="left" w:leader="none"/>
              </w:tabs>
              <w:spacing w:line="238" w:lineRule="exact" w:before="19"/>
              <w:ind w:left="50"/>
              <w:rPr>
                <w:sz w:val="22"/>
              </w:rPr>
            </w:pPr>
            <w:r>
              <w:rPr>
                <w:sz w:val="22"/>
              </w:rPr>
              <w:t>Water </w:t>
            </w:r>
            <w:r>
              <w:rPr>
                <w:sz w:val="22"/>
                <w:u w:val="single"/>
              </w:rPr>
              <w:tab/>
            </w:r>
          </w:p>
        </w:tc>
        <w:tc>
          <w:tcPr>
            <w:tcW w:w="985" w:type="dxa"/>
          </w:tcPr>
          <w:p>
            <w:pPr>
              <w:pStyle w:val="TableParagraph"/>
              <w:rPr>
                <w:sz w:val="3"/>
              </w:rPr>
            </w:pPr>
          </w:p>
          <w:p>
            <w:pPr>
              <w:pStyle w:val="TableParagraph"/>
              <w:spacing w:line="163" w:lineRule="exact"/>
              <w:ind w:left="374"/>
              <w:rPr>
                <w:sz w:val="16"/>
              </w:rPr>
            </w:pPr>
            <w:r>
              <w:rPr>
                <w:position w:val="-2"/>
                <w:sz w:val="16"/>
              </w:rPr>
              <mc:AlternateContent>
                <mc:Choice Requires="wps">
                  <w:drawing>
                    <wp:inline distT="0" distB="0" distL="0" distR="0">
                      <wp:extent cx="104139" cy="104139"/>
                      <wp:effectExtent l="0" t="0" r="0" b="0"/>
                      <wp:docPr id="50" name="Group 50"/>
                      <wp:cNvGraphicFramePr>
                        <a:graphicFrameLocks/>
                      </wp:cNvGraphicFramePr>
                      <a:graphic>
                        <a:graphicData uri="http://schemas.microsoft.com/office/word/2010/wordprocessingGroup">
                          <wpg:wgp>
                            <wpg:cNvPr id="50" name="Group 50"/>
                            <wpg:cNvGrpSpPr/>
                            <wpg:grpSpPr>
                              <a:xfrm>
                                <a:off x="0" y="0"/>
                                <a:ext cx="104139" cy="104139"/>
                                <a:chExt cx="104139" cy="104139"/>
                              </a:xfrm>
                            </wpg:grpSpPr>
                            <wps:wsp>
                              <wps:cNvPr id="51" name="Graphic 51"/>
                              <wps:cNvSpPr/>
                              <wps:spPr>
                                <a:xfrm>
                                  <a:off x="0" y="0"/>
                                  <a:ext cx="104139" cy="104139"/>
                                </a:xfrm>
                                <a:custGeom>
                                  <a:avLst/>
                                  <a:gdLst/>
                                  <a:ahLst/>
                                  <a:cxnLst/>
                                  <a:rect l="l" t="t" r="r" b="b"/>
                                  <a:pathLst>
                                    <a:path w="104139" h="104139">
                                      <a:moveTo>
                                        <a:pt x="103908" y="0"/>
                                      </a:moveTo>
                                      <a:lnTo>
                                        <a:pt x="0" y="0"/>
                                      </a:lnTo>
                                      <a:lnTo>
                                        <a:pt x="0" y="103898"/>
                                      </a:lnTo>
                                      <a:lnTo>
                                        <a:pt x="103908" y="103898"/>
                                      </a:lnTo>
                                      <a:lnTo>
                                        <a:pt x="103908"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45" coordorigin="0,0" coordsize="164,164">
                      <v:rect style="position:absolute;left:0;top:0;width:164;height:164" id="docshape46" filled="true" fillcolor="#ffffff" stroked="false">
                        <v:fill type="solid"/>
                      </v:rect>
                    </v:group>
                  </w:pict>
                </mc:Fallback>
              </mc:AlternateContent>
            </w:r>
            <w:r>
              <w:rPr>
                <w:position w:val="-2"/>
                <w:sz w:val="16"/>
              </w:rPr>
            </w:r>
          </w:p>
        </w:tc>
        <w:tc>
          <w:tcPr>
            <w:tcW w:w="885" w:type="dxa"/>
          </w:tcPr>
          <w:p>
            <w:pPr>
              <w:pStyle w:val="TableParagraph"/>
              <w:spacing w:before="5"/>
              <w:rPr>
                <w:sz w:val="2"/>
              </w:rPr>
            </w:pPr>
          </w:p>
          <w:p>
            <w:pPr>
              <w:pStyle w:val="TableParagraph"/>
              <w:spacing w:line="170" w:lineRule="exact"/>
              <w:ind w:left="364"/>
              <w:rPr>
                <w:sz w:val="17"/>
              </w:rPr>
            </w:pPr>
            <w:r>
              <w:rPr>
                <w:position w:val="-2"/>
                <w:sz w:val="17"/>
              </w:rPr>
              <mc:AlternateContent>
                <mc:Choice Requires="wps">
                  <w:drawing>
                    <wp:inline distT="0" distB="0" distL="0" distR="0">
                      <wp:extent cx="104139" cy="108585"/>
                      <wp:effectExtent l="0" t="0" r="0" b="0"/>
                      <wp:docPr id="52" name="Group 52"/>
                      <wp:cNvGraphicFramePr>
                        <a:graphicFrameLocks/>
                      </wp:cNvGraphicFramePr>
                      <a:graphic>
                        <a:graphicData uri="http://schemas.microsoft.com/office/word/2010/wordprocessingGroup">
                          <wpg:wgp>
                            <wpg:cNvPr id="52" name="Group 52"/>
                            <wpg:cNvGrpSpPr/>
                            <wpg:grpSpPr>
                              <a:xfrm>
                                <a:off x="0" y="0"/>
                                <a:ext cx="104139" cy="108585"/>
                                <a:chExt cx="104139" cy="108585"/>
                              </a:xfrm>
                            </wpg:grpSpPr>
                            <wps:wsp>
                              <wps:cNvPr id="53" name="Graphic 53"/>
                              <wps:cNvSpPr/>
                              <wps:spPr>
                                <a:xfrm>
                                  <a:off x="0" y="0"/>
                                  <a:ext cx="104139" cy="108585"/>
                                </a:xfrm>
                                <a:custGeom>
                                  <a:avLst/>
                                  <a:gdLst/>
                                  <a:ahLst/>
                                  <a:cxnLst/>
                                  <a:rect l="l" t="t" r="r" b="b"/>
                                  <a:pathLst>
                                    <a:path w="104139" h="108585">
                                      <a:moveTo>
                                        <a:pt x="103908" y="0"/>
                                      </a:moveTo>
                                      <a:lnTo>
                                        <a:pt x="0" y="0"/>
                                      </a:lnTo>
                                      <a:lnTo>
                                        <a:pt x="0" y="108065"/>
                                      </a:lnTo>
                                      <a:lnTo>
                                        <a:pt x="103908" y="108065"/>
                                      </a:lnTo>
                                      <a:lnTo>
                                        <a:pt x="103908"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8.2pt;height:8.550pt;mso-position-horizontal-relative:char;mso-position-vertical-relative:line" id="docshapegroup47" coordorigin="0,0" coordsize="164,171">
                      <v:rect style="position:absolute;left:0;top:0;width:164;height:171" id="docshape48" filled="true" fillcolor="#ffffff" stroked="false">
                        <v:fill type="solid"/>
                      </v:rect>
                    </v:group>
                  </w:pict>
                </mc:Fallback>
              </mc:AlternateContent>
            </w:r>
            <w:r>
              <w:rPr>
                <w:position w:val="-2"/>
                <w:sz w:val="17"/>
              </w:rPr>
            </w:r>
          </w:p>
        </w:tc>
        <w:tc>
          <w:tcPr>
            <w:tcW w:w="4405" w:type="dxa"/>
          </w:tcPr>
          <w:p>
            <w:pPr>
              <w:pStyle w:val="TableParagraph"/>
              <w:tabs>
                <w:tab w:pos="2381" w:val="left" w:leader="none"/>
              </w:tabs>
              <w:spacing w:line="248" w:lineRule="exact"/>
              <w:ind w:left="145"/>
              <w:rPr>
                <w:sz w:val="22"/>
              </w:rPr>
            </w:pPr>
            <w:r>
              <w:rPr/>
              <mc:AlternateContent>
                <mc:Choice Requires="wps">
                  <w:drawing>
                    <wp:anchor distT="0" distB="0" distL="0" distR="0" allowOverlap="1" layoutInCell="1" locked="0" behindDoc="1" simplePos="0" relativeHeight="487210496">
                      <wp:simplePos x="0" y="0"/>
                      <wp:positionH relativeFrom="column">
                        <wp:posOffset>1913103</wp:posOffset>
                      </wp:positionH>
                      <wp:positionV relativeFrom="paragraph">
                        <wp:posOffset>17827</wp:posOffset>
                      </wp:positionV>
                      <wp:extent cx="104139" cy="112395"/>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104139" cy="112395"/>
                                <a:chExt cx="104139" cy="112395"/>
                              </a:xfrm>
                            </wpg:grpSpPr>
                            <wps:wsp>
                              <wps:cNvPr id="55" name="Graphic 55"/>
                              <wps:cNvSpPr/>
                              <wps:spPr>
                                <a:xfrm>
                                  <a:off x="0" y="0"/>
                                  <a:ext cx="104139" cy="112395"/>
                                </a:xfrm>
                                <a:custGeom>
                                  <a:avLst/>
                                  <a:gdLst/>
                                  <a:ahLst/>
                                  <a:cxnLst/>
                                  <a:rect l="l" t="t" r="r" b="b"/>
                                  <a:pathLst>
                                    <a:path w="104139" h="112395">
                                      <a:moveTo>
                                        <a:pt x="103908" y="0"/>
                                      </a:moveTo>
                                      <a:lnTo>
                                        <a:pt x="0" y="0"/>
                                      </a:lnTo>
                                      <a:lnTo>
                                        <a:pt x="0" y="112233"/>
                                      </a:lnTo>
                                      <a:lnTo>
                                        <a:pt x="103908" y="112233"/>
                                      </a:lnTo>
                                      <a:lnTo>
                                        <a:pt x="1039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50.638092pt;margin-top:1.403774pt;width:8.2pt;height:8.85pt;mso-position-horizontal-relative:column;mso-position-vertical-relative:paragraph;z-index:-16105984" id="docshapegroup49" coordorigin="3013,28" coordsize="164,177">
                      <v:rect style="position:absolute;left:3012;top:28;width:164;height:177" id="docshape50" filled="true" fillcolor="#ffffff" stroked="false">
                        <v:fill type="solid"/>
                      </v:rect>
                      <w10:wrap type="none"/>
                    </v:group>
                  </w:pict>
                </mc:Fallback>
              </mc:AlternateContent>
            </w:r>
            <w:r>
              <w:rPr/>
              <mc:AlternateContent>
                <mc:Choice Requires="wps">
                  <w:drawing>
                    <wp:anchor distT="0" distB="0" distL="0" distR="0" allowOverlap="1" layoutInCell="1" locked="0" behindDoc="1" simplePos="0" relativeHeight="487211008">
                      <wp:simplePos x="0" y="0"/>
                      <wp:positionH relativeFrom="column">
                        <wp:posOffset>2536559</wp:posOffset>
                      </wp:positionH>
                      <wp:positionV relativeFrom="paragraph">
                        <wp:posOffset>17834</wp:posOffset>
                      </wp:positionV>
                      <wp:extent cx="112395" cy="104139"/>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112395" cy="104139"/>
                                <a:chExt cx="112395" cy="104139"/>
                              </a:xfrm>
                            </wpg:grpSpPr>
                            <wps:wsp>
                              <wps:cNvPr id="57" name="Graphic 57"/>
                              <wps:cNvSpPr/>
                              <wps:spPr>
                                <a:xfrm>
                                  <a:off x="0" y="0"/>
                                  <a:ext cx="112395" cy="104139"/>
                                </a:xfrm>
                                <a:custGeom>
                                  <a:avLst/>
                                  <a:gdLst/>
                                  <a:ahLst/>
                                  <a:cxnLst/>
                                  <a:rect l="l" t="t" r="r" b="b"/>
                                  <a:pathLst>
                                    <a:path w="112395" h="104139">
                                      <a:moveTo>
                                        <a:pt x="112222" y="0"/>
                                      </a:moveTo>
                                      <a:lnTo>
                                        <a:pt x="0" y="0"/>
                                      </a:lnTo>
                                      <a:lnTo>
                                        <a:pt x="0" y="103908"/>
                                      </a:lnTo>
                                      <a:lnTo>
                                        <a:pt x="112222" y="103908"/>
                                      </a:lnTo>
                                      <a:lnTo>
                                        <a:pt x="11222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99.729095pt;margin-top:1.404258pt;width:8.85pt;height:8.2pt;mso-position-horizontal-relative:column;mso-position-vertical-relative:paragraph;z-index:-16105472" id="docshapegroup51" coordorigin="3995,28" coordsize="177,164">
                      <v:rect style="position:absolute;left:3994;top:28;width:177;height:164" id="docshape52" filled="true" fillcolor="#ffffff" stroked="false">
                        <v:fill type="solid"/>
                      </v:rect>
                      <w10:wrap type="none"/>
                    </v:group>
                  </w:pict>
                </mc:Fallback>
              </mc:AlternateContent>
            </w:r>
            <w:r>
              <w:rPr>
                <w:sz w:val="22"/>
              </w:rPr>
              <w:t>Cable </w:t>
            </w:r>
            <w:r>
              <w:rPr>
                <w:sz w:val="22"/>
                <w:u w:val="single"/>
              </w:rPr>
              <w:tab/>
            </w:r>
          </w:p>
        </w:tc>
      </w:tr>
      <w:tr>
        <w:trPr>
          <w:trHeight w:val="276" w:hRule="atLeast"/>
        </w:trPr>
        <w:tc>
          <w:tcPr>
            <w:tcW w:w="2624" w:type="dxa"/>
          </w:tcPr>
          <w:p>
            <w:pPr>
              <w:pStyle w:val="TableParagraph"/>
              <w:tabs>
                <w:tab w:pos="2375" w:val="left" w:leader="none"/>
              </w:tabs>
              <w:spacing w:line="237" w:lineRule="exact" w:before="19"/>
              <w:ind w:left="50"/>
              <w:rPr>
                <w:sz w:val="22"/>
              </w:rPr>
            </w:pPr>
            <w:r>
              <w:rPr>
                <w:sz w:val="22"/>
              </w:rPr>
              <w:t>Refuse </w:t>
            </w:r>
            <w:r>
              <w:rPr>
                <w:sz w:val="22"/>
                <w:u w:val="single"/>
              </w:rPr>
              <w:tab/>
            </w:r>
          </w:p>
        </w:tc>
        <w:tc>
          <w:tcPr>
            <w:tcW w:w="985" w:type="dxa"/>
          </w:tcPr>
          <w:p>
            <w:pPr>
              <w:pStyle w:val="TableParagraph"/>
              <w:spacing w:before="2"/>
              <w:rPr>
                <w:sz w:val="2"/>
              </w:rPr>
            </w:pPr>
          </w:p>
          <w:p>
            <w:pPr>
              <w:pStyle w:val="TableParagraph"/>
              <w:spacing w:line="183" w:lineRule="exact"/>
              <w:ind w:left="374"/>
              <w:rPr>
                <w:sz w:val="18"/>
              </w:rPr>
            </w:pPr>
            <w:r>
              <w:rPr>
                <w:position w:val="-3"/>
                <w:sz w:val="18"/>
              </w:rPr>
              <mc:AlternateContent>
                <mc:Choice Requires="wps">
                  <w:drawing>
                    <wp:inline distT="0" distB="0" distL="0" distR="0">
                      <wp:extent cx="104139" cy="116839"/>
                      <wp:effectExtent l="0" t="0" r="0" b="0"/>
                      <wp:docPr id="58" name="Group 58"/>
                      <wp:cNvGraphicFramePr>
                        <a:graphicFrameLocks/>
                      </wp:cNvGraphicFramePr>
                      <a:graphic>
                        <a:graphicData uri="http://schemas.microsoft.com/office/word/2010/wordprocessingGroup">
                          <wpg:wgp>
                            <wpg:cNvPr id="58" name="Group 58"/>
                            <wpg:cNvGrpSpPr/>
                            <wpg:grpSpPr>
                              <a:xfrm>
                                <a:off x="0" y="0"/>
                                <a:ext cx="104139" cy="116839"/>
                                <a:chExt cx="104139" cy="116839"/>
                              </a:xfrm>
                            </wpg:grpSpPr>
                            <wps:wsp>
                              <wps:cNvPr id="59" name="Graphic 59"/>
                              <wps:cNvSpPr/>
                              <wps:spPr>
                                <a:xfrm>
                                  <a:off x="0" y="0"/>
                                  <a:ext cx="104139" cy="116839"/>
                                </a:xfrm>
                                <a:custGeom>
                                  <a:avLst/>
                                  <a:gdLst/>
                                  <a:ahLst/>
                                  <a:cxnLst/>
                                  <a:rect l="l" t="t" r="r" b="b"/>
                                  <a:pathLst>
                                    <a:path w="104139" h="116839">
                                      <a:moveTo>
                                        <a:pt x="103908" y="0"/>
                                      </a:moveTo>
                                      <a:lnTo>
                                        <a:pt x="0" y="0"/>
                                      </a:lnTo>
                                      <a:lnTo>
                                        <a:pt x="0" y="116366"/>
                                      </a:lnTo>
                                      <a:lnTo>
                                        <a:pt x="103908" y="116366"/>
                                      </a:lnTo>
                                      <a:lnTo>
                                        <a:pt x="103908"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8.2pt;height:9.2pt;mso-position-horizontal-relative:char;mso-position-vertical-relative:line" id="docshapegroup53" coordorigin="0,0" coordsize="164,184">
                      <v:rect style="position:absolute;left:0;top:0;width:164;height:184" id="docshape54" filled="true" fillcolor="#ffffff" stroked="false">
                        <v:fill type="solid"/>
                      </v:rect>
                    </v:group>
                  </w:pict>
                </mc:Fallback>
              </mc:AlternateContent>
            </w:r>
            <w:r>
              <w:rPr>
                <w:position w:val="-3"/>
                <w:sz w:val="18"/>
              </w:rPr>
            </w:r>
          </w:p>
        </w:tc>
        <w:tc>
          <w:tcPr>
            <w:tcW w:w="885" w:type="dxa"/>
          </w:tcPr>
          <w:p>
            <w:pPr>
              <w:pStyle w:val="TableParagraph"/>
              <w:spacing w:before="4"/>
              <w:rPr>
                <w:sz w:val="3"/>
              </w:rPr>
            </w:pPr>
          </w:p>
          <w:p>
            <w:pPr>
              <w:pStyle w:val="TableParagraph"/>
              <w:spacing w:line="157" w:lineRule="exact"/>
              <w:ind w:left="351"/>
              <w:rPr>
                <w:sz w:val="15"/>
              </w:rPr>
            </w:pPr>
            <w:r>
              <w:rPr>
                <w:position w:val="-2"/>
                <w:sz w:val="15"/>
              </w:rPr>
              <mc:AlternateContent>
                <mc:Choice Requires="wps">
                  <w:drawing>
                    <wp:inline distT="0" distB="0" distL="0" distR="0">
                      <wp:extent cx="108585" cy="100330"/>
                      <wp:effectExtent l="0" t="0" r="0" b="0"/>
                      <wp:docPr id="60" name="Group 60"/>
                      <wp:cNvGraphicFramePr>
                        <a:graphicFrameLocks/>
                      </wp:cNvGraphicFramePr>
                      <a:graphic>
                        <a:graphicData uri="http://schemas.microsoft.com/office/word/2010/wordprocessingGroup">
                          <wpg:wgp>
                            <wpg:cNvPr id="60" name="Group 60"/>
                            <wpg:cNvGrpSpPr/>
                            <wpg:grpSpPr>
                              <a:xfrm>
                                <a:off x="0" y="0"/>
                                <a:ext cx="108585" cy="100330"/>
                                <a:chExt cx="108585" cy="100330"/>
                              </a:xfrm>
                            </wpg:grpSpPr>
                            <wps:wsp>
                              <wps:cNvPr id="61" name="Graphic 61"/>
                              <wps:cNvSpPr/>
                              <wps:spPr>
                                <a:xfrm>
                                  <a:off x="0" y="0"/>
                                  <a:ext cx="108585" cy="100330"/>
                                </a:xfrm>
                                <a:custGeom>
                                  <a:avLst/>
                                  <a:gdLst/>
                                  <a:ahLst/>
                                  <a:cxnLst/>
                                  <a:rect l="l" t="t" r="r" b="b"/>
                                  <a:pathLst>
                                    <a:path w="108585" h="100330">
                                      <a:moveTo>
                                        <a:pt x="108065" y="0"/>
                                      </a:moveTo>
                                      <a:lnTo>
                                        <a:pt x="0" y="0"/>
                                      </a:lnTo>
                                      <a:lnTo>
                                        <a:pt x="0" y="99763"/>
                                      </a:lnTo>
                                      <a:lnTo>
                                        <a:pt x="108065" y="99763"/>
                                      </a:lnTo>
                                      <a:lnTo>
                                        <a:pt x="108065"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8.550pt;height:7.9pt;mso-position-horizontal-relative:char;mso-position-vertical-relative:line" id="docshapegroup55" coordorigin="0,0" coordsize="171,158">
                      <v:rect style="position:absolute;left:0;top:0;width:171;height:158" id="docshape56" filled="true" fillcolor="#ffffff" stroked="false">
                        <v:fill type="solid"/>
                      </v:rect>
                    </v:group>
                  </w:pict>
                </mc:Fallback>
              </mc:AlternateContent>
            </w:r>
            <w:r>
              <w:rPr>
                <w:position w:val="-2"/>
                <w:sz w:val="15"/>
              </w:rPr>
            </w:r>
          </w:p>
        </w:tc>
        <w:tc>
          <w:tcPr>
            <w:tcW w:w="4405" w:type="dxa"/>
          </w:tcPr>
          <w:p>
            <w:pPr>
              <w:pStyle w:val="TableParagraph"/>
              <w:tabs>
                <w:tab w:pos="2395" w:val="left" w:leader="none"/>
              </w:tabs>
              <w:spacing w:line="248" w:lineRule="exact"/>
              <w:ind w:left="145"/>
              <w:rPr>
                <w:sz w:val="22"/>
              </w:rPr>
            </w:pPr>
            <w:r>
              <w:rPr/>
              <mc:AlternateContent>
                <mc:Choice Requires="wps">
                  <w:drawing>
                    <wp:anchor distT="0" distB="0" distL="0" distR="0" allowOverlap="1" layoutInCell="1" locked="0" behindDoc="1" simplePos="0" relativeHeight="487211520">
                      <wp:simplePos x="0" y="0"/>
                      <wp:positionH relativeFrom="column">
                        <wp:posOffset>1913103</wp:posOffset>
                      </wp:positionH>
                      <wp:positionV relativeFrom="paragraph">
                        <wp:posOffset>24643</wp:posOffset>
                      </wp:positionV>
                      <wp:extent cx="112395" cy="108585"/>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112395" cy="108585"/>
                                <a:chExt cx="112395" cy="108585"/>
                              </a:xfrm>
                            </wpg:grpSpPr>
                            <wps:wsp>
                              <wps:cNvPr id="63" name="Graphic 63"/>
                              <wps:cNvSpPr/>
                              <wps:spPr>
                                <a:xfrm>
                                  <a:off x="0" y="0"/>
                                  <a:ext cx="112395" cy="108585"/>
                                </a:xfrm>
                                <a:custGeom>
                                  <a:avLst/>
                                  <a:gdLst/>
                                  <a:ahLst/>
                                  <a:cxnLst/>
                                  <a:rect l="l" t="t" r="r" b="b"/>
                                  <a:pathLst>
                                    <a:path w="112395" h="108585">
                                      <a:moveTo>
                                        <a:pt x="112222" y="0"/>
                                      </a:moveTo>
                                      <a:lnTo>
                                        <a:pt x="0" y="0"/>
                                      </a:lnTo>
                                      <a:lnTo>
                                        <a:pt x="0" y="108065"/>
                                      </a:lnTo>
                                      <a:lnTo>
                                        <a:pt x="112222" y="108065"/>
                                      </a:lnTo>
                                      <a:lnTo>
                                        <a:pt x="11222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50.638092pt;margin-top:1.940448pt;width:8.85pt;height:8.550pt;mso-position-horizontal-relative:column;mso-position-vertical-relative:paragraph;z-index:-16104960" id="docshapegroup57" coordorigin="3013,39" coordsize="177,171">
                      <v:rect style="position:absolute;left:3012;top:38;width:177;height:171" id="docshape58" filled="true" fillcolor="#ffffff" stroked="false">
                        <v:fill type="solid"/>
                      </v:rect>
                      <w10:wrap type="none"/>
                    </v:group>
                  </w:pict>
                </mc:Fallback>
              </mc:AlternateContent>
            </w:r>
            <w:r>
              <w:rPr/>
              <mc:AlternateContent>
                <mc:Choice Requires="wps">
                  <w:drawing>
                    <wp:anchor distT="0" distB="0" distL="0" distR="0" allowOverlap="1" layoutInCell="1" locked="0" behindDoc="1" simplePos="0" relativeHeight="487212032">
                      <wp:simplePos x="0" y="0"/>
                      <wp:positionH relativeFrom="column">
                        <wp:posOffset>2536559</wp:posOffset>
                      </wp:positionH>
                      <wp:positionV relativeFrom="paragraph">
                        <wp:posOffset>12178</wp:posOffset>
                      </wp:positionV>
                      <wp:extent cx="116839" cy="116839"/>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116839" cy="116839"/>
                                <a:chExt cx="116839" cy="116839"/>
                              </a:xfrm>
                            </wpg:grpSpPr>
                            <wps:wsp>
                              <wps:cNvPr id="65" name="Graphic 65"/>
                              <wps:cNvSpPr/>
                              <wps:spPr>
                                <a:xfrm>
                                  <a:off x="0" y="0"/>
                                  <a:ext cx="116839" cy="116839"/>
                                </a:xfrm>
                                <a:custGeom>
                                  <a:avLst/>
                                  <a:gdLst/>
                                  <a:ahLst/>
                                  <a:cxnLst/>
                                  <a:rect l="l" t="t" r="r" b="b"/>
                                  <a:pathLst>
                                    <a:path w="116839" h="116839">
                                      <a:moveTo>
                                        <a:pt x="116377" y="0"/>
                                      </a:moveTo>
                                      <a:lnTo>
                                        <a:pt x="0" y="0"/>
                                      </a:lnTo>
                                      <a:lnTo>
                                        <a:pt x="0" y="116377"/>
                                      </a:lnTo>
                                      <a:lnTo>
                                        <a:pt x="116377" y="116377"/>
                                      </a:lnTo>
                                      <a:lnTo>
                                        <a:pt x="11637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99.729095pt;margin-top:.958948pt;width:9.2pt;height:9.2pt;mso-position-horizontal-relative:column;mso-position-vertical-relative:paragraph;z-index:-16104448" id="docshapegroup59" coordorigin="3995,19" coordsize="184,184">
                      <v:rect style="position:absolute;left:3994;top:19;width:184;height:184" id="docshape60" filled="true" fillcolor="#ffffff" stroked="false">
                        <v:fill type="solid"/>
                      </v:rect>
                      <w10:wrap type="none"/>
                    </v:group>
                  </w:pict>
                </mc:Fallback>
              </mc:AlternateContent>
            </w:r>
            <w:r>
              <w:rPr>
                <w:sz w:val="22"/>
              </w:rPr>
              <w:t>Other </w:t>
            </w:r>
            <w:r>
              <w:rPr>
                <w:sz w:val="22"/>
                <w:u w:val="single"/>
              </w:rPr>
              <w:tab/>
            </w:r>
          </w:p>
        </w:tc>
      </w:tr>
      <w:tr>
        <w:trPr>
          <w:trHeight w:val="271" w:hRule="atLeast"/>
        </w:trPr>
        <w:tc>
          <w:tcPr>
            <w:tcW w:w="2624" w:type="dxa"/>
          </w:tcPr>
          <w:p>
            <w:pPr>
              <w:pStyle w:val="TableParagraph"/>
              <w:tabs>
                <w:tab w:pos="2375" w:val="left" w:leader="none"/>
              </w:tabs>
              <w:spacing w:line="233" w:lineRule="exact" w:before="18"/>
              <w:ind w:left="50"/>
              <w:rPr>
                <w:sz w:val="22"/>
              </w:rPr>
            </w:pPr>
            <w:r>
              <w:rPr>
                <w:sz w:val="22"/>
              </w:rPr>
              <w:t>Sewer </w:t>
            </w:r>
            <w:r>
              <w:rPr>
                <w:sz w:val="22"/>
                <w:u w:val="single"/>
              </w:rPr>
              <w:tab/>
            </w:r>
          </w:p>
        </w:tc>
        <w:tc>
          <w:tcPr>
            <w:tcW w:w="985" w:type="dxa"/>
          </w:tcPr>
          <w:p>
            <w:pPr>
              <w:pStyle w:val="TableParagraph"/>
              <w:spacing w:before="7"/>
              <w:rPr>
                <w:sz w:val="2"/>
              </w:rPr>
            </w:pPr>
          </w:p>
          <w:p>
            <w:pPr>
              <w:pStyle w:val="TableParagraph"/>
              <w:spacing w:line="163" w:lineRule="exact"/>
              <w:ind w:left="367"/>
              <w:rPr>
                <w:sz w:val="16"/>
              </w:rPr>
            </w:pPr>
            <w:r>
              <w:rPr>
                <w:position w:val="-2"/>
                <w:sz w:val="16"/>
              </w:rPr>
              <mc:AlternateContent>
                <mc:Choice Requires="wps">
                  <w:drawing>
                    <wp:inline distT="0" distB="0" distL="0" distR="0">
                      <wp:extent cx="104139" cy="104139"/>
                      <wp:effectExtent l="0" t="0" r="0" b="0"/>
                      <wp:docPr id="66" name="Group 66"/>
                      <wp:cNvGraphicFramePr>
                        <a:graphicFrameLocks/>
                      </wp:cNvGraphicFramePr>
                      <a:graphic>
                        <a:graphicData uri="http://schemas.microsoft.com/office/word/2010/wordprocessingGroup">
                          <wpg:wgp>
                            <wpg:cNvPr id="66" name="Group 66"/>
                            <wpg:cNvGrpSpPr/>
                            <wpg:grpSpPr>
                              <a:xfrm>
                                <a:off x="0" y="0"/>
                                <a:ext cx="104139" cy="104139"/>
                                <a:chExt cx="104139" cy="104139"/>
                              </a:xfrm>
                            </wpg:grpSpPr>
                            <wps:wsp>
                              <wps:cNvPr id="67" name="Graphic 67"/>
                              <wps:cNvSpPr/>
                              <wps:spPr>
                                <a:xfrm>
                                  <a:off x="0" y="0"/>
                                  <a:ext cx="104139" cy="104139"/>
                                </a:xfrm>
                                <a:custGeom>
                                  <a:avLst/>
                                  <a:gdLst/>
                                  <a:ahLst/>
                                  <a:cxnLst/>
                                  <a:rect l="l" t="t" r="r" b="b"/>
                                  <a:pathLst>
                                    <a:path w="104139" h="104139">
                                      <a:moveTo>
                                        <a:pt x="103908" y="0"/>
                                      </a:moveTo>
                                      <a:lnTo>
                                        <a:pt x="0" y="0"/>
                                      </a:lnTo>
                                      <a:lnTo>
                                        <a:pt x="0" y="103908"/>
                                      </a:lnTo>
                                      <a:lnTo>
                                        <a:pt x="103908" y="103908"/>
                                      </a:lnTo>
                                      <a:lnTo>
                                        <a:pt x="103908"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61" coordorigin="0,0" coordsize="164,164">
                      <v:rect style="position:absolute;left:0;top:0;width:164;height:164" id="docshape62" filled="true" fillcolor="#ffffff" stroked="false">
                        <v:fill type="solid"/>
                      </v:rect>
                    </v:group>
                  </w:pict>
                </mc:Fallback>
              </mc:AlternateContent>
            </w:r>
            <w:r>
              <w:rPr>
                <w:position w:val="-2"/>
                <w:sz w:val="16"/>
              </w:rPr>
            </w:r>
          </w:p>
        </w:tc>
        <w:tc>
          <w:tcPr>
            <w:tcW w:w="885" w:type="dxa"/>
          </w:tcPr>
          <w:p>
            <w:pPr>
              <w:pStyle w:val="TableParagraph"/>
              <w:spacing w:before="1"/>
              <w:rPr>
                <w:sz w:val="2"/>
              </w:rPr>
            </w:pPr>
          </w:p>
          <w:p>
            <w:pPr>
              <w:pStyle w:val="TableParagraph"/>
              <w:spacing w:line="176" w:lineRule="exact"/>
              <w:ind w:left="358"/>
              <w:rPr>
                <w:sz w:val="17"/>
              </w:rPr>
            </w:pPr>
            <w:r>
              <w:rPr>
                <w:position w:val="-3"/>
                <w:sz w:val="17"/>
              </w:rPr>
              <mc:AlternateContent>
                <mc:Choice Requires="wps">
                  <w:drawing>
                    <wp:inline distT="0" distB="0" distL="0" distR="0">
                      <wp:extent cx="100330" cy="112395"/>
                      <wp:effectExtent l="0" t="0" r="0" b="0"/>
                      <wp:docPr id="68" name="Group 68"/>
                      <wp:cNvGraphicFramePr>
                        <a:graphicFrameLocks/>
                      </wp:cNvGraphicFramePr>
                      <a:graphic>
                        <a:graphicData uri="http://schemas.microsoft.com/office/word/2010/wordprocessingGroup">
                          <wpg:wgp>
                            <wpg:cNvPr id="68" name="Group 68"/>
                            <wpg:cNvGrpSpPr/>
                            <wpg:grpSpPr>
                              <a:xfrm>
                                <a:off x="0" y="0"/>
                                <a:ext cx="100330" cy="112395"/>
                                <a:chExt cx="100330" cy="112395"/>
                              </a:xfrm>
                            </wpg:grpSpPr>
                            <wps:wsp>
                              <wps:cNvPr id="69" name="Graphic 69"/>
                              <wps:cNvSpPr/>
                              <wps:spPr>
                                <a:xfrm>
                                  <a:off x="0" y="0"/>
                                  <a:ext cx="100330" cy="112395"/>
                                </a:xfrm>
                                <a:custGeom>
                                  <a:avLst/>
                                  <a:gdLst/>
                                  <a:ahLst/>
                                  <a:cxnLst/>
                                  <a:rect l="l" t="t" r="r" b="b"/>
                                  <a:pathLst>
                                    <a:path w="100330" h="112395">
                                      <a:moveTo>
                                        <a:pt x="99742" y="0"/>
                                      </a:moveTo>
                                      <a:lnTo>
                                        <a:pt x="0" y="0"/>
                                      </a:lnTo>
                                      <a:lnTo>
                                        <a:pt x="0" y="112233"/>
                                      </a:lnTo>
                                      <a:lnTo>
                                        <a:pt x="99742" y="112233"/>
                                      </a:lnTo>
                                      <a:lnTo>
                                        <a:pt x="9974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7.9pt;height:8.85pt;mso-position-horizontal-relative:char;mso-position-vertical-relative:line" id="docshapegroup63" coordorigin="0,0" coordsize="158,177">
                      <v:rect style="position:absolute;left:0;top:0;width:158;height:177" id="docshape64" filled="true" fillcolor="#ffffff" stroked="false">
                        <v:fill type="solid"/>
                      </v:rect>
                    </v:group>
                  </w:pict>
                </mc:Fallback>
              </mc:AlternateContent>
            </w:r>
            <w:r>
              <w:rPr>
                <w:position w:val="-3"/>
                <w:sz w:val="17"/>
              </w:rPr>
            </w:r>
          </w:p>
        </w:tc>
        <w:tc>
          <w:tcPr>
            <w:tcW w:w="4405" w:type="dxa"/>
          </w:tcPr>
          <w:p>
            <w:pPr>
              <w:pStyle w:val="TableParagraph"/>
              <w:tabs>
                <w:tab w:pos="2381" w:val="left" w:leader="none"/>
              </w:tabs>
              <w:spacing w:line="248" w:lineRule="exact"/>
              <w:ind w:left="145"/>
              <w:rPr>
                <w:sz w:val="22"/>
              </w:rPr>
            </w:pPr>
            <w:r>
              <w:rPr/>
              <mc:AlternateContent>
                <mc:Choice Requires="wps">
                  <w:drawing>
                    <wp:anchor distT="0" distB="0" distL="0" distR="0" allowOverlap="1" layoutInCell="1" locked="0" behindDoc="1" simplePos="0" relativeHeight="487212544">
                      <wp:simplePos x="0" y="0"/>
                      <wp:positionH relativeFrom="column">
                        <wp:posOffset>1913103</wp:posOffset>
                      </wp:positionH>
                      <wp:positionV relativeFrom="paragraph">
                        <wp:posOffset>19450</wp:posOffset>
                      </wp:positionV>
                      <wp:extent cx="104139" cy="108585"/>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104139" cy="108585"/>
                                <a:chExt cx="104139" cy="108585"/>
                              </a:xfrm>
                            </wpg:grpSpPr>
                            <wps:wsp>
                              <wps:cNvPr id="71" name="Graphic 71"/>
                              <wps:cNvSpPr/>
                              <wps:spPr>
                                <a:xfrm>
                                  <a:off x="0" y="0"/>
                                  <a:ext cx="104139" cy="108585"/>
                                </a:xfrm>
                                <a:custGeom>
                                  <a:avLst/>
                                  <a:gdLst/>
                                  <a:ahLst/>
                                  <a:cxnLst/>
                                  <a:rect l="l" t="t" r="r" b="b"/>
                                  <a:pathLst>
                                    <a:path w="104139" h="108585">
                                      <a:moveTo>
                                        <a:pt x="103908" y="0"/>
                                      </a:moveTo>
                                      <a:lnTo>
                                        <a:pt x="0" y="0"/>
                                      </a:lnTo>
                                      <a:lnTo>
                                        <a:pt x="0" y="108076"/>
                                      </a:lnTo>
                                      <a:lnTo>
                                        <a:pt x="103908" y="108076"/>
                                      </a:lnTo>
                                      <a:lnTo>
                                        <a:pt x="1039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50.638092pt;margin-top:1.531537pt;width:8.2pt;height:8.550pt;mso-position-horizontal-relative:column;mso-position-vertical-relative:paragraph;z-index:-16103936" id="docshapegroup65" coordorigin="3013,31" coordsize="164,171">
                      <v:rect style="position:absolute;left:3012;top:30;width:164;height:171" id="docshape66" filled="true" fillcolor="#ffffff" stroked="false">
                        <v:fill type="solid"/>
                      </v:rect>
                      <w10:wrap type="none"/>
                    </v:group>
                  </w:pict>
                </mc:Fallback>
              </mc:AlternateContent>
            </w:r>
            <w:r>
              <w:rPr/>
              <mc:AlternateContent>
                <mc:Choice Requires="wps">
                  <w:drawing>
                    <wp:anchor distT="0" distB="0" distL="0" distR="0" allowOverlap="1" layoutInCell="1" locked="0" behindDoc="1" simplePos="0" relativeHeight="487213056">
                      <wp:simplePos x="0" y="0"/>
                      <wp:positionH relativeFrom="column">
                        <wp:posOffset>2536559</wp:posOffset>
                      </wp:positionH>
                      <wp:positionV relativeFrom="paragraph">
                        <wp:posOffset>15295</wp:posOffset>
                      </wp:positionV>
                      <wp:extent cx="112395" cy="108585"/>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112395" cy="108585"/>
                                <a:chExt cx="112395" cy="108585"/>
                              </a:xfrm>
                            </wpg:grpSpPr>
                            <wps:wsp>
                              <wps:cNvPr id="73" name="Graphic 73"/>
                              <wps:cNvSpPr/>
                              <wps:spPr>
                                <a:xfrm>
                                  <a:off x="0" y="0"/>
                                  <a:ext cx="112395" cy="108585"/>
                                </a:xfrm>
                                <a:custGeom>
                                  <a:avLst/>
                                  <a:gdLst/>
                                  <a:ahLst/>
                                  <a:cxnLst/>
                                  <a:rect l="l" t="t" r="r" b="b"/>
                                  <a:pathLst>
                                    <a:path w="112395" h="108585">
                                      <a:moveTo>
                                        <a:pt x="112222" y="0"/>
                                      </a:moveTo>
                                      <a:lnTo>
                                        <a:pt x="0" y="0"/>
                                      </a:lnTo>
                                      <a:lnTo>
                                        <a:pt x="0" y="108065"/>
                                      </a:lnTo>
                                      <a:lnTo>
                                        <a:pt x="112222" y="108065"/>
                                      </a:lnTo>
                                      <a:lnTo>
                                        <a:pt x="11222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99.729095pt;margin-top:1.204388pt;width:8.85pt;height:8.550pt;mso-position-horizontal-relative:column;mso-position-vertical-relative:paragraph;z-index:-16103424" id="docshapegroup67" coordorigin="3995,24" coordsize="177,171">
                      <v:rect style="position:absolute;left:3994;top:24;width:177;height:171" id="docshape68" filled="true" fillcolor="#ffffff" stroked="false">
                        <v:fill type="solid"/>
                      </v:rect>
                      <w10:wrap type="none"/>
                    </v:group>
                  </w:pict>
                </mc:Fallback>
              </mc:AlternateContent>
            </w:r>
            <w:r>
              <w:rPr>
                <w:sz w:val="22"/>
              </w:rPr>
              <w:t>Other </w:t>
            </w:r>
            <w:r>
              <w:rPr>
                <w:sz w:val="22"/>
                <w:u w:val="single"/>
              </w:rPr>
              <w:tab/>
            </w:r>
          </w:p>
        </w:tc>
      </w:tr>
    </w:tbl>
    <w:p>
      <w:pPr>
        <w:pStyle w:val="BodyText"/>
        <w:spacing w:before="26"/>
      </w:pPr>
    </w:p>
    <w:p>
      <w:pPr>
        <w:pStyle w:val="BodyText"/>
        <w:ind w:left="620" w:right="654"/>
        <w:jc w:val="both"/>
      </w:pPr>
      <w:r>
        <w:rPr/>
        <mc:AlternateContent>
          <mc:Choice Requires="wps">
            <w:drawing>
              <wp:anchor distT="0" distB="0" distL="0" distR="0" allowOverlap="1" layoutInCell="1" locked="0" behindDoc="1" simplePos="0" relativeHeight="487201280">
                <wp:simplePos x="0" y="0"/>
                <wp:positionH relativeFrom="page">
                  <wp:posOffset>2722626</wp:posOffset>
                </wp:positionH>
                <wp:positionV relativeFrom="paragraph">
                  <wp:posOffset>-526416</wp:posOffset>
                </wp:positionV>
                <wp:extent cx="124460" cy="15494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24460" cy="154940"/>
                        </a:xfrm>
                        <a:prstGeom prst="rect">
                          <a:avLst/>
                        </a:prstGeom>
                      </wps:spPr>
                      <wps:txbx>
                        <w:txbxContent>
                          <w:p>
                            <w:pPr>
                              <w:spacing w:line="244" w:lineRule="exact" w:before="0"/>
                              <w:ind w:left="0" w:right="0" w:firstLine="0"/>
                              <w:jc w:val="left"/>
                              <w:rPr>
                                <w:rFonts w:ascii="Wingdings" w:hAnsi="Wingdings"/>
                                <w:sz w:val="22"/>
                              </w:rPr>
                            </w:pPr>
                            <w:r>
                              <w:rPr>
                                <w:rFonts w:ascii="Wingdings" w:hAnsi="Wingdings"/>
                                <w:spacing w:val="-12"/>
                                <w:sz w:val="22"/>
                              </w:rPr>
                              <w:t></w:t>
                            </w:r>
                          </w:p>
                        </w:txbxContent>
                      </wps:txbx>
                      <wps:bodyPr wrap="square" lIns="0" tIns="0" rIns="0" bIns="0" rtlCol="0">
                        <a:noAutofit/>
                      </wps:bodyPr>
                    </wps:wsp>
                  </a:graphicData>
                </a:graphic>
              </wp:anchor>
            </w:drawing>
          </mc:Choice>
          <mc:Fallback>
            <w:pict>
              <v:shape style="position:absolute;margin-left:214.380005pt;margin-top:-41.450089pt;width:9.8pt;height:12.2pt;mso-position-horizontal-relative:page;mso-position-vertical-relative:paragraph;z-index:-16115200" type="#_x0000_t202" id="docshape69" filled="false" stroked="false">
                <v:textbox inset="0,0,0,0">
                  <w:txbxContent>
                    <w:p>
                      <w:pPr>
                        <w:spacing w:line="244" w:lineRule="exact" w:before="0"/>
                        <w:ind w:left="0" w:right="0" w:firstLine="0"/>
                        <w:jc w:val="left"/>
                        <w:rPr>
                          <w:rFonts w:ascii="Wingdings" w:hAnsi="Wingdings"/>
                          <w:sz w:val="22"/>
                        </w:rPr>
                      </w:pPr>
                      <w:r>
                        <w:rPr>
                          <w:rFonts w:ascii="Wingdings" w:hAnsi="Wingdings"/>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1792">
                <wp:simplePos x="0" y="0"/>
                <wp:positionH relativeFrom="page">
                  <wp:posOffset>3341347</wp:posOffset>
                </wp:positionH>
                <wp:positionV relativeFrom="paragraph">
                  <wp:posOffset>-526416</wp:posOffset>
                </wp:positionV>
                <wp:extent cx="124460" cy="15494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24460" cy="154940"/>
                        </a:xfrm>
                        <a:prstGeom prst="rect">
                          <a:avLst/>
                        </a:prstGeom>
                      </wps:spPr>
                      <wps:txbx>
                        <w:txbxContent>
                          <w:p>
                            <w:pPr>
                              <w:spacing w:line="244" w:lineRule="exact" w:before="0"/>
                              <w:ind w:left="0" w:right="0" w:firstLine="0"/>
                              <w:jc w:val="left"/>
                              <w:rPr>
                                <w:rFonts w:ascii="Wingdings" w:hAnsi="Wingdings"/>
                                <w:sz w:val="22"/>
                              </w:rPr>
                            </w:pPr>
                            <w:r>
                              <w:rPr>
                                <w:rFonts w:ascii="Wingdings" w:hAnsi="Wingdings"/>
                                <w:spacing w:val="-12"/>
                                <w:sz w:val="22"/>
                              </w:rPr>
                              <w:t></w:t>
                            </w:r>
                          </w:p>
                        </w:txbxContent>
                      </wps:txbx>
                      <wps:bodyPr wrap="square" lIns="0" tIns="0" rIns="0" bIns="0" rtlCol="0">
                        <a:noAutofit/>
                      </wps:bodyPr>
                    </wps:wsp>
                  </a:graphicData>
                </a:graphic>
              </wp:anchor>
            </w:drawing>
          </mc:Choice>
          <mc:Fallback>
            <w:pict>
              <v:shape style="position:absolute;margin-left:263.098267pt;margin-top:-41.450089pt;width:9.8pt;height:12.2pt;mso-position-horizontal-relative:page;mso-position-vertical-relative:paragraph;z-index:-16114688" type="#_x0000_t202" id="docshape70" filled="false" stroked="false">
                <v:textbox inset="0,0,0,0">
                  <w:txbxContent>
                    <w:p>
                      <w:pPr>
                        <w:spacing w:line="244" w:lineRule="exact" w:before="0"/>
                        <w:ind w:left="0" w:right="0" w:firstLine="0"/>
                        <w:jc w:val="left"/>
                        <w:rPr>
                          <w:rFonts w:ascii="Wingdings" w:hAnsi="Wingdings"/>
                          <w:sz w:val="22"/>
                        </w:rPr>
                      </w:pPr>
                      <w:r>
                        <w:rPr>
                          <w:rFonts w:ascii="Wingdings" w:hAnsi="Wingdings"/>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2304">
                <wp:simplePos x="0" y="0"/>
                <wp:positionH relativeFrom="page">
                  <wp:posOffset>2722626</wp:posOffset>
                </wp:positionH>
                <wp:positionV relativeFrom="paragraph">
                  <wp:posOffset>-350394</wp:posOffset>
                </wp:positionV>
                <wp:extent cx="124460" cy="15494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24460" cy="154940"/>
                        </a:xfrm>
                        <a:prstGeom prst="rect">
                          <a:avLst/>
                        </a:prstGeom>
                      </wps:spPr>
                      <wps:txbx>
                        <w:txbxContent>
                          <w:p>
                            <w:pPr>
                              <w:spacing w:line="244" w:lineRule="exact" w:before="0"/>
                              <w:ind w:left="0" w:right="0" w:firstLine="0"/>
                              <w:jc w:val="left"/>
                              <w:rPr>
                                <w:rFonts w:ascii="Wingdings" w:hAnsi="Wingdings"/>
                                <w:sz w:val="22"/>
                              </w:rPr>
                            </w:pPr>
                            <w:r>
                              <w:rPr>
                                <w:rFonts w:ascii="Wingdings" w:hAnsi="Wingdings"/>
                                <w:spacing w:val="-12"/>
                                <w:sz w:val="22"/>
                              </w:rPr>
                              <w:t></w:t>
                            </w:r>
                          </w:p>
                        </w:txbxContent>
                      </wps:txbx>
                      <wps:bodyPr wrap="square" lIns="0" tIns="0" rIns="0" bIns="0" rtlCol="0">
                        <a:noAutofit/>
                      </wps:bodyPr>
                    </wps:wsp>
                  </a:graphicData>
                </a:graphic>
              </wp:anchor>
            </w:drawing>
          </mc:Choice>
          <mc:Fallback>
            <w:pict>
              <v:shape style="position:absolute;margin-left:214.380005pt;margin-top:-27.590088pt;width:9.8pt;height:12.2pt;mso-position-horizontal-relative:page;mso-position-vertical-relative:paragraph;z-index:-16114176" type="#_x0000_t202" id="docshape71" filled="false" stroked="false">
                <v:textbox inset="0,0,0,0">
                  <w:txbxContent>
                    <w:p>
                      <w:pPr>
                        <w:spacing w:line="244" w:lineRule="exact" w:before="0"/>
                        <w:ind w:left="0" w:right="0" w:firstLine="0"/>
                        <w:jc w:val="left"/>
                        <w:rPr>
                          <w:rFonts w:ascii="Wingdings" w:hAnsi="Wingdings"/>
                          <w:sz w:val="22"/>
                        </w:rPr>
                      </w:pPr>
                      <w:r>
                        <w:rPr>
                          <w:rFonts w:ascii="Wingdings" w:hAnsi="Wingdings"/>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2816">
                <wp:simplePos x="0" y="0"/>
                <wp:positionH relativeFrom="page">
                  <wp:posOffset>3341347</wp:posOffset>
                </wp:positionH>
                <wp:positionV relativeFrom="paragraph">
                  <wp:posOffset>-350394</wp:posOffset>
                </wp:positionV>
                <wp:extent cx="124460" cy="15494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24460" cy="154940"/>
                        </a:xfrm>
                        <a:prstGeom prst="rect">
                          <a:avLst/>
                        </a:prstGeom>
                      </wps:spPr>
                      <wps:txbx>
                        <w:txbxContent>
                          <w:p>
                            <w:pPr>
                              <w:spacing w:line="244" w:lineRule="exact" w:before="0"/>
                              <w:ind w:left="0" w:right="0" w:firstLine="0"/>
                              <w:jc w:val="left"/>
                              <w:rPr>
                                <w:rFonts w:ascii="Wingdings" w:hAnsi="Wingdings"/>
                                <w:sz w:val="22"/>
                              </w:rPr>
                            </w:pPr>
                            <w:r>
                              <w:rPr>
                                <w:rFonts w:ascii="Wingdings" w:hAnsi="Wingdings"/>
                                <w:spacing w:val="-12"/>
                                <w:sz w:val="22"/>
                              </w:rPr>
                              <w:t></w:t>
                            </w:r>
                          </w:p>
                        </w:txbxContent>
                      </wps:txbx>
                      <wps:bodyPr wrap="square" lIns="0" tIns="0" rIns="0" bIns="0" rtlCol="0">
                        <a:noAutofit/>
                      </wps:bodyPr>
                    </wps:wsp>
                  </a:graphicData>
                </a:graphic>
              </wp:anchor>
            </w:drawing>
          </mc:Choice>
          <mc:Fallback>
            <w:pict>
              <v:shape style="position:absolute;margin-left:263.098267pt;margin-top:-27.590088pt;width:9.8pt;height:12.2pt;mso-position-horizontal-relative:page;mso-position-vertical-relative:paragraph;z-index:-16113664" type="#_x0000_t202" id="docshape72" filled="false" stroked="false">
                <v:textbox inset="0,0,0,0">
                  <w:txbxContent>
                    <w:p>
                      <w:pPr>
                        <w:spacing w:line="244" w:lineRule="exact" w:before="0"/>
                        <w:ind w:left="0" w:right="0" w:firstLine="0"/>
                        <w:jc w:val="left"/>
                        <w:rPr>
                          <w:rFonts w:ascii="Wingdings" w:hAnsi="Wingdings"/>
                          <w:sz w:val="22"/>
                        </w:rPr>
                      </w:pPr>
                      <w:r>
                        <w:rPr>
                          <w:rFonts w:ascii="Wingdings" w:hAnsi="Wingdings"/>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6400">
                <wp:simplePos x="0" y="0"/>
                <wp:positionH relativeFrom="page">
                  <wp:posOffset>5589270</wp:posOffset>
                </wp:positionH>
                <wp:positionV relativeFrom="paragraph">
                  <wp:posOffset>-526416</wp:posOffset>
                </wp:positionV>
                <wp:extent cx="124460" cy="15494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24460" cy="154940"/>
                        </a:xfrm>
                        <a:prstGeom prst="rect">
                          <a:avLst/>
                        </a:prstGeom>
                      </wps:spPr>
                      <wps:txbx>
                        <w:txbxContent>
                          <w:p>
                            <w:pPr>
                              <w:spacing w:line="244" w:lineRule="exact" w:before="0"/>
                              <w:ind w:left="0" w:right="0" w:firstLine="0"/>
                              <w:jc w:val="left"/>
                              <w:rPr>
                                <w:rFonts w:ascii="Wingdings" w:hAnsi="Wingdings"/>
                                <w:sz w:val="22"/>
                              </w:rPr>
                            </w:pPr>
                            <w:r>
                              <w:rPr>
                                <w:rFonts w:ascii="Wingdings" w:hAnsi="Wingdings"/>
                                <w:spacing w:val="-12"/>
                                <w:sz w:val="22"/>
                              </w:rPr>
                              <w:t></w:t>
                            </w:r>
                          </w:p>
                        </w:txbxContent>
                      </wps:txbx>
                      <wps:bodyPr wrap="square" lIns="0" tIns="0" rIns="0" bIns="0" rtlCol="0">
                        <a:noAutofit/>
                      </wps:bodyPr>
                    </wps:wsp>
                  </a:graphicData>
                </a:graphic>
              </wp:anchor>
            </w:drawing>
          </mc:Choice>
          <mc:Fallback>
            <w:pict>
              <v:shape style="position:absolute;margin-left:440.100006pt;margin-top:-41.450089pt;width:9.8pt;height:12.2pt;mso-position-horizontal-relative:page;mso-position-vertical-relative:paragraph;z-index:-16110080" type="#_x0000_t202" id="docshape73" filled="false" stroked="false">
                <v:textbox inset="0,0,0,0">
                  <w:txbxContent>
                    <w:p>
                      <w:pPr>
                        <w:spacing w:line="244" w:lineRule="exact" w:before="0"/>
                        <w:ind w:left="0" w:right="0" w:firstLine="0"/>
                        <w:jc w:val="left"/>
                        <w:rPr>
                          <w:rFonts w:ascii="Wingdings" w:hAnsi="Wingdings"/>
                          <w:sz w:val="22"/>
                        </w:rPr>
                      </w:pPr>
                      <w:r>
                        <w:rPr>
                          <w:rFonts w:ascii="Wingdings" w:hAnsi="Wingdings"/>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6912">
                <wp:simplePos x="0" y="0"/>
                <wp:positionH relativeFrom="page">
                  <wp:posOffset>6217892</wp:posOffset>
                </wp:positionH>
                <wp:positionV relativeFrom="paragraph">
                  <wp:posOffset>-526416</wp:posOffset>
                </wp:positionV>
                <wp:extent cx="124460" cy="15494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24460" cy="154940"/>
                        </a:xfrm>
                        <a:prstGeom prst="rect">
                          <a:avLst/>
                        </a:prstGeom>
                      </wps:spPr>
                      <wps:txbx>
                        <w:txbxContent>
                          <w:p>
                            <w:pPr>
                              <w:spacing w:line="244" w:lineRule="exact" w:before="0"/>
                              <w:ind w:left="0" w:right="0" w:firstLine="0"/>
                              <w:jc w:val="left"/>
                              <w:rPr>
                                <w:rFonts w:ascii="Wingdings" w:hAnsi="Wingdings"/>
                                <w:sz w:val="22"/>
                              </w:rPr>
                            </w:pPr>
                            <w:r>
                              <w:rPr>
                                <w:rFonts w:ascii="Wingdings" w:hAnsi="Wingdings"/>
                                <w:spacing w:val="-12"/>
                                <w:sz w:val="22"/>
                              </w:rPr>
                              <w:t></w:t>
                            </w:r>
                          </w:p>
                        </w:txbxContent>
                      </wps:txbx>
                      <wps:bodyPr wrap="square" lIns="0" tIns="0" rIns="0" bIns="0" rtlCol="0">
                        <a:noAutofit/>
                      </wps:bodyPr>
                    </wps:wsp>
                  </a:graphicData>
                </a:graphic>
              </wp:anchor>
            </w:drawing>
          </mc:Choice>
          <mc:Fallback>
            <w:pict>
              <v:shape style="position:absolute;margin-left:489.597839pt;margin-top:-41.450089pt;width:9.8pt;height:12.2pt;mso-position-horizontal-relative:page;mso-position-vertical-relative:paragraph;z-index:-16109568" type="#_x0000_t202" id="docshape74" filled="false" stroked="false">
                <v:textbox inset="0,0,0,0">
                  <w:txbxContent>
                    <w:p>
                      <w:pPr>
                        <w:spacing w:line="244" w:lineRule="exact" w:before="0"/>
                        <w:ind w:left="0" w:right="0" w:firstLine="0"/>
                        <w:jc w:val="left"/>
                        <w:rPr>
                          <w:rFonts w:ascii="Wingdings" w:hAnsi="Wingdings"/>
                          <w:sz w:val="22"/>
                        </w:rPr>
                      </w:pPr>
                      <w:r>
                        <w:rPr>
                          <w:rFonts w:ascii="Wingdings" w:hAnsi="Wingdings"/>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7424">
                <wp:simplePos x="0" y="0"/>
                <wp:positionH relativeFrom="page">
                  <wp:posOffset>5589270</wp:posOffset>
                </wp:positionH>
                <wp:positionV relativeFrom="paragraph">
                  <wp:posOffset>-350394</wp:posOffset>
                </wp:positionV>
                <wp:extent cx="124460" cy="15494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24460" cy="154940"/>
                        </a:xfrm>
                        <a:prstGeom prst="rect">
                          <a:avLst/>
                        </a:prstGeom>
                      </wps:spPr>
                      <wps:txbx>
                        <w:txbxContent>
                          <w:p>
                            <w:pPr>
                              <w:spacing w:line="244" w:lineRule="exact" w:before="0"/>
                              <w:ind w:left="0" w:right="0" w:firstLine="0"/>
                              <w:jc w:val="left"/>
                              <w:rPr>
                                <w:rFonts w:ascii="Wingdings" w:hAnsi="Wingdings"/>
                                <w:sz w:val="22"/>
                              </w:rPr>
                            </w:pPr>
                            <w:r>
                              <w:rPr>
                                <w:rFonts w:ascii="Wingdings" w:hAnsi="Wingdings"/>
                                <w:spacing w:val="-12"/>
                                <w:sz w:val="22"/>
                              </w:rPr>
                              <w:t></w:t>
                            </w:r>
                          </w:p>
                        </w:txbxContent>
                      </wps:txbx>
                      <wps:bodyPr wrap="square" lIns="0" tIns="0" rIns="0" bIns="0" rtlCol="0">
                        <a:noAutofit/>
                      </wps:bodyPr>
                    </wps:wsp>
                  </a:graphicData>
                </a:graphic>
              </wp:anchor>
            </w:drawing>
          </mc:Choice>
          <mc:Fallback>
            <w:pict>
              <v:shape style="position:absolute;margin-left:440.100006pt;margin-top:-27.590088pt;width:9.8pt;height:12.2pt;mso-position-horizontal-relative:page;mso-position-vertical-relative:paragraph;z-index:-16109056" type="#_x0000_t202" id="docshape75" filled="false" stroked="false">
                <v:textbox inset="0,0,0,0">
                  <w:txbxContent>
                    <w:p>
                      <w:pPr>
                        <w:spacing w:line="244" w:lineRule="exact" w:before="0"/>
                        <w:ind w:left="0" w:right="0" w:firstLine="0"/>
                        <w:jc w:val="left"/>
                        <w:rPr>
                          <w:rFonts w:ascii="Wingdings" w:hAnsi="Wingdings"/>
                          <w:sz w:val="22"/>
                        </w:rPr>
                      </w:pPr>
                      <w:r>
                        <w:rPr>
                          <w:rFonts w:ascii="Wingdings" w:hAnsi="Wingdings"/>
                          <w:spacing w:val="-12"/>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207936">
                <wp:simplePos x="0" y="0"/>
                <wp:positionH relativeFrom="page">
                  <wp:posOffset>6217892</wp:posOffset>
                </wp:positionH>
                <wp:positionV relativeFrom="paragraph">
                  <wp:posOffset>-350394</wp:posOffset>
                </wp:positionV>
                <wp:extent cx="124460" cy="15494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24460" cy="154940"/>
                        </a:xfrm>
                        <a:prstGeom prst="rect">
                          <a:avLst/>
                        </a:prstGeom>
                      </wps:spPr>
                      <wps:txbx>
                        <w:txbxContent>
                          <w:p>
                            <w:pPr>
                              <w:spacing w:line="244" w:lineRule="exact" w:before="0"/>
                              <w:ind w:left="0" w:right="0" w:firstLine="0"/>
                              <w:jc w:val="left"/>
                              <w:rPr>
                                <w:rFonts w:ascii="Wingdings" w:hAnsi="Wingdings"/>
                                <w:sz w:val="22"/>
                              </w:rPr>
                            </w:pPr>
                            <w:r>
                              <w:rPr>
                                <w:rFonts w:ascii="Wingdings" w:hAnsi="Wingdings"/>
                                <w:spacing w:val="-12"/>
                                <w:sz w:val="22"/>
                              </w:rPr>
                              <w:t></w:t>
                            </w:r>
                          </w:p>
                        </w:txbxContent>
                      </wps:txbx>
                      <wps:bodyPr wrap="square" lIns="0" tIns="0" rIns="0" bIns="0" rtlCol="0">
                        <a:noAutofit/>
                      </wps:bodyPr>
                    </wps:wsp>
                  </a:graphicData>
                </a:graphic>
              </wp:anchor>
            </w:drawing>
          </mc:Choice>
          <mc:Fallback>
            <w:pict>
              <v:shape style="position:absolute;margin-left:489.597839pt;margin-top:-27.590088pt;width:9.8pt;height:12.2pt;mso-position-horizontal-relative:page;mso-position-vertical-relative:paragraph;z-index:-16108544" type="#_x0000_t202" id="docshape76" filled="false" stroked="false">
                <v:textbox inset="0,0,0,0">
                  <w:txbxContent>
                    <w:p>
                      <w:pPr>
                        <w:spacing w:line="244" w:lineRule="exact" w:before="0"/>
                        <w:ind w:left="0" w:right="0" w:firstLine="0"/>
                        <w:jc w:val="left"/>
                        <w:rPr>
                          <w:rFonts w:ascii="Wingdings" w:hAnsi="Wingdings"/>
                          <w:sz w:val="22"/>
                        </w:rPr>
                      </w:pPr>
                      <w:r>
                        <w:rPr>
                          <w:rFonts w:ascii="Wingdings" w:hAnsi="Wingdings"/>
                          <w:spacing w:val="-12"/>
                          <w:sz w:val="22"/>
                        </w:rPr>
                        <w:t></w:t>
                      </w:r>
                    </w:p>
                  </w:txbxContent>
                </v:textbox>
                <w10:wrap type="none"/>
              </v:shape>
            </w:pict>
          </mc:Fallback>
        </mc:AlternateContent>
      </w:r>
      <w:r>
        <w:rPr>
          <w:color w:val="030404"/>
        </w:rPr>
        <w:t>Tenant must place all utilities for which Tenant is responsible in Tenant's name upon commencement of the term and must</w:t>
      </w:r>
      <w:r>
        <w:rPr>
          <w:color w:val="030404"/>
          <w:spacing w:val="-5"/>
        </w:rPr>
        <w:t> </w:t>
      </w:r>
      <w:r>
        <w:rPr>
          <w:color w:val="030404"/>
        </w:rPr>
        <w:t>leave</w:t>
      </w:r>
      <w:r>
        <w:rPr>
          <w:color w:val="030404"/>
          <w:spacing w:val="-5"/>
        </w:rPr>
        <w:t> </w:t>
      </w:r>
      <w:r>
        <w:rPr>
          <w:color w:val="030404"/>
        </w:rPr>
        <w:t>them</w:t>
      </w:r>
      <w:r>
        <w:rPr>
          <w:color w:val="030404"/>
          <w:spacing w:val="-6"/>
        </w:rPr>
        <w:t> </w:t>
      </w:r>
      <w:r>
        <w:rPr>
          <w:color w:val="030404"/>
        </w:rPr>
        <w:t>in</w:t>
      </w:r>
      <w:r>
        <w:rPr>
          <w:color w:val="030404"/>
          <w:spacing w:val="-5"/>
        </w:rPr>
        <w:t> </w:t>
      </w:r>
      <w:r>
        <w:rPr>
          <w:color w:val="030404"/>
        </w:rPr>
        <w:t>Tenant's</w:t>
      </w:r>
      <w:r>
        <w:rPr>
          <w:color w:val="030404"/>
          <w:spacing w:val="-5"/>
        </w:rPr>
        <w:t> </w:t>
      </w:r>
      <w:r>
        <w:rPr>
          <w:color w:val="030404"/>
        </w:rPr>
        <w:t>name</w:t>
      </w:r>
      <w:r>
        <w:rPr>
          <w:color w:val="030404"/>
          <w:spacing w:val="-5"/>
        </w:rPr>
        <w:t> </w:t>
      </w:r>
      <w:r>
        <w:rPr>
          <w:color w:val="030404"/>
        </w:rPr>
        <w:t>until</w:t>
      </w:r>
      <w:r>
        <w:rPr>
          <w:color w:val="030404"/>
          <w:spacing w:val="-5"/>
        </w:rPr>
        <w:t> </w:t>
      </w:r>
      <w:r>
        <w:rPr>
          <w:color w:val="030404"/>
        </w:rPr>
        <w:t>this</w:t>
      </w:r>
      <w:r>
        <w:rPr>
          <w:color w:val="030404"/>
          <w:spacing w:val="-5"/>
        </w:rPr>
        <w:t> </w:t>
      </w:r>
      <w:r>
        <w:rPr>
          <w:color w:val="030404"/>
        </w:rPr>
        <w:t>Agreement</w:t>
      </w:r>
      <w:r>
        <w:rPr>
          <w:color w:val="030404"/>
          <w:spacing w:val="-5"/>
        </w:rPr>
        <w:t> </w:t>
      </w:r>
      <w:r>
        <w:rPr>
          <w:color w:val="030404"/>
        </w:rPr>
        <w:t>is</w:t>
      </w:r>
      <w:r>
        <w:rPr>
          <w:color w:val="030404"/>
          <w:spacing w:val="-5"/>
        </w:rPr>
        <w:t> </w:t>
      </w:r>
      <w:r>
        <w:rPr>
          <w:color w:val="030404"/>
        </w:rPr>
        <w:t>finally</w:t>
      </w:r>
      <w:r>
        <w:rPr>
          <w:color w:val="030404"/>
          <w:spacing w:val="-3"/>
        </w:rPr>
        <w:t> </w:t>
      </w:r>
      <w:r>
        <w:rPr>
          <w:color w:val="030404"/>
        </w:rPr>
        <w:t>terminated.</w:t>
      </w:r>
      <w:r>
        <w:rPr>
          <w:color w:val="030404"/>
          <w:spacing w:val="-5"/>
        </w:rPr>
        <w:t> </w:t>
      </w:r>
      <w:r>
        <w:rPr>
          <w:color w:val="030404"/>
        </w:rPr>
        <w:t>Any</w:t>
      </w:r>
      <w:r>
        <w:rPr>
          <w:color w:val="030404"/>
          <w:spacing w:val="-5"/>
        </w:rPr>
        <w:t> </w:t>
      </w:r>
      <w:r>
        <w:rPr>
          <w:color w:val="030404"/>
        </w:rPr>
        <w:t>bill</w:t>
      </w:r>
      <w:r>
        <w:rPr>
          <w:color w:val="030404"/>
          <w:spacing w:val="-4"/>
        </w:rPr>
        <w:t> </w:t>
      </w:r>
      <w:r>
        <w:rPr>
          <w:color w:val="030404"/>
        </w:rPr>
        <w:t>received</w:t>
      </w:r>
      <w:r>
        <w:rPr>
          <w:color w:val="030404"/>
          <w:spacing w:val="-5"/>
        </w:rPr>
        <w:t> </w:t>
      </w:r>
      <w:r>
        <w:rPr>
          <w:color w:val="030404"/>
        </w:rPr>
        <w:t>by</w:t>
      </w:r>
      <w:r>
        <w:rPr>
          <w:color w:val="030404"/>
          <w:spacing w:val="-3"/>
        </w:rPr>
        <w:t> </w:t>
      </w:r>
      <w:r>
        <w:rPr>
          <w:color w:val="030404"/>
        </w:rPr>
        <w:t>Landlord</w:t>
      </w:r>
      <w:r>
        <w:rPr>
          <w:color w:val="030404"/>
          <w:spacing w:val="-5"/>
        </w:rPr>
        <w:t> </w:t>
      </w:r>
      <w:r>
        <w:rPr>
          <w:color w:val="030404"/>
        </w:rPr>
        <w:t>for</w:t>
      </w:r>
      <w:r>
        <w:rPr>
          <w:color w:val="030404"/>
          <w:spacing w:val="-5"/>
        </w:rPr>
        <w:t> </w:t>
      </w:r>
      <w:r>
        <w:rPr>
          <w:color w:val="030404"/>
        </w:rPr>
        <w:t>utilities which should be paid by Tenant will be treated as unpaid rent and Landlord will have the right to serve a notice of noncompliance. Any failure by Tenant to place Tenant's utilities in Tenant's name or to pay utility bills when due will constitute a material breach of this Agreement. Landlord will have no liability if Tenant fails to contract for or pay for </w:t>
      </w:r>
      <w:r>
        <w:rPr>
          <w:color w:val="030404"/>
          <w:spacing w:val="-2"/>
        </w:rPr>
        <w:t>utilities.</w:t>
      </w:r>
    </w:p>
    <w:p>
      <w:pPr>
        <w:pStyle w:val="BodyText"/>
        <w:spacing w:before="17"/>
      </w:pPr>
    </w:p>
    <w:p>
      <w:pPr>
        <w:pStyle w:val="ListParagraph"/>
        <w:numPr>
          <w:ilvl w:val="0"/>
          <w:numId w:val="3"/>
        </w:numPr>
        <w:tabs>
          <w:tab w:pos="618" w:val="left" w:leader="none"/>
          <w:tab w:pos="620" w:val="left" w:leader="none"/>
        </w:tabs>
        <w:spacing w:line="240" w:lineRule="auto" w:before="0" w:after="0"/>
        <w:ind w:left="620" w:right="656" w:hanging="360"/>
        <w:jc w:val="both"/>
        <w:rPr>
          <w:b/>
          <w:sz w:val="22"/>
        </w:rPr>
      </w:pPr>
      <w:r>
        <w:rPr>
          <w:color w:val="030404"/>
          <w:sz w:val="22"/>
        </w:rPr>
        <w:t>OBLIGATIONS</w:t>
      </w:r>
      <w:r>
        <w:rPr>
          <w:color w:val="030404"/>
          <w:spacing w:val="-1"/>
          <w:sz w:val="22"/>
        </w:rPr>
        <w:t> </w:t>
      </w:r>
      <w:r>
        <w:rPr>
          <w:color w:val="030404"/>
          <w:sz w:val="22"/>
        </w:rPr>
        <w:t>OF</w:t>
      </w:r>
      <w:r>
        <w:rPr>
          <w:color w:val="030404"/>
          <w:spacing w:val="-1"/>
          <w:sz w:val="22"/>
        </w:rPr>
        <w:t> </w:t>
      </w:r>
      <w:r>
        <w:rPr>
          <w:color w:val="030404"/>
          <w:sz w:val="22"/>
        </w:rPr>
        <w:t>LANDLORD.</w:t>
      </w:r>
      <w:r>
        <w:rPr>
          <w:color w:val="030404"/>
          <w:spacing w:val="40"/>
          <w:sz w:val="22"/>
        </w:rPr>
        <w:t> </w:t>
      </w:r>
      <w:r>
        <w:rPr>
          <w:color w:val="030404"/>
          <w:sz w:val="22"/>
        </w:rPr>
        <w:t>Landlord</w:t>
      </w:r>
      <w:r>
        <w:rPr>
          <w:color w:val="030404"/>
          <w:spacing w:val="-1"/>
          <w:sz w:val="22"/>
        </w:rPr>
        <w:t> </w:t>
      </w:r>
      <w:r>
        <w:rPr>
          <w:color w:val="030404"/>
          <w:sz w:val="22"/>
        </w:rPr>
        <w:t>will</w:t>
      </w:r>
      <w:r>
        <w:rPr>
          <w:color w:val="030404"/>
          <w:spacing w:val="-1"/>
          <w:sz w:val="22"/>
        </w:rPr>
        <w:t> </w:t>
      </w:r>
      <w:r>
        <w:rPr>
          <w:color w:val="030404"/>
          <w:sz w:val="22"/>
        </w:rPr>
        <w:t>make</w:t>
      </w:r>
      <w:r>
        <w:rPr>
          <w:color w:val="030404"/>
          <w:spacing w:val="-1"/>
          <w:sz w:val="22"/>
        </w:rPr>
        <w:t> </w:t>
      </w:r>
      <w:r>
        <w:rPr>
          <w:color w:val="030404"/>
          <w:sz w:val="22"/>
        </w:rPr>
        <w:t>those</w:t>
      </w:r>
      <w:r>
        <w:rPr>
          <w:color w:val="030404"/>
          <w:spacing w:val="-1"/>
          <w:sz w:val="22"/>
        </w:rPr>
        <w:t> </w:t>
      </w:r>
      <w:r>
        <w:rPr>
          <w:color w:val="030404"/>
          <w:sz w:val="22"/>
        </w:rPr>
        <w:t>repairs</w:t>
      </w:r>
      <w:r>
        <w:rPr>
          <w:color w:val="030404"/>
          <w:spacing w:val="-1"/>
          <w:sz w:val="22"/>
        </w:rPr>
        <w:t> </w:t>
      </w:r>
      <w:r>
        <w:rPr>
          <w:color w:val="030404"/>
          <w:sz w:val="22"/>
        </w:rPr>
        <w:t>necessary to</w:t>
      </w:r>
      <w:r>
        <w:rPr>
          <w:color w:val="030404"/>
          <w:spacing w:val="-1"/>
          <w:sz w:val="22"/>
        </w:rPr>
        <w:t> </w:t>
      </w:r>
      <w:r>
        <w:rPr>
          <w:color w:val="030404"/>
          <w:sz w:val="22"/>
        </w:rPr>
        <w:t>keep</w:t>
      </w:r>
      <w:r>
        <w:rPr>
          <w:color w:val="030404"/>
          <w:spacing w:val="-1"/>
          <w:sz w:val="22"/>
        </w:rPr>
        <w:t> </w:t>
      </w:r>
      <w:r>
        <w:rPr>
          <w:color w:val="030404"/>
          <w:sz w:val="22"/>
        </w:rPr>
        <w:t>the</w:t>
      </w:r>
      <w:r>
        <w:rPr>
          <w:color w:val="030404"/>
          <w:spacing w:val="-2"/>
          <w:sz w:val="22"/>
        </w:rPr>
        <w:t> </w:t>
      </w:r>
      <w:r>
        <w:rPr>
          <w:color w:val="030404"/>
          <w:sz w:val="22"/>
        </w:rPr>
        <w:t>Property and</w:t>
      </w:r>
      <w:r>
        <w:rPr>
          <w:color w:val="030404"/>
          <w:spacing w:val="-3"/>
          <w:sz w:val="22"/>
        </w:rPr>
        <w:t> </w:t>
      </w:r>
      <w:r>
        <w:rPr>
          <w:color w:val="030404"/>
          <w:sz w:val="22"/>
        </w:rPr>
        <w:t>the</w:t>
      </w:r>
      <w:r>
        <w:rPr>
          <w:color w:val="030404"/>
          <w:spacing w:val="-1"/>
          <w:sz w:val="22"/>
        </w:rPr>
        <w:t> </w:t>
      </w:r>
      <w:r>
        <w:rPr>
          <w:color w:val="030404"/>
          <w:sz w:val="22"/>
        </w:rPr>
        <w:t>common areas in safe condition. Landlord will maintain the electricity, plumbing, sanitary, ventilation, heating systems, and other</w:t>
      </w:r>
      <w:r>
        <w:rPr>
          <w:color w:val="030404"/>
          <w:spacing w:val="-14"/>
          <w:sz w:val="22"/>
        </w:rPr>
        <w:t> </w:t>
      </w:r>
      <w:r>
        <w:rPr>
          <w:color w:val="030404"/>
          <w:sz w:val="22"/>
        </w:rPr>
        <w:t>facilities</w:t>
      </w:r>
      <w:r>
        <w:rPr>
          <w:color w:val="030404"/>
          <w:spacing w:val="-14"/>
          <w:sz w:val="22"/>
        </w:rPr>
        <w:t> </w:t>
      </w:r>
      <w:r>
        <w:rPr>
          <w:color w:val="030404"/>
          <w:sz w:val="22"/>
        </w:rPr>
        <w:t>and</w:t>
      </w:r>
      <w:r>
        <w:rPr>
          <w:color w:val="030404"/>
          <w:spacing w:val="-14"/>
          <w:sz w:val="22"/>
        </w:rPr>
        <w:t> </w:t>
      </w:r>
      <w:r>
        <w:rPr>
          <w:color w:val="030404"/>
          <w:sz w:val="22"/>
        </w:rPr>
        <w:t>appliances</w:t>
      </w:r>
      <w:r>
        <w:rPr>
          <w:color w:val="030404"/>
          <w:spacing w:val="-13"/>
          <w:sz w:val="22"/>
        </w:rPr>
        <w:t> </w:t>
      </w:r>
      <w:r>
        <w:rPr>
          <w:color w:val="030404"/>
          <w:sz w:val="22"/>
        </w:rPr>
        <w:t>including</w:t>
      </w:r>
      <w:r>
        <w:rPr>
          <w:color w:val="030404"/>
          <w:spacing w:val="-14"/>
          <w:sz w:val="22"/>
        </w:rPr>
        <w:t> </w:t>
      </w:r>
      <w:r>
        <w:rPr>
          <w:color w:val="030404"/>
          <w:sz w:val="22"/>
        </w:rPr>
        <w:t>air</w:t>
      </w:r>
      <w:r>
        <w:rPr>
          <w:color w:val="030404"/>
          <w:spacing w:val="-14"/>
          <w:sz w:val="22"/>
        </w:rPr>
        <w:t> </w:t>
      </w:r>
      <w:r>
        <w:rPr>
          <w:color w:val="030404"/>
          <w:sz w:val="22"/>
        </w:rPr>
        <w:t>conditioning,</w:t>
      </w:r>
      <w:r>
        <w:rPr>
          <w:color w:val="030404"/>
          <w:spacing w:val="-14"/>
          <w:sz w:val="22"/>
        </w:rPr>
        <w:t> </w:t>
      </w:r>
      <w:r>
        <w:rPr>
          <w:color w:val="030404"/>
          <w:sz w:val="22"/>
        </w:rPr>
        <w:t>and</w:t>
      </w:r>
      <w:r>
        <w:rPr>
          <w:color w:val="030404"/>
          <w:spacing w:val="-13"/>
          <w:sz w:val="22"/>
        </w:rPr>
        <w:t> </w:t>
      </w:r>
      <w:r>
        <w:rPr>
          <w:color w:val="030404"/>
          <w:sz w:val="22"/>
        </w:rPr>
        <w:t>elevators,</w:t>
      </w:r>
      <w:r>
        <w:rPr>
          <w:color w:val="030404"/>
          <w:spacing w:val="-14"/>
          <w:sz w:val="22"/>
        </w:rPr>
        <w:t> </w:t>
      </w:r>
      <w:r>
        <w:rPr>
          <w:color w:val="030404"/>
          <w:sz w:val="22"/>
        </w:rPr>
        <w:t>if</w:t>
      </w:r>
      <w:r>
        <w:rPr>
          <w:color w:val="030404"/>
          <w:spacing w:val="-14"/>
          <w:sz w:val="22"/>
        </w:rPr>
        <w:t> </w:t>
      </w:r>
      <w:r>
        <w:rPr>
          <w:color w:val="030404"/>
          <w:sz w:val="22"/>
        </w:rPr>
        <w:t>any,</w:t>
      </w:r>
      <w:r>
        <w:rPr>
          <w:color w:val="030404"/>
          <w:spacing w:val="-13"/>
          <w:sz w:val="22"/>
        </w:rPr>
        <w:t> </w:t>
      </w:r>
      <w:r>
        <w:rPr>
          <w:color w:val="030404"/>
          <w:sz w:val="22"/>
        </w:rPr>
        <w:t>in</w:t>
      </w:r>
      <w:r>
        <w:rPr>
          <w:color w:val="030404"/>
          <w:spacing w:val="-14"/>
          <w:sz w:val="22"/>
        </w:rPr>
        <w:t> </w:t>
      </w:r>
      <w:r>
        <w:rPr>
          <w:color w:val="030404"/>
          <w:sz w:val="22"/>
        </w:rPr>
        <w:t>good</w:t>
      </w:r>
      <w:r>
        <w:rPr>
          <w:color w:val="030404"/>
          <w:spacing w:val="-14"/>
          <w:sz w:val="22"/>
        </w:rPr>
        <w:t> </w:t>
      </w:r>
      <w:r>
        <w:rPr>
          <w:color w:val="030404"/>
          <w:sz w:val="22"/>
        </w:rPr>
        <w:t>and</w:t>
      </w:r>
      <w:r>
        <w:rPr>
          <w:color w:val="030404"/>
          <w:spacing w:val="-14"/>
          <w:sz w:val="22"/>
        </w:rPr>
        <w:t> </w:t>
      </w:r>
      <w:r>
        <w:rPr>
          <w:color w:val="030404"/>
          <w:sz w:val="22"/>
        </w:rPr>
        <w:t>safe</w:t>
      </w:r>
      <w:r>
        <w:rPr>
          <w:color w:val="030404"/>
          <w:spacing w:val="-13"/>
          <w:sz w:val="22"/>
        </w:rPr>
        <w:t> </w:t>
      </w:r>
      <w:r>
        <w:rPr>
          <w:color w:val="030404"/>
          <w:sz w:val="22"/>
        </w:rPr>
        <w:t>working</w:t>
      </w:r>
      <w:r>
        <w:rPr>
          <w:color w:val="030404"/>
          <w:spacing w:val="-14"/>
          <w:sz w:val="22"/>
        </w:rPr>
        <w:t> </w:t>
      </w:r>
      <w:r>
        <w:rPr>
          <w:color w:val="030404"/>
          <w:sz w:val="22"/>
        </w:rPr>
        <w:t>order.</w:t>
      </w:r>
      <w:r>
        <w:rPr>
          <w:color w:val="030404"/>
          <w:spacing w:val="-14"/>
          <w:sz w:val="22"/>
        </w:rPr>
        <w:t> </w:t>
      </w:r>
      <w:r>
        <w:rPr>
          <w:color w:val="030404"/>
          <w:sz w:val="22"/>
        </w:rPr>
        <w:t>Landlord will provide receptacles for garbage, ashes and trash, not to include cost of service for removal unless otherwise set forth in Paragraph 12. Landlord must provide running hot and cold water and reasonable heat.</w:t>
      </w:r>
    </w:p>
    <w:p>
      <w:pPr>
        <w:pStyle w:val="BodyText"/>
        <w:spacing w:before="3"/>
      </w:pPr>
    </w:p>
    <w:p>
      <w:pPr>
        <w:pStyle w:val="ListParagraph"/>
        <w:numPr>
          <w:ilvl w:val="0"/>
          <w:numId w:val="3"/>
        </w:numPr>
        <w:tabs>
          <w:tab w:pos="618" w:val="left" w:leader="none"/>
        </w:tabs>
        <w:spacing w:line="253" w:lineRule="exact" w:before="0" w:after="0"/>
        <w:ind w:left="618" w:right="0" w:hanging="358"/>
        <w:jc w:val="both"/>
        <w:rPr>
          <w:b/>
          <w:sz w:val="22"/>
        </w:rPr>
      </w:pPr>
      <w:r>
        <w:rPr>
          <w:color w:val="030404"/>
          <w:sz w:val="22"/>
        </w:rPr>
        <w:t>OBLIGATIONS</w:t>
      </w:r>
      <w:r>
        <w:rPr>
          <w:color w:val="030404"/>
          <w:spacing w:val="-10"/>
          <w:sz w:val="22"/>
        </w:rPr>
        <w:t> </w:t>
      </w:r>
      <w:r>
        <w:rPr>
          <w:color w:val="030404"/>
          <w:sz w:val="22"/>
        </w:rPr>
        <w:t>OF</w:t>
      </w:r>
      <w:r>
        <w:rPr>
          <w:color w:val="030404"/>
          <w:spacing w:val="-9"/>
          <w:sz w:val="22"/>
        </w:rPr>
        <w:t> </w:t>
      </w:r>
      <w:r>
        <w:rPr>
          <w:color w:val="030404"/>
          <w:spacing w:val="-2"/>
          <w:sz w:val="22"/>
        </w:rPr>
        <w:t>TENANT.</w:t>
      </w:r>
    </w:p>
    <w:p>
      <w:pPr>
        <w:pStyle w:val="ListParagraph"/>
        <w:numPr>
          <w:ilvl w:val="1"/>
          <w:numId w:val="3"/>
        </w:numPr>
        <w:tabs>
          <w:tab w:pos="978" w:val="left" w:leader="none"/>
          <w:tab w:pos="980" w:val="left" w:leader="none"/>
        </w:tabs>
        <w:spacing w:line="240" w:lineRule="auto" w:before="0" w:after="0"/>
        <w:ind w:left="980" w:right="656" w:hanging="360"/>
        <w:jc w:val="both"/>
        <w:rPr>
          <w:b/>
          <w:sz w:val="22"/>
        </w:rPr>
      </w:pPr>
      <w:r>
        <w:rPr>
          <w:color w:val="030404"/>
          <w:sz w:val="22"/>
        </w:rPr>
        <w:t>Tenant must keep the Property as clean and safe as its condition permits and deliver the Property in the same condition as when the Term began, ordinary wear and tear excepted. "Ordinary wear and tear" does not include uncleanliness.</w:t>
      </w:r>
      <w:r>
        <w:rPr>
          <w:color w:val="030404"/>
          <w:spacing w:val="-8"/>
          <w:sz w:val="22"/>
        </w:rPr>
        <w:t> </w:t>
      </w:r>
      <w:r>
        <w:rPr>
          <w:color w:val="030404"/>
          <w:sz w:val="22"/>
        </w:rPr>
        <w:t>Tenant</w:t>
      </w:r>
      <w:r>
        <w:rPr>
          <w:color w:val="030404"/>
          <w:spacing w:val="-9"/>
          <w:sz w:val="22"/>
        </w:rPr>
        <w:t> </w:t>
      </w:r>
      <w:r>
        <w:rPr>
          <w:color w:val="030404"/>
          <w:sz w:val="22"/>
        </w:rPr>
        <w:t>will</w:t>
      </w:r>
      <w:r>
        <w:rPr>
          <w:color w:val="030404"/>
          <w:spacing w:val="-9"/>
          <w:sz w:val="22"/>
        </w:rPr>
        <w:t> </w:t>
      </w:r>
      <w:r>
        <w:rPr>
          <w:color w:val="030404"/>
          <w:sz w:val="22"/>
        </w:rPr>
        <w:t>dispose</w:t>
      </w:r>
      <w:r>
        <w:rPr>
          <w:color w:val="030404"/>
          <w:spacing w:val="-8"/>
          <w:sz w:val="22"/>
        </w:rPr>
        <w:t> </w:t>
      </w:r>
      <w:r>
        <w:rPr>
          <w:color w:val="030404"/>
          <w:sz w:val="22"/>
        </w:rPr>
        <w:t>of</w:t>
      </w:r>
      <w:r>
        <w:rPr>
          <w:color w:val="030404"/>
          <w:spacing w:val="-9"/>
          <w:sz w:val="22"/>
        </w:rPr>
        <w:t> </w:t>
      </w:r>
      <w:r>
        <w:rPr>
          <w:color w:val="030404"/>
          <w:sz w:val="22"/>
        </w:rPr>
        <w:t>all</w:t>
      </w:r>
      <w:r>
        <w:rPr>
          <w:color w:val="030404"/>
          <w:spacing w:val="-9"/>
          <w:sz w:val="22"/>
        </w:rPr>
        <w:t> </w:t>
      </w:r>
      <w:r>
        <w:rPr>
          <w:color w:val="030404"/>
          <w:sz w:val="22"/>
        </w:rPr>
        <w:t>ashes,</w:t>
      </w:r>
      <w:r>
        <w:rPr>
          <w:color w:val="030404"/>
          <w:spacing w:val="-8"/>
          <w:sz w:val="22"/>
        </w:rPr>
        <w:t> </w:t>
      </w:r>
      <w:r>
        <w:rPr>
          <w:color w:val="030404"/>
          <w:sz w:val="22"/>
        </w:rPr>
        <w:t>rubbish,</w:t>
      </w:r>
      <w:r>
        <w:rPr>
          <w:color w:val="030404"/>
          <w:spacing w:val="-9"/>
          <w:sz w:val="22"/>
        </w:rPr>
        <w:t> </w:t>
      </w:r>
      <w:r>
        <w:rPr>
          <w:color w:val="030404"/>
          <w:sz w:val="22"/>
        </w:rPr>
        <w:t>garbage</w:t>
      </w:r>
      <w:r>
        <w:rPr>
          <w:color w:val="030404"/>
          <w:spacing w:val="-8"/>
          <w:sz w:val="22"/>
        </w:rPr>
        <w:t> </w:t>
      </w:r>
      <w:r>
        <w:rPr>
          <w:color w:val="030404"/>
          <w:sz w:val="22"/>
        </w:rPr>
        <w:t>and</w:t>
      </w:r>
      <w:r>
        <w:rPr>
          <w:color w:val="030404"/>
          <w:spacing w:val="-9"/>
          <w:sz w:val="22"/>
        </w:rPr>
        <w:t> </w:t>
      </w:r>
      <w:r>
        <w:rPr>
          <w:color w:val="030404"/>
          <w:sz w:val="22"/>
        </w:rPr>
        <w:t>other</w:t>
      </w:r>
      <w:r>
        <w:rPr>
          <w:color w:val="030404"/>
          <w:spacing w:val="-8"/>
          <w:sz w:val="22"/>
        </w:rPr>
        <w:t> </w:t>
      </w:r>
      <w:r>
        <w:rPr>
          <w:color w:val="030404"/>
          <w:sz w:val="22"/>
        </w:rPr>
        <w:t>waste</w:t>
      </w:r>
      <w:r>
        <w:rPr>
          <w:color w:val="030404"/>
          <w:spacing w:val="-9"/>
          <w:sz w:val="22"/>
        </w:rPr>
        <w:t> </w:t>
      </w:r>
      <w:r>
        <w:rPr>
          <w:color w:val="030404"/>
          <w:sz w:val="22"/>
        </w:rPr>
        <w:t>in</w:t>
      </w:r>
      <w:r>
        <w:rPr>
          <w:color w:val="030404"/>
          <w:spacing w:val="-8"/>
          <w:sz w:val="22"/>
        </w:rPr>
        <w:t> </w:t>
      </w:r>
      <w:r>
        <w:rPr>
          <w:color w:val="030404"/>
          <w:sz w:val="22"/>
        </w:rPr>
        <w:t>a</w:t>
      </w:r>
      <w:r>
        <w:rPr>
          <w:color w:val="030404"/>
          <w:spacing w:val="-9"/>
          <w:sz w:val="22"/>
        </w:rPr>
        <w:t> </w:t>
      </w:r>
      <w:r>
        <w:rPr>
          <w:color w:val="030404"/>
          <w:sz w:val="22"/>
        </w:rPr>
        <w:t>clean</w:t>
      </w:r>
      <w:r>
        <w:rPr>
          <w:color w:val="030404"/>
          <w:spacing w:val="-8"/>
          <w:sz w:val="22"/>
        </w:rPr>
        <w:t> </w:t>
      </w:r>
      <w:r>
        <w:rPr>
          <w:color w:val="030404"/>
          <w:sz w:val="22"/>
        </w:rPr>
        <w:t>and</w:t>
      </w:r>
      <w:r>
        <w:rPr>
          <w:color w:val="030404"/>
          <w:spacing w:val="-9"/>
          <w:sz w:val="22"/>
        </w:rPr>
        <w:t> </w:t>
      </w:r>
      <w:r>
        <w:rPr>
          <w:color w:val="030404"/>
          <w:sz w:val="22"/>
        </w:rPr>
        <w:t>safe</w:t>
      </w:r>
      <w:r>
        <w:rPr>
          <w:color w:val="030404"/>
          <w:spacing w:val="-8"/>
          <w:sz w:val="22"/>
        </w:rPr>
        <w:t> </w:t>
      </w:r>
      <w:r>
        <w:rPr>
          <w:color w:val="030404"/>
          <w:sz w:val="22"/>
        </w:rPr>
        <w:t>manner.</w:t>
      </w:r>
      <w:r>
        <w:rPr>
          <w:color w:val="030404"/>
          <w:spacing w:val="-8"/>
          <w:sz w:val="22"/>
        </w:rPr>
        <w:t> </w:t>
      </w:r>
      <w:r>
        <w:rPr>
          <w:color w:val="030404"/>
          <w:sz w:val="22"/>
        </w:rPr>
        <w:t>Tenant will use all electrical, plumbing, sanitary, heating, ventilation, and other facilities and appliances including air conditioning</w:t>
      </w:r>
      <w:r>
        <w:rPr>
          <w:color w:val="030404"/>
          <w:spacing w:val="-14"/>
          <w:sz w:val="22"/>
        </w:rPr>
        <w:t> </w:t>
      </w:r>
      <w:r>
        <w:rPr>
          <w:color w:val="030404"/>
          <w:sz w:val="22"/>
        </w:rPr>
        <w:t>or</w:t>
      </w:r>
      <w:r>
        <w:rPr>
          <w:color w:val="030404"/>
          <w:spacing w:val="-14"/>
          <w:sz w:val="22"/>
        </w:rPr>
        <w:t> </w:t>
      </w:r>
      <w:r>
        <w:rPr>
          <w:color w:val="030404"/>
          <w:sz w:val="22"/>
        </w:rPr>
        <w:t>elevators,</w:t>
      </w:r>
      <w:r>
        <w:rPr>
          <w:color w:val="030404"/>
          <w:spacing w:val="-14"/>
          <w:sz w:val="22"/>
        </w:rPr>
        <w:t> </w:t>
      </w:r>
      <w:r>
        <w:rPr>
          <w:color w:val="030404"/>
          <w:sz w:val="22"/>
        </w:rPr>
        <w:t>if</w:t>
      </w:r>
      <w:r>
        <w:rPr>
          <w:color w:val="030404"/>
          <w:spacing w:val="-13"/>
          <w:sz w:val="22"/>
        </w:rPr>
        <w:t> </w:t>
      </w:r>
      <w:r>
        <w:rPr>
          <w:color w:val="030404"/>
          <w:sz w:val="22"/>
        </w:rPr>
        <w:t>any,</w:t>
      </w:r>
      <w:r>
        <w:rPr>
          <w:color w:val="030404"/>
          <w:spacing w:val="-14"/>
          <w:sz w:val="22"/>
        </w:rPr>
        <w:t> </w:t>
      </w:r>
      <w:r>
        <w:rPr>
          <w:color w:val="030404"/>
          <w:sz w:val="22"/>
        </w:rPr>
        <w:t>in</w:t>
      </w:r>
      <w:r>
        <w:rPr>
          <w:color w:val="030404"/>
          <w:spacing w:val="-14"/>
          <w:sz w:val="22"/>
        </w:rPr>
        <w:t> </w:t>
      </w:r>
      <w:r>
        <w:rPr>
          <w:color w:val="030404"/>
          <w:sz w:val="22"/>
        </w:rPr>
        <w:t>a</w:t>
      </w:r>
      <w:r>
        <w:rPr>
          <w:color w:val="030404"/>
          <w:spacing w:val="-14"/>
          <w:sz w:val="22"/>
        </w:rPr>
        <w:t> </w:t>
      </w:r>
      <w:r>
        <w:rPr>
          <w:color w:val="030404"/>
          <w:sz w:val="22"/>
        </w:rPr>
        <w:t>reasonable</w:t>
      </w:r>
      <w:r>
        <w:rPr>
          <w:color w:val="030404"/>
          <w:spacing w:val="-13"/>
          <w:sz w:val="22"/>
        </w:rPr>
        <w:t> </w:t>
      </w:r>
      <w:r>
        <w:rPr>
          <w:color w:val="030404"/>
          <w:sz w:val="22"/>
        </w:rPr>
        <w:t>manner.</w:t>
      </w:r>
      <w:r>
        <w:rPr>
          <w:color w:val="030404"/>
          <w:spacing w:val="17"/>
          <w:sz w:val="22"/>
        </w:rPr>
        <w:t> </w:t>
      </w:r>
      <w:r>
        <w:rPr>
          <w:color w:val="030404"/>
          <w:sz w:val="22"/>
        </w:rPr>
        <w:t>Tenant</w:t>
      </w:r>
      <w:r>
        <w:rPr>
          <w:color w:val="030404"/>
          <w:spacing w:val="-14"/>
          <w:sz w:val="22"/>
        </w:rPr>
        <w:t> </w:t>
      </w:r>
      <w:r>
        <w:rPr>
          <w:color w:val="030404"/>
          <w:sz w:val="22"/>
        </w:rPr>
        <w:t>will</w:t>
      </w:r>
      <w:r>
        <w:rPr>
          <w:color w:val="030404"/>
          <w:spacing w:val="-14"/>
          <w:sz w:val="22"/>
        </w:rPr>
        <w:t> </w:t>
      </w:r>
      <w:r>
        <w:rPr>
          <w:color w:val="030404"/>
          <w:sz w:val="22"/>
        </w:rPr>
        <w:t>not</w:t>
      </w:r>
      <w:r>
        <w:rPr>
          <w:color w:val="030404"/>
          <w:spacing w:val="-13"/>
          <w:sz w:val="22"/>
        </w:rPr>
        <w:t> </w:t>
      </w:r>
      <w:r>
        <w:rPr>
          <w:color w:val="030404"/>
          <w:sz w:val="22"/>
        </w:rPr>
        <w:t>deliberately</w:t>
      </w:r>
      <w:r>
        <w:rPr>
          <w:color w:val="030404"/>
          <w:spacing w:val="-14"/>
          <w:sz w:val="22"/>
        </w:rPr>
        <w:t> </w:t>
      </w:r>
      <w:r>
        <w:rPr>
          <w:color w:val="030404"/>
          <w:sz w:val="22"/>
        </w:rPr>
        <w:t>or</w:t>
      </w:r>
      <w:r>
        <w:rPr>
          <w:color w:val="030404"/>
          <w:spacing w:val="-14"/>
          <w:sz w:val="22"/>
        </w:rPr>
        <w:t> </w:t>
      </w:r>
      <w:r>
        <w:rPr>
          <w:color w:val="030404"/>
          <w:sz w:val="22"/>
        </w:rPr>
        <w:t>negligently</w:t>
      </w:r>
      <w:r>
        <w:rPr>
          <w:color w:val="030404"/>
          <w:spacing w:val="-14"/>
          <w:sz w:val="22"/>
        </w:rPr>
        <w:t> </w:t>
      </w:r>
      <w:r>
        <w:rPr>
          <w:color w:val="030404"/>
          <w:sz w:val="22"/>
        </w:rPr>
        <w:t>destroy,</w:t>
      </w:r>
      <w:r>
        <w:rPr>
          <w:color w:val="030404"/>
          <w:spacing w:val="-13"/>
          <w:sz w:val="22"/>
        </w:rPr>
        <w:t> </w:t>
      </w:r>
      <w:r>
        <w:rPr>
          <w:color w:val="030404"/>
          <w:sz w:val="22"/>
        </w:rPr>
        <w:t>deface, damage, impair, or remove any part of the Property or knowingly permit any person to do so. Tenant will act and require other persons on the Property with Tenant's consent to act in a manner that will not disturb the neighbors’ peaceful enjoyment of the Property.</w:t>
      </w:r>
      <w:r>
        <w:rPr>
          <w:color w:val="030404"/>
          <w:spacing w:val="40"/>
          <w:sz w:val="22"/>
        </w:rPr>
        <w:t> </w:t>
      </w:r>
      <w:r>
        <w:rPr>
          <w:color w:val="030404"/>
          <w:sz w:val="22"/>
        </w:rPr>
        <w:t>Tenant must obey any written rules or regulations adopted by the Landlord and amended from time to time.</w:t>
      </w:r>
    </w:p>
    <w:p>
      <w:pPr>
        <w:pStyle w:val="ListParagraph"/>
        <w:numPr>
          <w:ilvl w:val="1"/>
          <w:numId w:val="3"/>
        </w:numPr>
        <w:tabs>
          <w:tab w:pos="977" w:val="left" w:leader="none"/>
          <w:tab w:pos="980" w:val="left" w:leader="none"/>
        </w:tabs>
        <w:spacing w:line="240" w:lineRule="auto" w:before="0" w:after="0"/>
        <w:ind w:left="980" w:right="654" w:hanging="361"/>
        <w:jc w:val="both"/>
        <w:rPr>
          <w:b/>
          <w:color w:val="030404"/>
          <w:sz w:val="22"/>
        </w:rPr>
      </w:pPr>
      <w:r>
        <w:rPr>
          <w:color w:val="030404"/>
          <w:sz w:val="22"/>
        </w:rPr>
        <w:t>Tenant</w:t>
      </w:r>
      <w:r>
        <w:rPr>
          <w:color w:val="030404"/>
          <w:spacing w:val="-14"/>
          <w:sz w:val="22"/>
        </w:rPr>
        <w:t> </w:t>
      </w:r>
      <w:r>
        <w:rPr>
          <w:color w:val="030404"/>
          <w:sz w:val="22"/>
        </w:rPr>
        <w:t>will</w:t>
      </w:r>
      <w:r>
        <w:rPr>
          <w:color w:val="030404"/>
          <w:spacing w:val="-14"/>
          <w:sz w:val="22"/>
        </w:rPr>
        <w:t> </w:t>
      </w:r>
      <w:r>
        <w:rPr>
          <w:color w:val="030404"/>
          <w:sz w:val="22"/>
        </w:rPr>
        <w:t>not</w:t>
      </w:r>
      <w:r>
        <w:rPr>
          <w:color w:val="030404"/>
          <w:spacing w:val="-14"/>
          <w:sz w:val="22"/>
        </w:rPr>
        <w:t> </w:t>
      </w:r>
      <w:r>
        <w:rPr>
          <w:color w:val="030404"/>
          <w:sz w:val="22"/>
        </w:rPr>
        <w:t>knowingly</w:t>
      </w:r>
      <w:r>
        <w:rPr>
          <w:color w:val="030404"/>
          <w:spacing w:val="-13"/>
          <w:sz w:val="22"/>
        </w:rPr>
        <w:t> </w:t>
      </w:r>
      <w:r>
        <w:rPr>
          <w:color w:val="030404"/>
          <w:sz w:val="22"/>
        </w:rPr>
        <w:t>commit</w:t>
      </w:r>
      <w:r>
        <w:rPr>
          <w:color w:val="030404"/>
          <w:spacing w:val="-14"/>
          <w:sz w:val="22"/>
        </w:rPr>
        <w:t> </w:t>
      </w:r>
      <w:r>
        <w:rPr>
          <w:color w:val="030404"/>
          <w:sz w:val="22"/>
        </w:rPr>
        <w:t>nor</w:t>
      </w:r>
      <w:r>
        <w:rPr>
          <w:color w:val="030404"/>
          <w:spacing w:val="-14"/>
          <w:sz w:val="22"/>
        </w:rPr>
        <w:t> </w:t>
      </w:r>
      <w:r>
        <w:rPr>
          <w:color w:val="030404"/>
          <w:sz w:val="22"/>
        </w:rPr>
        <w:t>consent</w:t>
      </w:r>
      <w:r>
        <w:rPr>
          <w:color w:val="030404"/>
          <w:spacing w:val="-14"/>
          <w:sz w:val="22"/>
        </w:rPr>
        <w:t> </w:t>
      </w:r>
      <w:r>
        <w:rPr>
          <w:color w:val="030404"/>
          <w:sz w:val="22"/>
        </w:rPr>
        <w:t>to</w:t>
      </w:r>
      <w:r>
        <w:rPr>
          <w:color w:val="030404"/>
          <w:spacing w:val="-13"/>
          <w:sz w:val="22"/>
        </w:rPr>
        <w:t> </w:t>
      </w:r>
      <w:r>
        <w:rPr>
          <w:color w:val="030404"/>
          <w:sz w:val="22"/>
        </w:rPr>
        <w:t>any</w:t>
      </w:r>
      <w:r>
        <w:rPr>
          <w:color w:val="030404"/>
          <w:spacing w:val="-14"/>
          <w:sz w:val="22"/>
        </w:rPr>
        <w:t> </w:t>
      </w:r>
      <w:r>
        <w:rPr>
          <w:color w:val="030404"/>
          <w:sz w:val="22"/>
        </w:rPr>
        <w:t>other</w:t>
      </w:r>
      <w:r>
        <w:rPr>
          <w:color w:val="030404"/>
          <w:spacing w:val="-14"/>
          <w:sz w:val="22"/>
        </w:rPr>
        <w:t> </w:t>
      </w:r>
      <w:r>
        <w:rPr>
          <w:color w:val="030404"/>
          <w:sz w:val="22"/>
        </w:rPr>
        <w:t>person</w:t>
      </w:r>
      <w:r>
        <w:rPr>
          <w:color w:val="030404"/>
          <w:spacing w:val="17"/>
          <w:sz w:val="22"/>
        </w:rPr>
        <w:t> </w:t>
      </w:r>
      <w:r>
        <w:rPr>
          <w:color w:val="030404"/>
          <w:sz w:val="22"/>
        </w:rPr>
        <w:t>knowingly</w:t>
      </w:r>
      <w:r>
        <w:rPr>
          <w:color w:val="030404"/>
          <w:spacing w:val="-14"/>
          <w:sz w:val="22"/>
        </w:rPr>
        <w:t> </w:t>
      </w:r>
      <w:r>
        <w:rPr>
          <w:color w:val="030404"/>
          <w:sz w:val="22"/>
        </w:rPr>
        <w:t>committing</w:t>
      </w:r>
      <w:r>
        <w:rPr>
          <w:color w:val="030404"/>
          <w:spacing w:val="-14"/>
          <w:sz w:val="22"/>
        </w:rPr>
        <w:t> </w:t>
      </w:r>
      <w:r>
        <w:rPr>
          <w:color w:val="030404"/>
          <w:sz w:val="22"/>
        </w:rPr>
        <w:t>a</w:t>
      </w:r>
      <w:r>
        <w:rPr>
          <w:color w:val="030404"/>
          <w:spacing w:val="27"/>
          <w:sz w:val="22"/>
        </w:rPr>
        <w:t> </w:t>
      </w:r>
      <w:r>
        <w:rPr>
          <w:color w:val="030404"/>
          <w:sz w:val="22"/>
        </w:rPr>
        <w:t>"substantial</w:t>
      </w:r>
      <w:r>
        <w:rPr>
          <w:color w:val="030404"/>
          <w:spacing w:val="-14"/>
          <w:sz w:val="22"/>
        </w:rPr>
        <w:t> </w:t>
      </w:r>
      <w:r>
        <w:rPr>
          <w:color w:val="030404"/>
          <w:sz w:val="22"/>
        </w:rPr>
        <w:t>violation,” which means (1) possession, use, sale, distribution or</w:t>
      </w:r>
      <w:r>
        <w:rPr>
          <w:color w:val="030404"/>
          <w:spacing w:val="40"/>
          <w:sz w:val="22"/>
        </w:rPr>
        <w:t> </w:t>
      </w:r>
      <w:r>
        <w:rPr>
          <w:color w:val="030404"/>
          <w:sz w:val="22"/>
        </w:rPr>
        <w:t>manufacture</w:t>
      </w:r>
      <w:r>
        <w:rPr>
          <w:color w:val="030404"/>
          <w:spacing w:val="40"/>
          <w:sz w:val="22"/>
        </w:rPr>
        <w:t> </w:t>
      </w:r>
      <w:r>
        <w:rPr>
          <w:color w:val="030404"/>
          <w:sz w:val="22"/>
        </w:rPr>
        <w:t>of a</w:t>
      </w:r>
      <w:r>
        <w:rPr>
          <w:color w:val="030404"/>
          <w:spacing w:val="40"/>
          <w:sz w:val="22"/>
        </w:rPr>
        <w:t> </w:t>
      </w:r>
      <w:r>
        <w:rPr>
          <w:color w:val="030404"/>
          <w:sz w:val="22"/>
        </w:rPr>
        <w:t>controlled</w:t>
      </w:r>
      <w:r>
        <w:rPr>
          <w:color w:val="030404"/>
          <w:spacing w:val="40"/>
          <w:sz w:val="22"/>
        </w:rPr>
        <w:t> </w:t>
      </w:r>
      <w:r>
        <w:rPr>
          <w:color w:val="030404"/>
          <w:sz w:val="22"/>
        </w:rPr>
        <w:t>substance, excluding misdemeanor</w:t>
      </w:r>
      <w:r>
        <w:rPr>
          <w:color w:val="030404"/>
          <w:spacing w:val="-11"/>
          <w:sz w:val="22"/>
        </w:rPr>
        <w:t> </w:t>
      </w:r>
      <w:r>
        <w:rPr>
          <w:color w:val="030404"/>
          <w:sz w:val="22"/>
        </w:rPr>
        <w:t>possession</w:t>
      </w:r>
      <w:r>
        <w:rPr>
          <w:color w:val="030404"/>
          <w:spacing w:val="-12"/>
          <w:sz w:val="22"/>
        </w:rPr>
        <w:t> </w:t>
      </w:r>
      <w:r>
        <w:rPr>
          <w:color w:val="030404"/>
          <w:sz w:val="22"/>
        </w:rPr>
        <w:t>and</w:t>
      </w:r>
      <w:r>
        <w:rPr>
          <w:color w:val="030404"/>
          <w:spacing w:val="-12"/>
          <w:sz w:val="22"/>
        </w:rPr>
        <w:t> </w:t>
      </w:r>
      <w:r>
        <w:rPr>
          <w:color w:val="030404"/>
          <w:sz w:val="22"/>
        </w:rPr>
        <w:t>use;</w:t>
      </w:r>
      <w:r>
        <w:rPr>
          <w:color w:val="030404"/>
          <w:spacing w:val="-12"/>
          <w:sz w:val="22"/>
        </w:rPr>
        <w:t> </w:t>
      </w:r>
      <w:r>
        <w:rPr>
          <w:color w:val="030404"/>
          <w:sz w:val="22"/>
        </w:rPr>
        <w:t>(2)</w:t>
      </w:r>
      <w:r>
        <w:rPr>
          <w:color w:val="030404"/>
          <w:spacing w:val="-12"/>
          <w:sz w:val="22"/>
        </w:rPr>
        <w:t> </w:t>
      </w:r>
      <w:r>
        <w:rPr>
          <w:color w:val="030404"/>
          <w:sz w:val="22"/>
        </w:rPr>
        <w:t>unlawful</w:t>
      </w:r>
      <w:r>
        <w:rPr>
          <w:color w:val="030404"/>
          <w:spacing w:val="-12"/>
          <w:sz w:val="22"/>
        </w:rPr>
        <w:t> </w:t>
      </w:r>
      <w:r>
        <w:rPr>
          <w:color w:val="030404"/>
          <w:sz w:val="22"/>
        </w:rPr>
        <w:t>use</w:t>
      </w:r>
      <w:r>
        <w:rPr>
          <w:color w:val="030404"/>
          <w:spacing w:val="-12"/>
          <w:sz w:val="22"/>
        </w:rPr>
        <w:t> </w:t>
      </w:r>
      <w:r>
        <w:rPr>
          <w:color w:val="030404"/>
          <w:sz w:val="22"/>
        </w:rPr>
        <w:t>of</w:t>
      </w:r>
      <w:r>
        <w:rPr>
          <w:color w:val="030404"/>
          <w:spacing w:val="-11"/>
          <w:sz w:val="22"/>
        </w:rPr>
        <w:t> </w:t>
      </w:r>
      <w:r>
        <w:rPr>
          <w:color w:val="030404"/>
          <w:sz w:val="22"/>
        </w:rPr>
        <w:t>a</w:t>
      </w:r>
      <w:r>
        <w:rPr>
          <w:color w:val="030404"/>
          <w:spacing w:val="-12"/>
          <w:sz w:val="22"/>
        </w:rPr>
        <w:t> </w:t>
      </w:r>
      <w:r>
        <w:rPr>
          <w:color w:val="030404"/>
          <w:sz w:val="22"/>
        </w:rPr>
        <w:t>deadly</w:t>
      </w:r>
      <w:r>
        <w:rPr>
          <w:color w:val="030404"/>
          <w:spacing w:val="-10"/>
          <w:sz w:val="22"/>
        </w:rPr>
        <w:t> </w:t>
      </w:r>
      <w:r>
        <w:rPr>
          <w:color w:val="030404"/>
          <w:sz w:val="22"/>
        </w:rPr>
        <w:t>weapon;</w:t>
      </w:r>
      <w:r>
        <w:rPr>
          <w:color w:val="030404"/>
          <w:spacing w:val="-12"/>
          <w:sz w:val="22"/>
        </w:rPr>
        <w:t> </w:t>
      </w:r>
      <w:r>
        <w:rPr>
          <w:color w:val="030404"/>
          <w:sz w:val="22"/>
        </w:rPr>
        <w:t>(3)</w:t>
      </w:r>
      <w:r>
        <w:rPr>
          <w:color w:val="030404"/>
          <w:spacing w:val="-12"/>
          <w:sz w:val="22"/>
        </w:rPr>
        <w:t> </w:t>
      </w:r>
      <w:r>
        <w:rPr>
          <w:color w:val="030404"/>
          <w:sz w:val="22"/>
        </w:rPr>
        <w:t>unlawful</w:t>
      </w:r>
      <w:r>
        <w:rPr>
          <w:color w:val="030404"/>
          <w:spacing w:val="-12"/>
          <w:sz w:val="22"/>
        </w:rPr>
        <w:t> </w:t>
      </w:r>
      <w:r>
        <w:rPr>
          <w:color w:val="030404"/>
          <w:sz w:val="22"/>
        </w:rPr>
        <w:t>action</w:t>
      </w:r>
      <w:r>
        <w:rPr>
          <w:color w:val="030404"/>
          <w:spacing w:val="-12"/>
          <w:sz w:val="22"/>
        </w:rPr>
        <w:t> </w:t>
      </w:r>
      <w:r>
        <w:rPr>
          <w:color w:val="030404"/>
          <w:sz w:val="22"/>
        </w:rPr>
        <w:t>causing</w:t>
      </w:r>
      <w:r>
        <w:rPr>
          <w:color w:val="030404"/>
          <w:spacing w:val="-12"/>
          <w:sz w:val="22"/>
        </w:rPr>
        <w:t> </w:t>
      </w:r>
      <w:r>
        <w:rPr>
          <w:color w:val="030404"/>
          <w:sz w:val="22"/>
        </w:rPr>
        <w:t>serious</w:t>
      </w:r>
      <w:r>
        <w:rPr>
          <w:color w:val="030404"/>
          <w:spacing w:val="-12"/>
          <w:sz w:val="22"/>
        </w:rPr>
        <w:t> </w:t>
      </w:r>
      <w:r>
        <w:rPr>
          <w:color w:val="030404"/>
          <w:sz w:val="22"/>
        </w:rPr>
        <w:t>physical harm; (4) sexual assault or sexual molestation; (5) entering in the dwelling or vehicle of another person without consent and</w:t>
      </w:r>
      <w:r>
        <w:rPr>
          <w:color w:val="030404"/>
          <w:spacing w:val="58"/>
          <w:sz w:val="22"/>
        </w:rPr>
        <w:t> </w:t>
      </w:r>
      <w:r>
        <w:rPr>
          <w:color w:val="030404"/>
          <w:sz w:val="22"/>
        </w:rPr>
        <w:t>with intent to commit theft or</w:t>
      </w:r>
      <w:r>
        <w:rPr>
          <w:color w:val="030404"/>
          <w:spacing w:val="59"/>
          <w:sz w:val="22"/>
        </w:rPr>
        <w:t> </w:t>
      </w:r>
      <w:r>
        <w:rPr>
          <w:color w:val="030404"/>
          <w:sz w:val="22"/>
        </w:rPr>
        <w:t>assault;</w:t>
      </w:r>
      <w:r>
        <w:rPr>
          <w:color w:val="030404"/>
          <w:spacing w:val="58"/>
          <w:sz w:val="22"/>
        </w:rPr>
        <w:t> </w:t>
      </w:r>
      <w:r>
        <w:rPr>
          <w:color w:val="030404"/>
          <w:sz w:val="22"/>
        </w:rPr>
        <w:t>(6) theft or</w:t>
      </w:r>
      <w:r>
        <w:rPr>
          <w:color w:val="030404"/>
          <w:spacing w:val="59"/>
          <w:sz w:val="22"/>
        </w:rPr>
        <w:t> </w:t>
      </w:r>
      <w:r>
        <w:rPr>
          <w:color w:val="030404"/>
          <w:sz w:val="22"/>
        </w:rPr>
        <w:t>attempted theft by use or threatened use of force;</w:t>
      </w:r>
    </w:p>
    <w:p>
      <w:pPr>
        <w:pStyle w:val="BodyText"/>
        <w:ind w:left="980"/>
        <w:jc w:val="both"/>
      </w:pPr>
      <w:r>
        <w:rPr>
          <w:color w:val="030404"/>
        </w:rPr>
        <w:t>(7)</w:t>
      </w:r>
      <w:r>
        <w:rPr>
          <w:color w:val="030404"/>
          <w:spacing w:val="-5"/>
        </w:rPr>
        <w:t> </w:t>
      </w:r>
      <w:r>
        <w:rPr>
          <w:color w:val="030404"/>
        </w:rPr>
        <w:t>intentional</w:t>
      </w:r>
      <w:r>
        <w:rPr>
          <w:color w:val="030404"/>
          <w:spacing w:val="-5"/>
        </w:rPr>
        <w:t> </w:t>
      </w:r>
      <w:r>
        <w:rPr>
          <w:color w:val="030404"/>
        </w:rPr>
        <w:t>or</w:t>
      </w:r>
      <w:r>
        <w:rPr>
          <w:color w:val="030404"/>
          <w:spacing w:val="-5"/>
        </w:rPr>
        <w:t> </w:t>
      </w:r>
      <w:r>
        <w:rPr>
          <w:color w:val="030404"/>
        </w:rPr>
        <w:t>reckless</w:t>
      </w:r>
      <w:r>
        <w:rPr>
          <w:color w:val="030404"/>
          <w:spacing w:val="-5"/>
        </w:rPr>
        <w:t> </w:t>
      </w:r>
      <w:r>
        <w:rPr>
          <w:color w:val="030404"/>
        </w:rPr>
        <w:t>damage</w:t>
      </w:r>
      <w:r>
        <w:rPr>
          <w:color w:val="030404"/>
          <w:spacing w:val="-5"/>
        </w:rPr>
        <w:t> </w:t>
      </w:r>
      <w:r>
        <w:rPr>
          <w:color w:val="030404"/>
        </w:rPr>
        <w:t>to</w:t>
      </w:r>
      <w:r>
        <w:rPr>
          <w:color w:val="030404"/>
          <w:spacing w:val="-5"/>
        </w:rPr>
        <w:t> </w:t>
      </w:r>
      <w:r>
        <w:rPr>
          <w:color w:val="030404"/>
        </w:rPr>
        <w:t>property</w:t>
      </w:r>
      <w:r>
        <w:rPr>
          <w:color w:val="030404"/>
          <w:spacing w:val="-5"/>
        </w:rPr>
        <w:t> </w:t>
      </w:r>
      <w:r>
        <w:rPr>
          <w:color w:val="030404"/>
        </w:rPr>
        <w:t>in</w:t>
      </w:r>
      <w:r>
        <w:rPr>
          <w:color w:val="030404"/>
          <w:spacing w:val="-5"/>
        </w:rPr>
        <w:t> </w:t>
      </w:r>
      <w:r>
        <w:rPr>
          <w:color w:val="030404"/>
        </w:rPr>
        <w:t>excess</w:t>
      </w:r>
      <w:r>
        <w:rPr>
          <w:color w:val="030404"/>
          <w:spacing w:val="-5"/>
        </w:rPr>
        <w:t> </w:t>
      </w:r>
      <w:r>
        <w:rPr>
          <w:color w:val="030404"/>
        </w:rPr>
        <w:t>of</w:t>
      </w:r>
      <w:r>
        <w:rPr>
          <w:color w:val="030404"/>
          <w:spacing w:val="-5"/>
        </w:rPr>
        <w:t> </w:t>
      </w:r>
      <w:r>
        <w:rPr>
          <w:color w:val="030404"/>
        </w:rPr>
        <w:t>$1,000.</w:t>
      </w:r>
      <w:r>
        <w:rPr>
          <w:color w:val="030404"/>
          <w:spacing w:val="-5"/>
        </w:rPr>
        <w:t> </w:t>
      </w:r>
      <w:r>
        <w:rPr>
          <w:color w:val="030404"/>
        </w:rPr>
        <w:t>If</w:t>
      </w:r>
      <w:r>
        <w:rPr>
          <w:color w:val="030404"/>
          <w:spacing w:val="-5"/>
        </w:rPr>
        <w:t> </w:t>
      </w:r>
      <w:r>
        <w:rPr>
          <w:color w:val="030404"/>
        </w:rPr>
        <w:t>a</w:t>
      </w:r>
      <w:r>
        <w:rPr>
          <w:color w:val="030404"/>
          <w:spacing w:val="-5"/>
        </w:rPr>
        <w:t> </w:t>
      </w:r>
      <w:r>
        <w:rPr>
          <w:color w:val="030404"/>
        </w:rPr>
        <w:t>substantial</w:t>
      </w:r>
      <w:r>
        <w:rPr>
          <w:color w:val="030404"/>
          <w:spacing w:val="-5"/>
        </w:rPr>
        <w:t> </w:t>
      </w:r>
      <w:r>
        <w:rPr>
          <w:color w:val="030404"/>
        </w:rPr>
        <w:t>violation</w:t>
      </w:r>
      <w:r>
        <w:rPr>
          <w:color w:val="030404"/>
          <w:spacing w:val="-6"/>
        </w:rPr>
        <w:t> </w:t>
      </w:r>
      <w:r>
        <w:rPr>
          <w:color w:val="030404"/>
        </w:rPr>
        <w:t>occurs</w:t>
      </w:r>
      <w:r>
        <w:rPr>
          <w:color w:val="030404"/>
          <w:spacing w:val="-5"/>
        </w:rPr>
        <w:t> </w:t>
      </w:r>
      <w:r>
        <w:rPr>
          <w:color w:val="030404"/>
        </w:rPr>
        <w:t>in</w:t>
      </w:r>
      <w:r>
        <w:rPr>
          <w:color w:val="030404"/>
          <w:spacing w:val="-5"/>
        </w:rPr>
        <w:t> </w:t>
      </w:r>
      <w:r>
        <w:rPr>
          <w:color w:val="030404"/>
        </w:rPr>
        <w:t>the</w:t>
      </w:r>
      <w:r>
        <w:rPr>
          <w:color w:val="030404"/>
          <w:spacing w:val="-5"/>
        </w:rPr>
        <w:t> </w:t>
      </w:r>
      <w:r>
        <w:rPr>
          <w:color w:val="030404"/>
          <w:spacing w:val="-2"/>
        </w:rPr>
        <w:t>dwelling</w:t>
      </w:r>
    </w:p>
    <w:p>
      <w:pPr>
        <w:spacing w:after="0"/>
        <w:jc w:val="both"/>
        <w:sectPr>
          <w:pgSz w:w="12240" w:h="15840"/>
          <w:pgMar w:header="145" w:footer="519" w:top="1880" w:bottom="700" w:left="360" w:right="160"/>
        </w:sectPr>
      </w:pPr>
    </w:p>
    <w:p>
      <w:pPr>
        <w:pStyle w:val="BodyText"/>
        <w:spacing w:before="33"/>
        <w:ind w:left="980" w:right="656"/>
        <w:jc w:val="both"/>
      </w:pPr>
      <w:r>
        <w:rPr>
          <w:color w:val="030404"/>
        </w:rPr>
        <w:t>unit, or inside or within 300 feet of the boundary of the Property, under the circumstances described in this Paragraph, the Landlord may terminate this Agreement upon three days written notice, subject to applicable law.</w:t>
      </w:r>
    </w:p>
    <w:p>
      <w:pPr>
        <w:pStyle w:val="ListParagraph"/>
        <w:numPr>
          <w:ilvl w:val="1"/>
          <w:numId w:val="3"/>
        </w:numPr>
        <w:tabs>
          <w:tab w:pos="978" w:val="left" w:leader="none"/>
          <w:tab w:pos="980" w:val="left" w:leader="none"/>
        </w:tabs>
        <w:spacing w:line="225" w:lineRule="auto" w:before="1" w:after="0"/>
        <w:ind w:left="980" w:right="657" w:hanging="360"/>
        <w:jc w:val="both"/>
        <w:rPr>
          <w:b/>
          <w:sz w:val="22"/>
        </w:rPr>
      </w:pPr>
      <w:r>
        <w:rPr>
          <w:color w:val="030404"/>
          <w:sz w:val="22"/>
        </w:rPr>
        <w:t>Tenant is not permitted to abate rent or take any other action permitted by law unless Tenant first gives Landlord written</w:t>
      </w:r>
      <w:r>
        <w:rPr>
          <w:color w:val="030404"/>
          <w:spacing w:val="-2"/>
          <w:sz w:val="22"/>
        </w:rPr>
        <w:t> </w:t>
      </w:r>
      <w:r>
        <w:rPr>
          <w:color w:val="030404"/>
          <w:sz w:val="22"/>
        </w:rPr>
        <w:t>notice</w:t>
      </w:r>
      <w:r>
        <w:rPr>
          <w:color w:val="030404"/>
          <w:spacing w:val="-2"/>
          <w:sz w:val="22"/>
        </w:rPr>
        <w:t> </w:t>
      </w:r>
      <w:r>
        <w:rPr>
          <w:color w:val="030404"/>
          <w:sz w:val="22"/>
        </w:rPr>
        <w:t>of</w:t>
      </w:r>
      <w:r>
        <w:rPr>
          <w:color w:val="030404"/>
          <w:spacing w:val="-2"/>
          <w:sz w:val="22"/>
        </w:rPr>
        <w:t> </w:t>
      </w:r>
      <w:r>
        <w:rPr>
          <w:color w:val="030404"/>
          <w:sz w:val="22"/>
        </w:rPr>
        <w:t>the</w:t>
      </w:r>
      <w:r>
        <w:rPr>
          <w:color w:val="030404"/>
          <w:spacing w:val="-2"/>
          <w:sz w:val="22"/>
        </w:rPr>
        <w:t> </w:t>
      </w:r>
      <w:r>
        <w:rPr>
          <w:color w:val="030404"/>
          <w:sz w:val="22"/>
        </w:rPr>
        <w:t>conditions</w:t>
      </w:r>
      <w:r>
        <w:rPr>
          <w:color w:val="030404"/>
          <w:spacing w:val="-2"/>
          <w:sz w:val="22"/>
        </w:rPr>
        <w:t> </w:t>
      </w:r>
      <w:r>
        <w:rPr>
          <w:color w:val="030404"/>
          <w:sz w:val="22"/>
        </w:rPr>
        <w:t>needing</w:t>
      </w:r>
      <w:r>
        <w:rPr>
          <w:color w:val="030404"/>
          <w:spacing w:val="-2"/>
          <w:sz w:val="22"/>
        </w:rPr>
        <w:t> </w:t>
      </w:r>
      <w:r>
        <w:rPr>
          <w:color w:val="030404"/>
          <w:sz w:val="22"/>
        </w:rPr>
        <w:t>repair</w:t>
      </w:r>
      <w:r>
        <w:rPr>
          <w:color w:val="030404"/>
          <w:spacing w:val="-2"/>
          <w:sz w:val="22"/>
        </w:rPr>
        <w:t> </w:t>
      </w:r>
      <w:r>
        <w:rPr>
          <w:color w:val="030404"/>
          <w:sz w:val="22"/>
        </w:rPr>
        <w:t>and</w:t>
      </w:r>
      <w:r>
        <w:rPr>
          <w:color w:val="030404"/>
          <w:spacing w:val="-2"/>
          <w:sz w:val="22"/>
        </w:rPr>
        <w:t> </w:t>
      </w:r>
      <w:r>
        <w:rPr>
          <w:color w:val="030404"/>
          <w:sz w:val="22"/>
        </w:rPr>
        <w:t>Landlord</w:t>
      </w:r>
      <w:r>
        <w:rPr>
          <w:color w:val="030404"/>
          <w:spacing w:val="-2"/>
          <w:sz w:val="22"/>
        </w:rPr>
        <w:t> </w:t>
      </w:r>
      <w:r>
        <w:rPr>
          <w:color w:val="030404"/>
          <w:sz w:val="22"/>
        </w:rPr>
        <w:t>does</w:t>
      </w:r>
      <w:r>
        <w:rPr>
          <w:color w:val="030404"/>
          <w:spacing w:val="-1"/>
          <w:sz w:val="22"/>
        </w:rPr>
        <w:t> </w:t>
      </w:r>
      <w:r>
        <w:rPr>
          <w:color w:val="030404"/>
          <w:sz w:val="22"/>
        </w:rPr>
        <w:t>not</w:t>
      </w:r>
      <w:r>
        <w:rPr>
          <w:color w:val="030404"/>
          <w:spacing w:val="-1"/>
          <w:sz w:val="22"/>
        </w:rPr>
        <w:t> </w:t>
      </w:r>
      <w:r>
        <w:rPr>
          <w:color w:val="030404"/>
          <w:sz w:val="22"/>
        </w:rPr>
        <w:t>remedy the</w:t>
      </w:r>
      <w:r>
        <w:rPr>
          <w:color w:val="030404"/>
          <w:spacing w:val="-1"/>
          <w:sz w:val="22"/>
        </w:rPr>
        <w:t> </w:t>
      </w:r>
      <w:r>
        <w:rPr>
          <w:color w:val="030404"/>
          <w:sz w:val="22"/>
        </w:rPr>
        <w:t>conditions</w:t>
      </w:r>
      <w:r>
        <w:rPr>
          <w:color w:val="030404"/>
          <w:spacing w:val="-1"/>
          <w:sz w:val="22"/>
        </w:rPr>
        <w:t> </w:t>
      </w:r>
      <w:r>
        <w:rPr>
          <w:color w:val="030404"/>
          <w:sz w:val="22"/>
        </w:rPr>
        <w:t>within</w:t>
      </w:r>
      <w:r>
        <w:rPr>
          <w:color w:val="030404"/>
          <w:spacing w:val="-1"/>
          <w:sz w:val="22"/>
        </w:rPr>
        <w:t> </w:t>
      </w:r>
      <w:r>
        <w:rPr>
          <w:color w:val="030404"/>
          <w:sz w:val="22"/>
        </w:rPr>
        <w:t>seven</w:t>
      </w:r>
      <w:r>
        <w:rPr>
          <w:color w:val="030404"/>
          <w:spacing w:val="-1"/>
          <w:sz w:val="22"/>
        </w:rPr>
        <w:t> </w:t>
      </w:r>
      <w:r>
        <w:rPr>
          <w:color w:val="030404"/>
          <w:sz w:val="22"/>
        </w:rPr>
        <w:t>(7)</w:t>
      </w:r>
      <w:r>
        <w:rPr>
          <w:color w:val="030404"/>
          <w:spacing w:val="-1"/>
          <w:sz w:val="22"/>
        </w:rPr>
        <w:t> </w:t>
      </w:r>
      <w:r>
        <w:rPr>
          <w:color w:val="030404"/>
          <w:sz w:val="22"/>
        </w:rPr>
        <w:t>days after notice of the condition. If Landlord makes a reasonable attempt to adequately remedy the condition prior to the deadline, this Agreement shall not terminate.</w:t>
      </w:r>
    </w:p>
    <w:p>
      <w:pPr>
        <w:pStyle w:val="ListParagraph"/>
        <w:numPr>
          <w:ilvl w:val="1"/>
          <w:numId w:val="3"/>
        </w:numPr>
        <w:tabs>
          <w:tab w:pos="978" w:val="left" w:leader="none"/>
          <w:tab w:pos="980" w:val="left" w:leader="none"/>
        </w:tabs>
        <w:spacing w:line="228" w:lineRule="auto" w:before="1" w:after="0"/>
        <w:ind w:left="980" w:right="655" w:hanging="360"/>
        <w:jc w:val="both"/>
        <w:rPr>
          <w:b/>
          <w:sz w:val="22"/>
        </w:rPr>
      </w:pPr>
      <w:r>
        <w:rPr>
          <w:color w:val="030404"/>
          <w:sz w:val="22"/>
        </w:rPr>
        <w:t>Under no circumstances can Tenant abate rent or terminate this Agreement if the conditions complained of are a result of the deliberate negligent act or omission of Tenant, a member of Tenant’s family, or any other person on the</w:t>
      </w:r>
      <w:r>
        <w:rPr>
          <w:color w:val="030404"/>
          <w:spacing w:val="-8"/>
          <w:sz w:val="22"/>
        </w:rPr>
        <w:t> </w:t>
      </w:r>
      <w:r>
        <w:rPr>
          <w:color w:val="030404"/>
          <w:sz w:val="22"/>
        </w:rPr>
        <w:t>Property</w:t>
      </w:r>
      <w:r>
        <w:rPr>
          <w:color w:val="030404"/>
          <w:spacing w:val="-8"/>
          <w:sz w:val="22"/>
        </w:rPr>
        <w:t> </w:t>
      </w:r>
      <w:r>
        <w:rPr>
          <w:color w:val="030404"/>
          <w:sz w:val="22"/>
        </w:rPr>
        <w:t>with</w:t>
      </w:r>
      <w:r>
        <w:rPr>
          <w:color w:val="030404"/>
          <w:spacing w:val="-8"/>
          <w:sz w:val="22"/>
        </w:rPr>
        <w:t> </w:t>
      </w:r>
      <w:r>
        <w:rPr>
          <w:color w:val="030404"/>
          <w:sz w:val="22"/>
        </w:rPr>
        <w:t>Tenant’s</w:t>
      </w:r>
      <w:r>
        <w:rPr>
          <w:color w:val="030404"/>
          <w:spacing w:val="-10"/>
          <w:sz w:val="22"/>
        </w:rPr>
        <w:t> </w:t>
      </w:r>
      <w:r>
        <w:rPr>
          <w:color w:val="030404"/>
          <w:sz w:val="22"/>
        </w:rPr>
        <w:t>consent,</w:t>
      </w:r>
      <w:r>
        <w:rPr>
          <w:color w:val="030404"/>
          <w:spacing w:val="-8"/>
          <w:sz w:val="22"/>
        </w:rPr>
        <w:t> </w:t>
      </w:r>
      <w:r>
        <w:rPr>
          <w:color w:val="030404"/>
          <w:sz w:val="22"/>
        </w:rPr>
        <w:t>or</w:t>
      </w:r>
      <w:r>
        <w:rPr>
          <w:color w:val="030404"/>
          <w:spacing w:val="-8"/>
          <w:sz w:val="22"/>
        </w:rPr>
        <w:t> </w:t>
      </w:r>
      <w:r>
        <w:rPr>
          <w:color w:val="030404"/>
          <w:sz w:val="22"/>
        </w:rPr>
        <w:t>on</w:t>
      </w:r>
      <w:r>
        <w:rPr>
          <w:color w:val="030404"/>
          <w:spacing w:val="-8"/>
          <w:sz w:val="22"/>
        </w:rPr>
        <w:t> </w:t>
      </w:r>
      <w:r>
        <w:rPr>
          <w:color w:val="030404"/>
          <w:sz w:val="22"/>
        </w:rPr>
        <w:t>the</w:t>
      </w:r>
      <w:r>
        <w:rPr>
          <w:color w:val="030404"/>
          <w:spacing w:val="-8"/>
          <w:sz w:val="22"/>
        </w:rPr>
        <w:t> </w:t>
      </w:r>
      <w:r>
        <w:rPr>
          <w:color w:val="030404"/>
          <w:sz w:val="22"/>
        </w:rPr>
        <w:t>basis</w:t>
      </w:r>
      <w:r>
        <w:rPr>
          <w:color w:val="030404"/>
          <w:spacing w:val="-8"/>
          <w:sz w:val="22"/>
        </w:rPr>
        <w:t> </w:t>
      </w:r>
      <w:r>
        <w:rPr>
          <w:color w:val="030404"/>
          <w:sz w:val="22"/>
        </w:rPr>
        <w:t>of</w:t>
      </w:r>
      <w:r>
        <w:rPr>
          <w:color w:val="030404"/>
          <w:spacing w:val="-8"/>
          <w:sz w:val="22"/>
        </w:rPr>
        <w:t> </w:t>
      </w:r>
      <w:r>
        <w:rPr>
          <w:color w:val="030404"/>
          <w:sz w:val="22"/>
        </w:rPr>
        <w:t>the</w:t>
      </w:r>
      <w:r>
        <w:rPr>
          <w:color w:val="030404"/>
          <w:spacing w:val="-8"/>
          <w:sz w:val="22"/>
        </w:rPr>
        <w:t> </w:t>
      </w:r>
      <w:r>
        <w:rPr>
          <w:color w:val="030404"/>
          <w:sz w:val="22"/>
        </w:rPr>
        <w:t>unavailability</w:t>
      </w:r>
      <w:r>
        <w:rPr>
          <w:color w:val="030404"/>
          <w:spacing w:val="-7"/>
          <w:sz w:val="22"/>
        </w:rPr>
        <w:t> </w:t>
      </w:r>
      <w:r>
        <w:rPr>
          <w:color w:val="030404"/>
          <w:sz w:val="22"/>
        </w:rPr>
        <w:t>of</w:t>
      </w:r>
      <w:r>
        <w:rPr>
          <w:color w:val="030404"/>
          <w:spacing w:val="-8"/>
          <w:sz w:val="22"/>
        </w:rPr>
        <w:t> </w:t>
      </w:r>
      <w:r>
        <w:rPr>
          <w:color w:val="030404"/>
          <w:sz w:val="22"/>
        </w:rPr>
        <w:t>an</w:t>
      </w:r>
      <w:r>
        <w:rPr>
          <w:color w:val="030404"/>
          <w:spacing w:val="-8"/>
          <w:sz w:val="22"/>
        </w:rPr>
        <w:t> </w:t>
      </w:r>
      <w:r>
        <w:rPr>
          <w:color w:val="030404"/>
          <w:sz w:val="22"/>
        </w:rPr>
        <w:t>amenity,</w:t>
      </w:r>
      <w:r>
        <w:rPr>
          <w:color w:val="030404"/>
          <w:spacing w:val="-8"/>
          <w:sz w:val="22"/>
        </w:rPr>
        <w:t> </w:t>
      </w:r>
      <w:r>
        <w:rPr>
          <w:color w:val="030404"/>
          <w:sz w:val="22"/>
        </w:rPr>
        <w:t>which</w:t>
      </w:r>
      <w:r>
        <w:rPr>
          <w:color w:val="030404"/>
          <w:spacing w:val="-8"/>
          <w:sz w:val="22"/>
        </w:rPr>
        <w:t> </w:t>
      </w:r>
      <w:r>
        <w:rPr>
          <w:color w:val="030404"/>
          <w:sz w:val="22"/>
        </w:rPr>
        <w:t>is</w:t>
      </w:r>
      <w:r>
        <w:rPr>
          <w:color w:val="030404"/>
          <w:spacing w:val="-9"/>
          <w:sz w:val="22"/>
        </w:rPr>
        <w:t> </w:t>
      </w:r>
      <w:r>
        <w:rPr>
          <w:color w:val="030404"/>
          <w:sz w:val="22"/>
        </w:rPr>
        <w:t>a</w:t>
      </w:r>
      <w:r>
        <w:rPr>
          <w:color w:val="030404"/>
          <w:spacing w:val="-8"/>
          <w:sz w:val="22"/>
        </w:rPr>
        <w:t> </w:t>
      </w:r>
      <w:r>
        <w:rPr>
          <w:color w:val="030404"/>
          <w:sz w:val="22"/>
        </w:rPr>
        <w:t>facility,</w:t>
      </w:r>
      <w:r>
        <w:rPr>
          <w:color w:val="030404"/>
          <w:spacing w:val="-8"/>
          <w:sz w:val="22"/>
        </w:rPr>
        <w:t> </w:t>
      </w:r>
      <w:r>
        <w:rPr>
          <w:color w:val="030404"/>
          <w:sz w:val="22"/>
        </w:rPr>
        <w:t>appliance or area supplied by Landlord, the absence of which would not materially affect the health and safety of Tenant or the habitability of the Property.</w:t>
      </w:r>
    </w:p>
    <w:p>
      <w:pPr>
        <w:pStyle w:val="ListParagraph"/>
        <w:numPr>
          <w:ilvl w:val="1"/>
          <w:numId w:val="3"/>
        </w:numPr>
        <w:tabs>
          <w:tab w:pos="978" w:val="left" w:leader="none"/>
          <w:tab w:pos="980" w:val="left" w:leader="none"/>
        </w:tabs>
        <w:spacing w:line="228" w:lineRule="auto" w:before="0" w:after="0"/>
        <w:ind w:left="980" w:right="657" w:hanging="360"/>
        <w:jc w:val="both"/>
        <w:rPr>
          <w:b/>
          <w:sz w:val="22"/>
        </w:rPr>
      </w:pPr>
      <w:r>
        <w:rPr>
          <w:color w:val="030404"/>
          <w:sz w:val="22"/>
        </w:rPr>
        <w:t>In the event the Tenant(s) receives written notice of pending legal action regarding owner or Property, Tenant(s) will</w:t>
      </w:r>
      <w:r>
        <w:rPr>
          <w:color w:val="030404"/>
          <w:spacing w:val="-7"/>
          <w:sz w:val="22"/>
        </w:rPr>
        <w:t> </w:t>
      </w:r>
      <w:r>
        <w:rPr>
          <w:color w:val="030404"/>
          <w:sz w:val="22"/>
        </w:rPr>
        <w:t>immediately</w:t>
      </w:r>
      <w:r>
        <w:rPr>
          <w:color w:val="030404"/>
          <w:spacing w:val="-5"/>
          <w:sz w:val="22"/>
        </w:rPr>
        <w:t> </w:t>
      </w:r>
      <w:r>
        <w:rPr>
          <w:color w:val="030404"/>
          <w:sz w:val="22"/>
        </w:rPr>
        <w:t>contact</w:t>
      </w:r>
      <w:r>
        <w:rPr>
          <w:color w:val="030404"/>
          <w:spacing w:val="-7"/>
          <w:sz w:val="22"/>
        </w:rPr>
        <w:t> </w:t>
      </w:r>
      <w:r>
        <w:rPr>
          <w:color w:val="030404"/>
          <w:sz w:val="22"/>
        </w:rPr>
        <w:t>Landlord</w:t>
      </w:r>
      <w:r>
        <w:rPr>
          <w:color w:val="030404"/>
          <w:spacing w:val="-7"/>
          <w:sz w:val="22"/>
        </w:rPr>
        <w:t> </w:t>
      </w:r>
      <w:r>
        <w:rPr>
          <w:color w:val="030404"/>
          <w:sz w:val="22"/>
        </w:rPr>
        <w:t>and</w:t>
      </w:r>
      <w:r>
        <w:rPr>
          <w:color w:val="030404"/>
          <w:spacing w:val="-7"/>
          <w:sz w:val="22"/>
        </w:rPr>
        <w:t> </w:t>
      </w:r>
      <w:r>
        <w:rPr>
          <w:color w:val="030404"/>
          <w:sz w:val="22"/>
        </w:rPr>
        <w:t>deliver</w:t>
      </w:r>
      <w:r>
        <w:rPr>
          <w:color w:val="030404"/>
          <w:spacing w:val="-7"/>
          <w:sz w:val="22"/>
        </w:rPr>
        <w:t> </w:t>
      </w:r>
      <w:r>
        <w:rPr>
          <w:color w:val="030404"/>
          <w:sz w:val="22"/>
        </w:rPr>
        <w:t>said</w:t>
      </w:r>
      <w:r>
        <w:rPr>
          <w:color w:val="030404"/>
          <w:spacing w:val="-7"/>
          <w:sz w:val="22"/>
        </w:rPr>
        <w:t> </w:t>
      </w:r>
      <w:r>
        <w:rPr>
          <w:color w:val="030404"/>
          <w:sz w:val="22"/>
        </w:rPr>
        <w:t>notice</w:t>
      </w:r>
      <w:r>
        <w:rPr>
          <w:color w:val="030404"/>
          <w:spacing w:val="-7"/>
          <w:sz w:val="22"/>
        </w:rPr>
        <w:t> </w:t>
      </w:r>
      <w:r>
        <w:rPr>
          <w:color w:val="030404"/>
          <w:sz w:val="22"/>
        </w:rPr>
        <w:t>to</w:t>
      </w:r>
      <w:r>
        <w:rPr>
          <w:color w:val="030404"/>
          <w:spacing w:val="-7"/>
          <w:sz w:val="22"/>
        </w:rPr>
        <w:t> </w:t>
      </w:r>
      <w:r>
        <w:rPr>
          <w:color w:val="030404"/>
          <w:sz w:val="22"/>
        </w:rPr>
        <w:t>Landlord.</w:t>
      </w:r>
      <w:r>
        <w:rPr>
          <w:color w:val="030404"/>
          <w:spacing w:val="-7"/>
          <w:sz w:val="22"/>
        </w:rPr>
        <w:t> </w:t>
      </w:r>
      <w:r>
        <w:rPr>
          <w:color w:val="030404"/>
          <w:sz w:val="22"/>
        </w:rPr>
        <w:t>Pending</w:t>
      </w:r>
      <w:r>
        <w:rPr>
          <w:color w:val="030404"/>
          <w:spacing w:val="-7"/>
          <w:sz w:val="22"/>
        </w:rPr>
        <w:t> </w:t>
      </w:r>
      <w:r>
        <w:rPr>
          <w:color w:val="030404"/>
          <w:sz w:val="22"/>
        </w:rPr>
        <w:t>legal</w:t>
      </w:r>
      <w:r>
        <w:rPr>
          <w:color w:val="030404"/>
          <w:spacing w:val="-7"/>
          <w:sz w:val="22"/>
        </w:rPr>
        <w:t> </w:t>
      </w:r>
      <w:r>
        <w:rPr>
          <w:color w:val="030404"/>
          <w:sz w:val="22"/>
        </w:rPr>
        <w:t>action</w:t>
      </w:r>
      <w:r>
        <w:rPr>
          <w:color w:val="030404"/>
          <w:spacing w:val="-7"/>
          <w:sz w:val="22"/>
        </w:rPr>
        <w:t> </w:t>
      </w:r>
      <w:r>
        <w:rPr>
          <w:color w:val="030404"/>
          <w:sz w:val="22"/>
        </w:rPr>
        <w:t>regarding</w:t>
      </w:r>
      <w:r>
        <w:rPr>
          <w:color w:val="030404"/>
          <w:spacing w:val="-7"/>
          <w:sz w:val="22"/>
        </w:rPr>
        <w:t> </w:t>
      </w:r>
      <w:r>
        <w:rPr>
          <w:color w:val="030404"/>
          <w:sz w:val="22"/>
        </w:rPr>
        <w:t>the</w:t>
      </w:r>
      <w:r>
        <w:rPr>
          <w:color w:val="030404"/>
          <w:spacing w:val="-7"/>
          <w:sz w:val="22"/>
        </w:rPr>
        <w:t> </w:t>
      </w:r>
      <w:r>
        <w:rPr>
          <w:color w:val="030404"/>
          <w:sz w:val="22"/>
        </w:rPr>
        <w:t>owner</w:t>
      </w:r>
      <w:r>
        <w:rPr>
          <w:color w:val="030404"/>
          <w:spacing w:val="-7"/>
          <w:sz w:val="22"/>
        </w:rPr>
        <w:t> </w:t>
      </w:r>
      <w:r>
        <w:rPr>
          <w:color w:val="030404"/>
          <w:sz w:val="22"/>
        </w:rPr>
        <w:t>or the Property does NOT relieve Tenant from his obligations under this Agreement.</w:t>
      </w:r>
    </w:p>
    <w:p>
      <w:pPr>
        <w:pStyle w:val="ListParagraph"/>
        <w:numPr>
          <w:ilvl w:val="1"/>
          <w:numId w:val="3"/>
        </w:numPr>
        <w:tabs>
          <w:tab w:pos="979" w:val="left" w:leader="none"/>
        </w:tabs>
        <w:spacing w:line="231" w:lineRule="exact" w:before="0" w:after="0"/>
        <w:ind w:left="979" w:right="0" w:hanging="359"/>
        <w:jc w:val="left"/>
        <w:rPr>
          <w:b/>
          <w:sz w:val="22"/>
        </w:rPr>
      </w:pPr>
      <w:r>
        <w:rPr>
          <w:color w:val="030404"/>
          <w:sz w:val="22"/>
        </w:rPr>
        <w:t>MAINTENANCE</w:t>
      </w:r>
      <w:r>
        <w:rPr>
          <w:color w:val="030404"/>
          <w:spacing w:val="-8"/>
          <w:sz w:val="22"/>
        </w:rPr>
        <w:t> </w:t>
      </w:r>
      <w:r>
        <w:rPr>
          <w:color w:val="030404"/>
          <w:sz w:val="22"/>
        </w:rPr>
        <w:t>OF</w:t>
      </w:r>
      <w:r>
        <w:rPr>
          <w:color w:val="030404"/>
          <w:spacing w:val="-8"/>
          <w:sz w:val="22"/>
        </w:rPr>
        <w:t> </w:t>
      </w:r>
      <w:r>
        <w:rPr>
          <w:color w:val="030404"/>
          <w:sz w:val="22"/>
        </w:rPr>
        <w:t>PROPERTY</w:t>
      </w:r>
      <w:r>
        <w:rPr>
          <w:color w:val="030404"/>
          <w:spacing w:val="-7"/>
          <w:sz w:val="22"/>
        </w:rPr>
        <w:t> </w:t>
      </w:r>
      <w:r>
        <w:rPr>
          <w:color w:val="030404"/>
          <w:sz w:val="22"/>
        </w:rPr>
        <w:t>(Check</w:t>
      </w:r>
      <w:r>
        <w:rPr>
          <w:color w:val="030404"/>
          <w:spacing w:val="-8"/>
          <w:sz w:val="22"/>
        </w:rPr>
        <w:t> </w:t>
      </w:r>
      <w:r>
        <w:rPr>
          <w:color w:val="030404"/>
          <w:sz w:val="22"/>
        </w:rPr>
        <w:t>if</w:t>
      </w:r>
      <w:r>
        <w:rPr>
          <w:color w:val="030404"/>
          <w:spacing w:val="-7"/>
          <w:sz w:val="22"/>
        </w:rPr>
        <w:t> </w:t>
      </w:r>
      <w:r>
        <w:rPr>
          <w:color w:val="030404"/>
          <w:spacing w:val="-2"/>
          <w:sz w:val="22"/>
        </w:rPr>
        <w:t>applicable)</w:t>
      </w:r>
    </w:p>
    <w:p>
      <w:pPr>
        <w:pStyle w:val="BodyText"/>
        <w:spacing w:line="239" w:lineRule="exact"/>
        <w:ind w:left="1340"/>
      </w:pPr>
      <w:r>
        <w:rPr>
          <w:rFonts w:ascii="Wingdings" w:hAnsi="Wingdings"/>
          <w:color w:val="030404"/>
        </w:rPr>
        <w:t></w:t>
      </w:r>
      <w:r>
        <w:rPr>
          <w:color w:val="030404"/>
          <w:spacing w:val="-6"/>
        </w:rPr>
        <w:t> </w:t>
      </w:r>
      <w:r>
        <w:rPr>
          <w:color w:val="030404"/>
        </w:rPr>
        <w:t>Tenant</w:t>
      </w:r>
      <w:r>
        <w:rPr>
          <w:color w:val="030404"/>
          <w:spacing w:val="-5"/>
        </w:rPr>
        <w:t> </w:t>
      </w:r>
      <w:r>
        <w:rPr>
          <w:color w:val="030404"/>
        </w:rPr>
        <w:t>agrees</w:t>
      </w:r>
      <w:r>
        <w:rPr>
          <w:color w:val="030404"/>
          <w:spacing w:val="-5"/>
        </w:rPr>
        <w:t> </w:t>
      </w:r>
      <w:r>
        <w:rPr>
          <w:color w:val="030404"/>
        </w:rPr>
        <w:t>to</w:t>
      </w:r>
      <w:r>
        <w:rPr>
          <w:color w:val="030404"/>
          <w:spacing w:val="-4"/>
        </w:rPr>
        <w:t> </w:t>
      </w:r>
      <w:r>
        <w:rPr>
          <w:color w:val="030404"/>
        </w:rPr>
        <w:t>maintain</w:t>
      </w:r>
      <w:r>
        <w:rPr>
          <w:color w:val="030404"/>
          <w:spacing w:val="-5"/>
        </w:rPr>
        <w:t> </w:t>
      </w:r>
      <w:r>
        <w:rPr>
          <w:color w:val="030404"/>
        </w:rPr>
        <w:t>the</w:t>
      </w:r>
      <w:r>
        <w:rPr>
          <w:color w:val="030404"/>
          <w:spacing w:val="-5"/>
        </w:rPr>
        <w:t> </w:t>
      </w:r>
      <w:r>
        <w:rPr>
          <w:color w:val="030404"/>
        </w:rPr>
        <w:t>Property,</w:t>
      </w:r>
      <w:r>
        <w:rPr>
          <w:color w:val="030404"/>
          <w:spacing w:val="-5"/>
        </w:rPr>
        <w:t> </w:t>
      </w:r>
      <w:r>
        <w:rPr>
          <w:color w:val="030404"/>
        </w:rPr>
        <w:t>including</w:t>
      </w:r>
      <w:r>
        <w:rPr>
          <w:color w:val="030404"/>
          <w:spacing w:val="-6"/>
        </w:rPr>
        <w:t> </w:t>
      </w:r>
      <w:r>
        <w:rPr>
          <w:color w:val="030404"/>
        </w:rPr>
        <w:t>lawn,</w:t>
      </w:r>
      <w:r>
        <w:rPr>
          <w:color w:val="030404"/>
          <w:spacing w:val="-5"/>
        </w:rPr>
        <w:t> </w:t>
      </w:r>
      <w:r>
        <w:rPr>
          <w:color w:val="030404"/>
        </w:rPr>
        <w:t>trees,</w:t>
      </w:r>
      <w:r>
        <w:rPr>
          <w:color w:val="030404"/>
          <w:spacing w:val="-5"/>
        </w:rPr>
        <w:t> </w:t>
      </w:r>
      <w:r>
        <w:rPr>
          <w:color w:val="030404"/>
        </w:rPr>
        <w:t>shrubs,</w:t>
      </w:r>
      <w:r>
        <w:rPr>
          <w:color w:val="030404"/>
          <w:spacing w:val="-5"/>
        </w:rPr>
        <w:t> </w:t>
      </w:r>
      <w:r>
        <w:rPr>
          <w:color w:val="030404"/>
        </w:rPr>
        <w:t>plants,</w:t>
      </w:r>
      <w:r>
        <w:rPr>
          <w:color w:val="030404"/>
          <w:spacing w:val="-5"/>
        </w:rPr>
        <w:t> </w:t>
      </w:r>
      <w:r>
        <w:rPr>
          <w:color w:val="030404"/>
        </w:rPr>
        <w:t>etc.</w:t>
      </w:r>
      <w:r>
        <w:rPr>
          <w:color w:val="030404"/>
          <w:spacing w:val="-5"/>
        </w:rPr>
        <w:t> </w:t>
      </w:r>
      <w:r>
        <w:rPr>
          <w:color w:val="030404"/>
        </w:rPr>
        <w:t>as</w:t>
      </w:r>
      <w:r>
        <w:rPr>
          <w:color w:val="030404"/>
          <w:spacing w:val="-5"/>
        </w:rPr>
        <w:t> </w:t>
      </w:r>
      <w:r>
        <w:rPr>
          <w:color w:val="030404"/>
          <w:spacing w:val="-2"/>
        </w:rPr>
        <w:t>follows:</w:t>
      </w:r>
    </w:p>
    <w:p>
      <w:pPr>
        <w:pStyle w:val="BodyText"/>
        <w:tabs>
          <w:tab w:pos="3140" w:val="left" w:leader="none"/>
          <w:tab w:pos="4580" w:val="left" w:leader="none"/>
          <w:tab w:pos="6020" w:val="left" w:leader="none"/>
          <w:tab w:pos="7460" w:val="left" w:leader="none"/>
        </w:tabs>
        <w:spacing w:line="241" w:lineRule="exact"/>
        <w:ind w:left="1340"/>
      </w:pPr>
      <w:r>
        <w:rPr>
          <w:rFonts w:ascii="Wingdings" w:hAnsi="Wingdings"/>
          <w:color w:val="030404"/>
        </w:rPr>
        <w:t></w:t>
      </w:r>
      <w:r>
        <w:rPr>
          <w:color w:val="030404"/>
          <w:spacing w:val="-3"/>
        </w:rPr>
        <w:t> </w:t>
      </w:r>
      <w:r>
        <w:rPr>
          <w:color w:val="030404"/>
          <w:spacing w:val="-2"/>
        </w:rPr>
        <w:t>watering</w:t>
      </w:r>
      <w:r>
        <w:rPr>
          <w:color w:val="030404"/>
        </w:rPr>
        <w:tab/>
      </w:r>
      <w:r>
        <w:rPr>
          <w:rFonts w:ascii="Wingdings" w:hAnsi="Wingdings"/>
          <w:color w:val="030404"/>
        </w:rPr>
        <w:t></w:t>
      </w:r>
      <w:r>
        <w:rPr>
          <w:color w:val="030404"/>
          <w:spacing w:val="-2"/>
        </w:rPr>
        <w:t> feeding</w:t>
      </w:r>
      <w:r>
        <w:rPr>
          <w:color w:val="030404"/>
        </w:rPr>
        <w:tab/>
      </w:r>
      <w:r>
        <w:rPr>
          <w:rFonts w:ascii="Wingdings" w:hAnsi="Wingdings"/>
          <w:color w:val="030404"/>
        </w:rPr>
        <w:t></w:t>
      </w:r>
      <w:r>
        <w:rPr>
          <w:color w:val="030404"/>
          <w:spacing w:val="-2"/>
        </w:rPr>
        <w:t> weeding</w:t>
      </w:r>
      <w:r>
        <w:rPr>
          <w:color w:val="030404"/>
        </w:rPr>
        <w:tab/>
      </w:r>
      <w:r>
        <w:rPr>
          <w:rFonts w:ascii="Wingdings" w:hAnsi="Wingdings"/>
          <w:color w:val="030404"/>
        </w:rPr>
        <w:t></w:t>
      </w:r>
      <w:r>
        <w:rPr>
          <w:color w:val="030404"/>
          <w:spacing w:val="-2"/>
        </w:rPr>
        <w:t> pruning</w:t>
      </w:r>
      <w:r>
        <w:rPr>
          <w:color w:val="030404"/>
        </w:rPr>
        <w:tab/>
      </w:r>
      <w:r>
        <w:rPr>
          <w:rFonts w:ascii="Wingdings" w:hAnsi="Wingdings"/>
          <w:color w:val="030404"/>
        </w:rPr>
        <w:t></w:t>
      </w:r>
      <w:r>
        <w:rPr>
          <w:color w:val="030404"/>
          <w:spacing w:val="-2"/>
        </w:rPr>
        <w:t> mowing</w:t>
      </w:r>
    </w:p>
    <w:p>
      <w:pPr>
        <w:pStyle w:val="BodyText"/>
        <w:tabs>
          <w:tab w:pos="3140" w:val="left" w:leader="none"/>
        </w:tabs>
        <w:spacing w:line="241" w:lineRule="exact"/>
        <w:ind w:left="1340"/>
      </w:pPr>
      <w:r>
        <w:rPr>
          <w:rFonts w:ascii="Wingdings" w:hAnsi="Wingdings"/>
          <w:color w:val="030404"/>
        </w:rPr>
        <w:t></w:t>
      </w:r>
      <w:r>
        <w:rPr>
          <w:color w:val="030404"/>
          <w:spacing w:val="-2"/>
        </w:rPr>
        <w:t> raking</w:t>
      </w:r>
      <w:r>
        <w:rPr>
          <w:color w:val="030404"/>
        </w:rPr>
        <w:tab/>
      </w:r>
      <w:r>
        <w:rPr>
          <w:rFonts w:ascii="Wingdings" w:hAnsi="Wingdings"/>
          <w:color w:val="030404"/>
        </w:rPr>
        <w:t></w:t>
      </w:r>
      <w:r>
        <w:rPr>
          <w:color w:val="030404"/>
          <w:spacing w:val="-5"/>
        </w:rPr>
        <w:t> </w:t>
      </w:r>
      <w:r>
        <w:rPr>
          <w:color w:val="030404"/>
        </w:rPr>
        <w:t>furnace</w:t>
      </w:r>
      <w:r>
        <w:rPr>
          <w:color w:val="030404"/>
          <w:spacing w:val="-3"/>
        </w:rPr>
        <w:t> </w:t>
      </w:r>
      <w:r>
        <w:rPr>
          <w:color w:val="030404"/>
        </w:rPr>
        <w:t>filter</w:t>
      </w:r>
      <w:r>
        <w:rPr>
          <w:color w:val="030404"/>
          <w:spacing w:val="-10"/>
        </w:rPr>
        <w:t> </w:t>
      </w:r>
      <w:r>
        <w:rPr>
          <w:rFonts w:ascii="Wingdings" w:hAnsi="Wingdings"/>
          <w:color w:val="030404"/>
        </w:rPr>
        <w:t></w:t>
      </w:r>
      <w:r>
        <w:rPr>
          <w:color w:val="030404"/>
          <w:spacing w:val="-4"/>
        </w:rPr>
        <w:t> </w:t>
      </w:r>
      <w:r>
        <w:rPr>
          <w:color w:val="030404"/>
        </w:rPr>
        <w:t>pest</w:t>
      </w:r>
      <w:r>
        <w:rPr>
          <w:color w:val="030404"/>
          <w:spacing w:val="-3"/>
        </w:rPr>
        <w:t> </w:t>
      </w:r>
      <w:r>
        <w:rPr>
          <w:color w:val="030404"/>
        </w:rPr>
        <w:t>control</w:t>
      </w:r>
      <w:r>
        <w:rPr>
          <w:color w:val="030404"/>
          <w:spacing w:val="64"/>
          <w:w w:val="150"/>
        </w:rPr>
        <w:t> </w:t>
      </w:r>
      <w:r>
        <w:rPr>
          <w:rFonts w:ascii="Wingdings" w:hAnsi="Wingdings"/>
          <w:color w:val="030404"/>
        </w:rPr>
        <w:t></w:t>
      </w:r>
      <w:r>
        <w:rPr>
          <w:color w:val="030404"/>
          <w:spacing w:val="-3"/>
        </w:rPr>
        <w:t> </w:t>
      </w:r>
      <w:r>
        <w:rPr>
          <w:color w:val="030404"/>
        </w:rPr>
        <w:t>snow</w:t>
      </w:r>
      <w:r>
        <w:rPr>
          <w:color w:val="030404"/>
          <w:spacing w:val="-4"/>
        </w:rPr>
        <w:t> </w:t>
      </w:r>
      <w:r>
        <w:rPr>
          <w:color w:val="030404"/>
        </w:rPr>
        <w:t>and</w:t>
      </w:r>
      <w:r>
        <w:rPr>
          <w:color w:val="030404"/>
          <w:spacing w:val="-3"/>
        </w:rPr>
        <w:t> </w:t>
      </w:r>
      <w:r>
        <w:rPr>
          <w:color w:val="030404"/>
        </w:rPr>
        <w:t>ice</w:t>
      </w:r>
      <w:r>
        <w:rPr>
          <w:color w:val="030404"/>
          <w:spacing w:val="-3"/>
        </w:rPr>
        <w:t> </w:t>
      </w:r>
      <w:r>
        <w:rPr>
          <w:color w:val="030404"/>
          <w:spacing w:val="-2"/>
        </w:rPr>
        <w:t>removal</w:t>
      </w:r>
    </w:p>
    <w:p>
      <w:pPr>
        <w:pStyle w:val="BodyText"/>
        <w:tabs>
          <w:tab w:pos="11060" w:val="left" w:leader="none"/>
        </w:tabs>
        <w:spacing w:line="247" w:lineRule="exact"/>
        <w:ind w:left="1340"/>
      </w:pPr>
      <w:r>
        <w:rPr>
          <w:rFonts w:ascii="Wingdings" w:hAnsi="Wingdings"/>
          <w:color w:val="030404"/>
        </w:rPr>
        <w:t></w:t>
      </w:r>
      <w:r>
        <w:rPr>
          <w:color w:val="030404"/>
        </w:rPr>
        <w:t> other: </w:t>
      </w:r>
      <w:r>
        <w:rPr>
          <w:color w:val="030404"/>
          <w:u w:val="single" w:color="030404"/>
        </w:rPr>
        <w:tab/>
      </w:r>
    </w:p>
    <w:p>
      <w:pPr>
        <w:pStyle w:val="BodyText"/>
        <w:spacing w:line="228" w:lineRule="auto" w:before="237"/>
        <w:ind w:left="620"/>
      </w:pPr>
      <w:r>
        <w:rPr>
          <w:color w:val="030404"/>
        </w:rPr>
        <w:t>LANDLORD</w:t>
      </w:r>
      <w:r>
        <w:rPr>
          <w:color w:val="030404"/>
          <w:spacing w:val="28"/>
        </w:rPr>
        <w:t> </w:t>
      </w:r>
      <w:r>
        <w:rPr>
          <w:color w:val="030404"/>
        </w:rPr>
        <w:t>ADVISES</w:t>
      </w:r>
      <w:r>
        <w:rPr>
          <w:color w:val="030404"/>
          <w:spacing w:val="28"/>
        </w:rPr>
        <w:t> </w:t>
      </w:r>
      <w:r>
        <w:rPr>
          <w:color w:val="030404"/>
        </w:rPr>
        <w:t>TENANT</w:t>
      </w:r>
      <w:r>
        <w:rPr>
          <w:color w:val="030404"/>
          <w:spacing w:val="28"/>
        </w:rPr>
        <w:t> </w:t>
      </w:r>
      <w:r>
        <w:rPr>
          <w:color w:val="030404"/>
        </w:rPr>
        <w:t>TO</w:t>
      </w:r>
      <w:r>
        <w:rPr>
          <w:color w:val="030404"/>
          <w:spacing w:val="28"/>
        </w:rPr>
        <w:t> </w:t>
      </w:r>
      <w:r>
        <w:rPr>
          <w:color w:val="030404"/>
        </w:rPr>
        <w:t>PURCHASE</w:t>
      </w:r>
      <w:r>
        <w:rPr>
          <w:color w:val="030404"/>
          <w:spacing w:val="28"/>
        </w:rPr>
        <w:t> </w:t>
      </w:r>
      <w:r>
        <w:rPr>
          <w:color w:val="030404"/>
        </w:rPr>
        <w:t>RENTER’S</w:t>
      </w:r>
      <w:r>
        <w:rPr>
          <w:color w:val="030404"/>
          <w:spacing w:val="27"/>
        </w:rPr>
        <w:t> </w:t>
      </w:r>
      <w:r>
        <w:rPr>
          <w:color w:val="030404"/>
        </w:rPr>
        <w:t>INSURANCE</w:t>
      </w:r>
      <w:r>
        <w:rPr>
          <w:color w:val="030404"/>
          <w:spacing w:val="28"/>
        </w:rPr>
        <w:t> </w:t>
      </w:r>
      <w:r>
        <w:rPr>
          <w:color w:val="030404"/>
        </w:rPr>
        <w:t>FOR</w:t>
      </w:r>
      <w:r>
        <w:rPr>
          <w:color w:val="030404"/>
          <w:spacing w:val="28"/>
        </w:rPr>
        <w:t> </w:t>
      </w:r>
      <w:r>
        <w:rPr>
          <w:color w:val="030404"/>
        </w:rPr>
        <w:t>THE</w:t>
      </w:r>
      <w:r>
        <w:rPr>
          <w:color w:val="030404"/>
          <w:spacing w:val="28"/>
        </w:rPr>
        <w:t> </w:t>
      </w:r>
      <w:r>
        <w:rPr>
          <w:color w:val="030404"/>
        </w:rPr>
        <w:t>DURATION</w:t>
      </w:r>
      <w:r>
        <w:rPr>
          <w:color w:val="030404"/>
          <w:spacing w:val="28"/>
        </w:rPr>
        <w:t> </w:t>
      </w:r>
      <w:r>
        <w:rPr>
          <w:color w:val="030404"/>
        </w:rPr>
        <w:t>OF</w:t>
      </w:r>
      <w:r>
        <w:rPr>
          <w:color w:val="030404"/>
          <w:spacing w:val="28"/>
        </w:rPr>
        <w:t> </w:t>
      </w:r>
      <w:r>
        <w:rPr>
          <w:color w:val="030404"/>
        </w:rPr>
        <w:t>THE RENTAL TERM.</w:t>
      </w:r>
    </w:p>
    <w:p>
      <w:pPr>
        <w:pStyle w:val="ListParagraph"/>
        <w:numPr>
          <w:ilvl w:val="0"/>
          <w:numId w:val="3"/>
        </w:numPr>
        <w:tabs>
          <w:tab w:pos="618" w:val="left" w:leader="none"/>
          <w:tab w:pos="620" w:val="left" w:leader="none"/>
        </w:tabs>
        <w:spacing w:line="228" w:lineRule="auto" w:before="237" w:after="0"/>
        <w:ind w:left="620" w:right="656" w:hanging="360"/>
        <w:jc w:val="both"/>
        <w:rPr>
          <w:b/>
          <w:sz w:val="22"/>
        </w:rPr>
      </w:pPr>
      <w:r>
        <w:rPr>
          <w:color w:val="030404"/>
          <w:sz w:val="22"/>
        </w:rPr>
        <w:t>ACCESS. Landlord may enter the premises at reasonable times to inspect the premises, make necessary or agreed repairs, decorations, alterations or improvements, supply necessary or agreed services or exhibit the Property to prospective or actual purchasers, mortgagees, prospective Tenants, workers, or contractor. Landlord will give such notice as is reasonable under the circumstances. Landlord may enter without consent in case of an emergency, or if Landlord is performing repairs or services within seven (7) days of a request by Tenant, or when Landlord is accompanied by a public official conducting any inspection or a cable, electric, gas, or telephone company representative. If Tenant gives reasonable prior notice and alternate times or dates for entry and it is practical and will not result in economic detriment to Landlord, Landlord will attempt to reasonably accommodate the alternate time of </w:t>
      </w:r>
      <w:r>
        <w:rPr>
          <w:color w:val="030404"/>
          <w:spacing w:val="-2"/>
          <w:sz w:val="22"/>
        </w:rPr>
        <w:t>entry.</w:t>
      </w:r>
    </w:p>
    <w:p>
      <w:pPr>
        <w:pStyle w:val="ListParagraph"/>
        <w:numPr>
          <w:ilvl w:val="0"/>
          <w:numId w:val="3"/>
        </w:numPr>
        <w:tabs>
          <w:tab w:pos="618" w:val="left" w:leader="none"/>
          <w:tab w:pos="620" w:val="left" w:leader="none"/>
        </w:tabs>
        <w:spacing w:line="228" w:lineRule="auto" w:before="223" w:after="0"/>
        <w:ind w:left="620" w:right="657" w:hanging="360"/>
        <w:jc w:val="both"/>
        <w:rPr>
          <w:b/>
          <w:color w:val="030404"/>
          <w:sz w:val="22"/>
        </w:rPr>
      </w:pPr>
      <w:r>
        <w:rPr>
          <w:color w:val="030404"/>
          <w:sz w:val="22"/>
        </w:rPr>
        <w:t>CONDITION OF PREMISES.</w:t>
      </w:r>
      <w:r>
        <w:rPr>
          <w:color w:val="030404"/>
          <w:spacing w:val="40"/>
          <w:sz w:val="22"/>
        </w:rPr>
        <w:t> </w:t>
      </w:r>
      <w:r>
        <w:rPr>
          <w:color w:val="030404"/>
          <w:sz w:val="22"/>
        </w:rPr>
        <w:t>(Check any or all boxes): </w:t>
      </w:r>
      <w:r>
        <w:rPr>
          <w:rFonts w:ascii="Wingdings" w:hAnsi="Wingdings"/>
          <w:color w:val="030404"/>
          <w:sz w:val="22"/>
        </w:rPr>
        <w:t></w:t>
      </w:r>
      <w:r>
        <w:rPr>
          <w:color w:val="030404"/>
          <w:sz w:val="22"/>
        </w:rPr>
        <w:t> Tenant</w:t>
      </w:r>
      <w:r>
        <w:rPr>
          <w:color w:val="030404"/>
          <w:spacing w:val="40"/>
          <w:sz w:val="22"/>
        </w:rPr>
        <w:t> </w:t>
      </w:r>
      <w:r>
        <w:rPr>
          <w:rFonts w:ascii="Wingdings" w:hAnsi="Wingdings"/>
          <w:color w:val="030404"/>
          <w:sz w:val="22"/>
        </w:rPr>
        <w:t></w:t>
      </w:r>
      <w:r>
        <w:rPr>
          <w:color w:val="030404"/>
          <w:sz w:val="22"/>
        </w:rPr>
        <w:t> Landlord will document the condition of the Property at the time tenant takes possession of the property by </w:t>
      </w:r>
      <w:r>
        <w:rPr>
          <w:rFonts w:ascii="Wingdings" w:hAnsi="Wingdings"/>
          <w:color w:val="030404"/>
          <w:sz w:val="22"/>
        </w:rPr>
        <w:t></w:t>
      </w:r>
      <w:r>
        <w:rPr>
          <w:color w:val="030404"/>
          <w:sz w:val="22"/>
        </w:rPr>
        <w:t> Written report</w:t>
      </w:r>
      <w:r>
        <w:rPr>
          <w:color w:val="030404"/>
          <w:spacing w:val="40"/>
          <w:sz w:val="22"/>
        </w:rPr>
        <w:t> </w:t>
      </w:r>
      <w:r>
        <w:rPr>
          <w:rFonts w:ascii="Wingdings" w:hAnsi="Wingdings"/>
          <w:color w:val="030404"/>
          <w:sz w:val="22"/>
        </w:rPr>
        <w:t></w:t>
      </w:r>
      <w:r>
        <w:rPr>
          <w:color w:val="030404"/>
          <w:sz w:val="22"/>
        </w:rPr>
        <w:t> Video/photographs</w:t>
      </w:r>
      <w:r>
        <w:rPr>
          <w:color w:val="030404"/>
          <w:spacing w:val="40"/>
          <w:sz w:val="22"/>
        </w:rPr>
        <w:t> </w:t>
      </w:r>
      <w:r>
        <w:rPr>
          <w:rFonts w:ascii="Wingdings" w:hAnsi="Wingdings"/>
          <w:color w:val="030404"/>
          <w:sz w:val="22"/>
        </w:rPr>
        <w:t></w:t>
      </w:r>
      <w:r>
        <w:rPr>
          <w:color w:val="030404"/>
          <w:sz w:val="22"/>
        </w:rPr>
        <w:t> Other</w:t>
      </w:r>
    </w:p>
    <w:p>
      <w:pPr>
        <w:pStyle w:val="BodyText"/>
        <w:spacing w:before="2"/>
        <w:rPr>
          <w:sz w:val="19"/>
        </w:rPr>
      </w:pPr>
      <w:r>
        <w:rPr/>
        <mc:AlternateContent>
          <mc:Choice Requires="wps">
            <w:drawing>
              <wp:anchor distT="0" distB="0" distL="0" distR="0" allowOverlap="1" layoutInCell="1" locked="0" behindDoc="1" simplePos="0" relativeHeight="487612928">
                <wp:simplePos x="0" y="0"/>
                <wp:positionH relativeFrom="page">
                  <wp:posOffset>622554</wp:posOffset>
                </wp:positionH>
                <wp:positionV relativeFrom="paragraph">
                  <wp:posOffset>155395</wp:posOffset>
                </wp:positionV>
                <wp:extent cx="6629400" cy="698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6629400" cy="6985"/>
                        </a:xfrm>
                        <a:custGeom>
                          <a:avLst/>
                          <a:gdLst/>
                          <a:ahLst/>
                          <a:cxnLst/>
                          <a:rect l="l" t="t" r="r" b="b"/>
                          <a:pathLst>
                            <a:path w="6629400" h="6985">
                              <a:moveTo>
                                <a:pt x="6629400" y="0"/>
                              </a:moveTo>
                              <a:lnTo>
                                <a:pt x="0" y="0"/>
                              </a:lnTo>
                              <a:lnTo>
                                <a:pt x="0" y="6857"/>
                              </a:lnTo>
                              <a:lnTo>
                                <a:pt x="6629400" y="6857"/>
                              </a:lnTo>
                              <a:lnTo>
                                <a:pt x="6629400" y="0"/>
                              </a:lnTo>
                              <a:close/>
                            </a:path>
                          </a:pathLst>
                        </a:custGeom>
                        <a:solidFill>
                          <a:srgbClr val="030404"/>
                        </a:solidFill>
                      </wps:spPr>
                      <wps:bodyPr wrap="square" lIns="0" tIns="0" rIns="0" bIns="0" rtlCol="0">
                        <a:prstTxWarp prst="textNoShape">
                          <a:avLst/>
                        </a:prstTxWarp>
                        <a:noAutofit/>
                      </wps:bodyPr>
                    </wps:wsp>
                  </a:graphicData>
                </a:graphic>
              </wp:anchor>
            </w:drawing>
          </mc:Choice>
          <mc:Fallback>
            <w:pict>
              <v:rect style="position:absolute;margin-left:49.02pt;margin-top:12.235859pt;width:522pt;height:.54pt;mso-position-horizontal-relative:page;mso-position-vertical-relative:paragraph;z-index:-15703552;mso-wrap-distance-left:0;mso-wrap-distance-right:0" id="docshape77" filled="true" fillcolor="#030404" stroked="false">
                <v:fill type="solid"/>
                <w10:wrap type="topAndBottom"/>
              </v:rect>
            </w:pict>
          </mc:Fallback>
        </mc:AlternateContent>
      </w:r>
    </w:p>
    <w:p>
      <w:pPr>
        <w:pStyle w:val="BodyText"/>
        <w:spacing w:before="47"/>
      </w:pPr>
    </w:p>
    <w:p>
      <w:pPr>
        <w:pStyle w:val="BodyText"/>
        <w:spacing w:line="228" w:lineRule="auto"/>
        <w:ind w:left="620" w:right="655"/>
        <w:jc w:val="both"/>
      </w:pPr>
      <w:r>
        <w:rPr>
          <w:color w:val="030404"/>
        </w:rPr>
        <w:t>Tenant will inform Landlord of any accidents, malfunctions, broken equipment, leaks, or any other similar conditions on the Property. Tenant will also inform Landlord of any unsafe conditions in the common areas of which Tenant is aware. Upon termination of this Agreement or Tenant’s departure, which ever should occur first, Tenant shall return the Property to the same condition as when Tenant took occupancy. Within a reasonable amount of time after termination</w:t>
      </w:r>
      <w:r>
        <w:rPr>
          <w:color w:val="030404"/>
          <w:spacing w:val="-16"/>
        </w:rPr>
        <w:t> </w:t>
      </w:r>
      <w:r>
        <w:rPr>
          <w:color w:val="030404"/>
        </w:rPr>
        <w:t>of</w:t>
      </w:r>
      <w:r>
        <w:rPr>
          <w:color w:val="030404"/>
          <w:spacing w:val="-14"/>
        </w:rPr>
        <w:t> </w:t>
      </w:r>
      <w:r>
        <w:rPr>
          <w:color w:val="030404"/>
        </w:rPr>
        <w:t>this</w:t>
      </w:r>
      <w:r>
        <w:rPr>
          <w:color w:val="030404"/>
          <w:spacing w:val="-14"/>
        </w:rPr>
        <w:t> </w:t>
      </w:r>
      <w:r>
        <w:rPr>
          <w:color w:val="030404"/>
        </w:rPr>
        <w:t>Agreement</w:t>
      </w:r>
      <w:r>
        <w:rPr>
          <w:color w:val="030404"/>
          <w:spacing w:val="-13"/>
        </w:rPr>
        <w:t> </w:t>
      </w:r>
      <w:r>
        <w:rPr>
          <w:color w:val="030404"/>
        </w:rPr>
        <w:t>or</w:t>
      </w:r>
      <w:r>
        <w:rPr>
          <w:color w:val="030404"/>
          <w:spacing w:val="-14"/>
        </w:rPr>
        <w:t> </w:t>
      </w:r>
      <w:r>
        <w:rPr>
          <w:color w:val="030404"/>
        </w:rPr>
        <w:t>Tenant’s</w:t>
      </w:r>
      <w:r>
        <w:rPr>
          <w:color w:val="030404"/>
          <w:spacing w:val="-14"/>
        </w:rPr>
        <w:t> </w:t>
      </w:r>
      <w:r>
        <w:rPr>
          <w:color w:val="030404"/>
        </w:rPr>
        <w:t>departure,</w:t>
      </w:r>
      <w:r>
        <w:rPr>
          <w:color w:val="030404"/>
          <w:spacing w:val="-14"/>
        </w:rPr>
        <w:t> </w:t>
      </w:r>
      <w:r>
        <w:rPr>
          <w:color w:val="030404"/>
        </w:rPr>
        <w:t>which</w:t>
      </w:r>
      <w:r>
        <w:rPr>
          <w:color w:val="030404"/>
          <w:spacing w:val="-13"/>
        </w:rPr>
        <w:t> </w:t>
      </w:r>
      <w:r>
        <w:rPr>
          <w:color w:val="030404"/>
        </w:rPr>
        <w:t>ever</w:t>
      </w:r>
      <w:r>
        <w:rPr>
          <w:color w:val="030404"/>
          <w:spacing w:val="-14"/>
        </w:rPr>
        <w:t> </w:t>
      </w:r>
      <w:r>
        <w:rPr>
          <w:color w:val="030404"/>
        </w:rPr>
        <w:t>should</w:t>
      </w:r>
      <w:r>
        <w:rPr>
          <w:color w:val="030404"/>
          <w:spacing w:val="-14"/>
        </w:rPr>
        <w:t> </w:t>
      </w:r>
      <w:r>
        <w:rPr>
          <w:color w:val="030404"/>
        </w:rPr>
        <w:t>occur</w:t>
      </w:r>
      <w:r>
        <w:rPr>
          <w:color w:val="030404"/>
          <w:spacing w:val="-14"/>
        </w:rPr>
        <w:t> </w:t>
      </w:r>
      <w:r>
        <w:rPr>
          <w:color w:val="030404"/>
        </w:rPr>
        <w:t>first,</w:t>
      </w:r>
      <w:r>
        <w:rPr>
          <w:color w:val="030404"/>
          <w:spacing w:val="-13"/>
        </w:rPr>
        <w:t> </w:t>
      </w:r>
      <w:r>
        <w:rPr>
          <w:color w:val="030404"/>
        </w:rPr>
        <w:t>Landlord</w:t>
      </w:r>
      <w:r>
        <w:rPr>
          <w:color w:val="030404"/>
          <w:spacing w:val="-14"/>
        </w:rPr>
        <w:t> </w:t>
      </w:r>
      <w:r>
        <w:rPr>
          <w:color w:val="030404"/>
        </w:rPr>
        <w:t>shall</w:t>
      </w:r>
      <w:r>
        <w:rPr>
          <w:color w:val="030404"/>
          <w:spacing w:val="-14"/>
        </w:rPr>
        <w:t> </w:t>
      </w:r>
      <w:r>
        <w:rPr>
          <w:color w:val="030404"/>
        </w:rPr>
        <w:t>perform</w:t>
      </w:r>
      <w:r>
        <w:rPr>
          <w:color w:val="030404"/>
          <w:spacing w:val="-14"/>
        </w:rPr>
        <w:t> </w:t>
      </w:r>
      <w:r>
        <w:rPr>
          <w:color w:val="030404"/>
        </w:rPr>
        <w:t>an</w:t>
      </w:r>
      <w:r>
        <w:rPr>
          <w:color w:val="030404"/>
          <w:spacing w:val="-13"/>
        </w:rPr>
        <w:t> </w:t>
      </w:r>
      <w:r>
        <w:rPr>
          <w:color w:val="030404"/>
        </w:rPr>
        <w:t>inspection of</w:t>
      </w:r>
      <w:r>
        <w:rPr>
          <w:color w:val="030404"/>
          <w:spacing w:val="-1"/>
        </w:rPr>
        <w:t> </w:t>
      </w:r>
      <w:r>
        <w:rPr>
          <w:color w:val="030404"/>
        </w:rPr>
        <w:t>the</w:t>
      </w:r>
      <w:r>
        <w:rPr>
          <w:color w:val="030404"/>
          <w:spacing w:val="-1"/>
        </w:rPr>
        <w:t> </w:t>
      </w:r>
      <w:r>
        <w:rPr>
          <w:color w:val="030404"/>
        </w:rPr>
        <w:t>Property for</w:t>
      </w:r>
      <w:r>
        <w:rPr>
          <w:color w:val="030404"/>
          <w:spacing w:val="-1"/>
        </w:rPr>
        <w:t> </w:t>
      </w:r>
      <w:r>
        <w:rPr>
          <w:color w:val="030404"/>
        </w:rPr>
        <w:t>the</w:t>
      </w:r>
      <w:r>
        <w:rPr>
          <w:color w:val="030404"/>
          <w:spacing w:val="-1"/>
        </w:rPr>
        <w:t> </w:t>
      </w:r>
      <w:r>
        <w:rPr>
          <w:color w:val="030404"/>
        </w:rPr>
        <w:t>purpose of</w:t>
      </w:r>
      <w:r>
        <w:rPr>
          <w:color w:val="030404"/>
          <w:spacing w:val="-1"/>
        </w:rPr>
        <w:t> </w:t>
      </w:r>
      <w:r>
        <w:rPr>
          <w:color w:val="030404"/>
        </w:rPr>
        <w:t>assessing</w:t>
      </w:r>
      <w:r>
        <w:rPr>
          <w:color w:val="030404"/>
          <w:spacing w:val="-1"/>
        </w:rPr>
        <w:t> </w:t>
      </w:r>
      <w:r>
        <w:rPr>
          <w:color w:val="030404"/>
        </w:rPr>
        <w:t>damage</w:t>
      </w:r>
      <w:r>
        <w:rPr>
          <w:color w:val="030404"/>
          <w:spacing w:val="-1"/>
        </w:rPr>
        <w:t> </w:t>
      </w:r>
      <w:r>
        <w:rPr>
          <w:color w:val="030404"/>
        </w:rPr>
        <w:t>to the</w:t>
      </w:r>
      <w:r>
        <w:rPr>
          <w:color w:val="030404"/>
          <w:spacing w:val="-1"/>
        </w:rPr>
        <w:t> </w:t>
      </w:r>
      <w:r>
        <w:rPr>
          <w:color w:val="030404"/>
        </w:rPr>
        <w:t>Property, if any, and the cleanliness of the Property. Tenant will be responsible for costs of repair of all such damage and any cleaning costs required to restore the property to the condition it was in at the time the Tenant took possession, normal wear and tear excepted. Landlord will</w:t>
      </w:r>
      <w:r>
        <w:rPr>
          <w:color w:val="030404"/>
          <w:spacing w:val="-1"/>
        </w:rPr>
        <w:t> </w:t>
      </w:r>
      <w:r>
        <w:rPr>
          <w:color w:val="030404"/>
        </w:rPr>
        <w:t>not be bound by</w:t>
      </w:r>
      <w:r>
        <w:rPr>
          <w:color w:val="030404"/>
          <w:spacing w:val="-1"/>
        </w:rPr>
        <w:t> </w:t>
      </w:r>
      <w:r>
        <w:rPr>
          <w:color w:val="030404"/>
        </w:rPr>
        <w:t>any</w:t>
      </w:r>
      <w:r>
        <w:rPr>
          <w:color w:val="030404"/>
          <w:spacing w:val="-1"/>
        </w:rPr>
        <w:t> </w:t>
      </w:r>
      <w:r>
        <w:rPr>
          <w:color w:val="030404"/>
        </w:rPr>
        <w:t>estimate</w:t>
      </w:r>
      <w:r>
        <w:rPr>
          <w:color w:val="030404"/>
          <w:spacing w:val="-3"/>
        </w:rPr>
        <w:t> </w:t>
      </w:r>
      <w:r>
        <w:rPr>
          <w:color w:val="030404"/>
        </w:rPr>
        <w:t>of</w:t>
      </w:r>
      <w:r>
        <w:rPr>
          <w:color w:val="030404"/>
          <w:spacing w:val="-3"/>
        </w:rPr>
        <w:t> </w:t>
      </w:r>
      <w:r>
        <w:rPr>
          <w:color w:val="030404"/>
        </w:rPr>
        <w:t>damages</w:t>
      </w:r>
      <w:r>
        <w:rPr>
          <w:color w:val="030404"/>
          <w:spacing w:val="-2"/>
        </w:rPr>
        <w:t> </w:t>
      </w:r>
      <w:r>
        <w:rPr>
          <w:color w:val="030404"/>
        </w:rPr>
        <w:t>made</w:t>
      </w:r>
      <w:r>
        <w:rPr>
          <w:color w:val="030404"/>
          <w:spacing w:val="-1"/>
        </w:rPr>
        <w:t> </w:t>
      </w:r>
      <w:r>
        <w:rPr>
          <w:color w:val="030404"/>
        </w:rPr>
        <w:t>during</w:t>
      </w:r>
      <w:r>
        <w:rPr>
          <w:color w:val="030404"/>
          <w:spacing w:val="-3"/>
        </w:rPr>
        <w:t> </w:t>
      </w:r>
      <w:r>
        <w:rPr>
          <w:color w:val="030404"/>
        </w:rPr>
        <w:t>an</w:t>
      </w:r>
      <w:r>
        <w:rPr>
          <w:color w:val="030404"/>
          <w:spacing w:val="-2"/>
        </w:rPr>
        <w:t> </w:t>
      </w:r>
      <w:r>
        <w:rPr>
          <w:color w:val="030404"/>
        </w:rPr>
        <w:t>inspection</w:t>
      </w:r>
      <w:r>
        <w:rPr>
          <w:color w:val="030404"/>
          <w:spacing w:val="-3"/>
        </w:rPr>
        <w:t> </w:t>
      </w:r>
      <w:r>
        <w:rPr>
          <w:color w:val="030404"/>
        </w:rPr>
        <w:t>at</w:t>
      </w:r>
      <w:r>
        <w:rPr>
          <w:color w:val="030404"/>
          <w:spacing w:val="-2"/>
        </w:rPr>
        <w:t> </w:t>
      </w:r>
      <w:r>
        <w:rPr>
          <w:color w:val="030404"/>
        </w:rPr>
        <w:t>the</w:t>
      </w:r>
      <w:r>
        <w:rPr>
          <w:color w:val="030404"/>
          <w:spacing w:val="-2"/>
        </w:rPr>
        <w:t> </w:t>
      </w:r>
      <w:r>
        <w:rPr>
          <w:color w:val="030404"/>
        </w:rPr>
        <w:t>termination</w:t>
      </w:r>
      <w:r>
        <w:rPr>
          <w:color w:val="030404"/>
          <w:spacing w:val="-2"/>
        </w:rPr>
        <w:t> </w:t>
      </w:r>
      <w:r>
        <w:rPr>
          <w:color w:val="030404"/>
        </w:rPr>
        <w:t>of</w:t>
      </w:r>
      <w:r>
        <w:rPr>
          <w:color w:val="030404"/>
          <w:spacing w:val="-3"/>
        </w:rPr>
        <w:t> </w:t>
      </w:r>
      <w:r>
        <w:rPr>
          <w:color w:val="030404"/>
        </w:rPr>
        <w:t>this</w:t>
      </w:r>
      <w:r>
        <w:rPr>
          <w:color w:val="030404"/>
          <w:spacing w:val="-2"/>
        </w:rPr>
        <w:t> </w:t>
      </w:r>
      <w:r>
        <w:rPr>
          <w:color w:val="030404"/>
        </w:rPr>
        <w:t>Agreement.</w:t>
      </w:r>
      <w:r>
        <w:rPr>
          <w:color w:val="030404"/>
          <w:spacing w:val="-2"/>
        </w:rPr>
        <w:t> </w:t>
      </w:r>
      <w:r>
        <w:rPr>
          <w:color w:val="030404"/>
        </w:rPr>
        <w:t>Any</w:t>
      </w:r>
      <w:r>
        <w:rPr>
          <w:color w:val="030404"/>
          <w:spacing w:val="-2"/>
        </w:rPr>
        <w:t> </w:t>
      </w:r>
      <w:r>
        <w:rPr>
          <w:color w:val="030404"/>
        </w:rPr>
        <w:t>estimates</w:t>
      </w:r>
      <w:r>
        <w:rPr>
          <w:color w:val="030404"/>
          <w:spacing w:val="-2"/>
        </w:rPr>
        <w:t> </w:t>
      </w:r>
      <w:r>
        <w:rPr>
          <w:color w:val="030404"/>
        </w:rPr>
        <w:t>are</w:t>
      </w:r>
      <w:r>
        <w:rPr>
          <w:color w:val="030404"/>
          <w:spacing w:val="-2"/>
        </w:rPr>
        <w:t> </w:t>
      </w:r>
      <w:r>
        <w:rPr>
          <w:color w:val="030404"/>
        </w:rPr>
        <w:t>subject to modification before the final accounting.</w:t>
      </w:r>
    </w:p>
    <w:p>
      <w:pPr>
        <w:pStyle w:val="ListParagraph"/>
        <w:numPr>
          <w:ilvl w:val="0"/>
          <w:numId w:val="3"/>
        </w:numPr>
        <w:tabs>
          <w:tab w:pos="617" w:val="left" w:leader="none"/>
          <w:tab w:pos="620" w:val="left" w:leader="none"/>
        </w:tabs>
        <w:spacing w:line="228" w:lineRule="auto" w:before="248" w:after="0"/>
        <w:ind w:left="620" w:right="654" w:hanging="361"/>
        <w:jc w:val="both"/>
        <w:rPr>
          <w:b/>
          <w:sz w:val="22"/>
        </w:rPr>
      </w:pPr>
      <w:r>
        <w:rPr>
          <w:sz w:val="22"/>
        </w:rPr>
        <w:t>SMOKING.</w:t>
      </w:r>
      <w:r>
        <w:rPr>
          <w:spacing w:val="40"/>
          <w:sz w:val="22"/>
        </w:rPr>
        <w:t> </w:t>
      </w:r>
      <w:r>
        <w:rPr>
          <w:sz w:val="22"/>
        </w:rPr>
        <w:t>Smoking</w:t>
      </w:r>
      <w:r>
        <w:rPr>
          <w:spacing w:val="-9"/>
          <w:sz w:val="22"/>
        </w:rPr>
        <w:t> </w:t>
      </w:r>
      <w:r>
        <w:rPr>
          <w:rFonts w:ascii="Wingdings" w:hAnsi="Wingdings"/>
          <w:sz w:val="22"/>
        </w:rPr>
        <w:t></w:t>
      </w:r>
      <w:r>
        <w:rPr>
          <w:spacing w:val="-10"/>
          <w:sz w:val="22"/>
        </w:rPr>
        <w:t> </w:t>
      </w:r>
      <w:r>
        <w:rPr>
          <w:sz w:val="22"/>
        </w:rPr>
        <w:t>is</w:t>
      </w:r>
      <w:r>
        <w:rPr>
          <w:spacing w:val="36"/>
          <w:sz w:val="22"/>
        </w:rPr>
        <w:t> </w:t>
      </w:r>
      <w:r>
        <w:rPr>
          <w:rFonts w:ascii="Wingdings" w:hAnsi="Wingdings"/>
          <w:sz w:val="22"/>
        </w:rPr>
        <w:t></w:t>
      </w:r>
      <w:r>
        <w:rPr>
          <w:spacing w:val="-9"/>
          <w:sz w:val="22"/>
        </w:rPr>
        <w:t> </w:t>
      </w:r>
      <w:r>
        <w:rPr>
          <w:sz w:val="22"/>
        </w:rPr>
        <w:t>is</w:t>
      </w:r>
      <w:r>
        <w:rPr>
          <w:spacing w:val="-9"/>
          <w:sz w:val="22"/>
        </w:rPr>
        <w:t> </w:t>
      </w:r>
      <w:r>
        <w:rPr>
          <w:sz w:val="22"/>
        </w:rPr>
        <w:t>not</w:t>
      </w:r>
      <w:r>
        <w:rPr>
          <w:spacing w:val="-9"/>
          <w:sz w:val="22"/>
        </w:rPr>
        <w:t> </w:t>
      </w:r>
      <w:r>
        <w:rPr>
          <w:sz w:val="22"/>
        </w:rPr>
        <w:t>allowed</w:t>
      </w:r>
      <w:r>
        <w:rPr>
          <w:spacing w:val="-9"/>
          <w:sz w:val="22"/>
        </w:rPr>
        <w:t> </w:t>
      </w:r>
      <w:r>
        <w:rPr>
          <w:sz w:val="22"/>
        </w:rPr>
        <w:t>in</w:t>
      </w:r>
      <w:r>
        <w:rPr>
          <w:spacing w:val="-9"/>
          <w:sz w:val="22"/>
        </w:rPr>
        <w:t> </w:t>
      </w:r>
      <w:r>
        <w:rPr>
          <w:sz w:val="22"/>
        </w:rPr>
        <w:t>the</w:t>
      </w:r>
      <w:r>
        <w:rPr>
          <w:spacing w:val="-9"/>
          <w:sz w:val="22"/>
        </w:rPr>
        <w:t> </w:t>
      </w:r>
      <w:r>
        <w:rPr>
          <w:sz w:val="22"/>
        </w:rPr>
        <w:t>Property.</w:t>
      </w:r>
      <w:r>
        <w:rPr>
          <w:spacing w:val="-9"/>
          <w:sz w:val="22"/>
        </w:rPr>
        <w:t> </w:t>
      </w:r>
      <w:r>
        <w:rPr>
          <w:sz w:val="22"/>
        </w:rPr>
        <w:t>If</w:t>
      </w:r>
      <w:r>
        <w:rPr>
          <w:spacing w:val="-9"/>
          <w:sz w:val="22"/>
        </w:rPr>
        <w:t> </w:t>
      </w:r>
      <w:r>
        <w:rPr>
          <w:sz w:val="22"/>
        </w:rPr>
        <w:t>smoking</w:t>
      </w:r>
      <w:r>
        <w:rPr>
          <w:spacing w:val="-10"/>
          <w:sz w:val="22"/>
        </w:rPr>
        <w:t> </w:t>
      </w:r>
      <w:r>
        <w:rPr>
          <w:sz w:val="22"/>
        </w:rPr>
        <w:t>is</w:t>
      </w:r>
      <w:r>
        <w:rPr>
          <w:spacing w:val="-9"/>
          <w:sz w:val="22"/>
        </w:rPr>
        <w:t> </w:t>
      </w:r>
      <w:r>
        <w:rPr>
          <w:sz w:val="22"/>
        </w:rPr>
        <w:t>NOT</w:t>
      </w:r>
      <w:r>
        <w:rPr>
          <w:spacing w:val="-9"/>
          <w:sz w:val="22"/>
        </w:rPr>
        <w:t> </w:t>
      </w:r>
      <w:r>
        <w:rPr>
          <w:sz w:val="22"/>
        </w:rPr>
        <w:t>allowed,</w:t>
      </w:r>
      <w:r>
        <w:rPr>
          <w:spacing w:val="-9"/>
          <w:sz w:val="22"/>
        </w:rPr>
        <w:t> </w:t>
      </w:r>
      <w:r>
        <w:rPr>
          <w:sz w:val="22"/>
        </w:rPr>
        <w:t>neither</w:t>
      </w:r>
      <w:r>
        <w:rPr>
          <w:spacing w:val="-9"/>
          <w:sz w:val="22"/>
        </w:rPr>
        <w:t> </w:t>
      </w:r>
      <w:r>
        <w:rPr>
          <w:sz w:val="22"/>
        </w:rPr>
        <w:t>the</w:t>
      </w:r>
      <w:r>
        <w:rPr>
          <w:spacing w:val="-9"/>
          <w:sz w:val="22"/>
        </w:rPr>
        <w:t> </w:t>
      </w:r>
      <w:r>
        <w:rPr>
          <w:sz w:val="22"/>
        </w:rPr>
        <w:t>Tenant(s),</w:t>
      </w:r>
      <w:r>
        <w:rPr>
          <w:spacing w:val="-9"/>
          <w:sz w:val="22"/>
        </w:rPr>
        <w:t> </w:t>
      </w:r>
      <w:r>
        <w:rPr>
          <w:sz w:val="22"/>
        </w:rPr>
        <w:t>guests, nor any other person shall be allowed to smoke in the Property. Any violation shall be deemed a material violation of this Agreement. Tenant understands that any damage caused by smoking any substance will be considered damage. Damage includes but is not limited to: deodorizing carpet, wax removal, additional paint preparation, replacement of drapes,</w:t>
      </w:r>
      <w:r>
        <w:rPr>
          <w:spacing w:val="15"/>
          <w:sz w:val="22"/>
        </w:rPr>
        <w:t> </w:t>
      </w:r>
      <w:r>
        <w:rPr>
          <w:sz w:val="22"/>
        </w:rPr>
        <w:t>repair</w:t>
      </w:r>
      <w:r>
        <w:rPr>
          <w:spacing w:val="15"/>
          <w:sz w:val="22"/>
        </w:rPr>
        <w:t> </w:t>
      </w:r>
      <w:r>
        <w:rPr>
          <w:sz w:val="22"/>
        </w:rPr>
        <w:t>or</w:t>
      </w:r>
      <w:r>
        <w:rPr>
          <w:spacing w:val="15"/>
          <w:sz w:val="22"/>
        </w:rPr>
        <w:t> </w:t>
      </w:r>
      <w:r>
        <w:rPr>
          <w:sz w:val="22"/>
        </w:rPr>
        <w:t>replacement</w:t>
      </w:r>
      <w:r>
        <w:rPr>
          <w:spacing w:val="15"/>
          <w:sz w:val="22"/>
        </w:rPr>
        <w:t> </w:t>
      </w:r>
      <w:r>
        <w:rPr>
          <w:sz w:val="22"/>
        </w:rPr>
        <w:t>of</w:t>
      </w:r>
      <w:r>
        <w:rPr>
          <w:spacing w:val="15"/>
          <w:sz w:val="22"/>
        </w:rPr>
        <w:t> </w:t>
      </w:r>
      <w:r>
        <w:rPr>
          <w:sz w:val="22"/>
        </w:rPr>
        <w:t>carpet,</w:t>
      </w:r>
      <w:r>
        <w:rPr>
          <w:spacing w:val="15"/>
          <w:sz w:val="22"/>
        </w:rPr>
        <w:t> </w:t>
      </w:r>
      <w:r>
        <w:rPr>
          <w:sz w:val="22"/>
        </w:rPr>
        <w:t>countertops,</w:t>
      </w:r>
      <w:r>
        <w:rPr>
          <w:spacing w:val="14"/>
          <w:sz w:val="22"/>
        </w:rPr>
        <w:t> </w:t>
      </w:r>
      <w:r>
        <w:rPr>
          <w:sz w:val="22"/>
        </w:rPr>
        <w:t>or</w:t>
      </w:r>
      <w:r>
        <w:rPr>
          <w:spacing w:val="15"/>
          <w:sz w:val="22"/>
        </w:rPr>
        <w:t> </w:t>
      </w:r>
      <w:r>
        <w:rPr>
          <w:sz w:val="22"/>
        </w:rPr>
        <w:t>any</w:t>
      </w:r>
      <w:r>
        <w:rPr>
          <w:spacing w:val="15"/>
          <w:sz w:val="22"/>
        </w:rPr>
        <w:t> </w:t>
      </w:r>
      <w:r>
        <w:rPr>
          <w:sz w:val="22"/>
        </w:rPr>
        <w:t>other</w:t>
      </w:r>
      <w:r>
        <w:rPr>
          <w:spacing w:val="14"/>
          <w:sz w:val="22"/>
        </w:rPr>
        <w:t> </w:t>
      </w:r>
      <w:r>
        <w:rPr>
          <w:sz w:val="22"/>
        </w:rPr>
        <w:t>surface</w:t>
      </w:r>
      <w:r>
        <w:rPr>
          <w:spacing w:val="15"/>
          <w:sz w:val="22"/>
        </w:rPr>
        <w:t> </w:t>
      </w:r>
      <w:r>
        <w:rPr>
          <w:sz w:val="22"/>
        </w:rPr>
        <w:t>damaged</w:t>
      </w:r>
      <w:r>
        <w:rPr>
          <w:spacing w:val="15"/>
          <w:sz w:val="22"/>
        </w:rPr>
        <w:t> </w:t>
      </w:r>
      <w:r>
        <w:rPr>
          <w:sz w:val="22"/>
        </w:rPr>
        <w:t>due</w:t>
      </w:r>
      <w:r>
        <w:rPr>
          <w:spacing w:val="14"/>
          <w:sz w:val="22"/>
        </w:rPr>
        <w:t> </w:t>
      </w:r>
      <w:r>
        <w:rPr>
          <w:sz w:val="22"/>
        </w:rPr>
        <w:t>to</w:t>
      </w:r>
      <w:r>
        <w:rPr>
          <w:spacing w:val="14"/>
          <w:sz w:val="22"/>
        </w:rPr>
        <w:t> </w:t>
      </w:r>
      <w:r>
        <w:rPr>
          <w:sz w:val="22"/>
        </w:rPr>
        <w:t>burn</w:t>
      </w:r>
      <w:r>
        <w:rPr>
          <w:spacing w:val="15"/>
          <w:sz w:val="22"/>
        </w:rPr>
        <w:t> </w:t>
      </w:r>
      <w:r>
        <w:rPr>
          <w:sz w:val="22"/>
        </w:rPr>
        <w:t>marks</w:t>
      </w:r>
      <w:r>
        <w:rPr>
          <w:spacing w:val="15"/>
          <w:sz w:val="22"/>
        </w:rPr>
        <w:t> </w:t>
      </w:r>
      <w:r>
        <w:rPr>
          <w:sz w:val="22"/>
        </w:rPr>
        <w:t>and/or</w:t>
      </w:r>
      <w:r>
        <w:rPr>
          <w:spacing w:val="15"/>
          <w:sz w:val="22"/>
        </w:rPr>
        <w:t> </w:t>
      </w:r>
      <w:r>
        <w:rPr>
          <w:sz w:val="22"/>
        </w:rPr>
        <w:t>smoke</w:t>
      </w:r>
    </w:p>
    <w:p>
      <w:pPr>
        <w:spacing w:after="0" w:line="228" w:lineRule="auto"/>
        <w:jc w:val="both"/>
        <w:rPr>
          <w:sz w:val="22"/>
        </w:rPr>
        <w:sectPr>
          <w:pgSz w:w="12240" w:h="15840"/>
          <w:pgMar w:header="145" w:footer="519" w:top="1880" w:bottom="700" w:left="360" w:right="160"/>
        </w:sectPr>
      </w:pPr>
    </w:p>
    <w:p>
      <w:pPr>
        <w:pStyle w:val="BodyText"/>
        <w:tabs>
          <w:tab w:pos="9350" w:val="left" w:leader="none"/>
        </w:tabs>
        <w:spacing w:before="22"/>
        <w:ind w:left="620"/>
      </w:pPr>
      <w:r>
        <w:rPr/>
        <w:t>damage.</w:t>
      </w:r>
      <w:r>
        <w:rPr>
          <w:spacing w:val="46"/>
        </w:rPr>
        <w:t> </w:t>
      </w:r>
      <w:r>
        <w:rPr/>
        <w:t>Tenant(s)</w:t>
      </w:r>
      <w:r>
        <w:rPr>
          <w:spacing w:val="-5"/>
        </w:rPr>
        <w:t> </w:t>
      </w:r>
      <w:r>
        <w:rPr/>
        <w:t>acknowledges</w:t>
      </w:r>
      <w:r>
        <w:rPr>
          <w:spacing w:val="-5"/>
        </w:rPr>
        <w:t> </w:t>
      </w:r>
      <w:r>
        <w:rPr/>
        <w:t>this</w:t>
      </w:r>
      <w:r>
        <w:rPr>
          <w:spacing w:val="-5"/>
        </w:rPr>
        <w:t> </w:t>
      </w:r>
      <w:r>
        <w:rPr/>
        <w:t>is</w:t>
      </w:r>
      <w:r>
        <w:rPr>
          <w:spacing w:val="-5"/>
        </w:rPr>
        <w:t> </w:t>
      </w:r>
      <w:r>
        <w:rPr/>
        <w:t>a</w:t>
      </w:r>
      <w:r>
        <w:rPr>
          <w:spacing w:val="-5"/>
        </w:rPr>
        <w:t> </w:t>
      </w:r>
      <w:r>
        <w:rPr/>
        <w:t>NON-SMOKING</w:t>
      </w:r>
      <w:r>
        <w:rPr>
          <w:spacing w:val="-5"/>
        </w:rPr>
        <w:t> </w:t>
      </w:r>
      <w:r>
        <w:rPr/>
        <w:t>property:</w:t>
      </w:r>
      <w:r>
        <w:rPr>
          <w:spacing w:val="-5"/>
        </w:rPr>
        <w:t> </w:t>
      </w:r>
      <w:r>
        <w:rPr>
          <w:u w:val="single"/>
        </w:rPr>
        <w:tab/>
      </w:r>
      <w:r>
        <w:rPr/>
        <w:t> (Tenant's Initials).</w:t>
      </w:r>
    </w:p>
    <w:p>
      <w:pPr>
        <w:pStyle w:val="BodyText"/>
        <w:spacing w:before="52"/>
      </w:pPr>
    </w:p>
    <w:p>
      <w:pPr>
        <w:pStyle w:val="ListParagraph"/>
        <w:numPr>
          <w:ilvl w:val="0"/>
          <w:numId w:val="3"/>
        </w:numPr>
        <w:tabs>
          <w:tab w:pos="618" w:val="left" w:leader="none"/>
          <w:tab w:pos="620" w:val="left" w:leader="none"/>
        </w:tabs>
        <w:spacing w:line="240" w:lineRule="auto" w:before="0" w:after="0"/>
        <w:ind w:left="620" w:right="654" w:hanging="360"/>
        <w:jc w:val="both"/>
        <w:rPr>
          <w:b/>
          <w:sz w:val="22"/>
        </w:rPr>
      </w:pPr>
      <w:r>
        <w:rPr>
          <w:color w:val="030404"/>
          <w:sz w:val="22"/>
        </w:rPr>
        <w:t>LEAD-BASED PAINT. If the Property was constructed before 1978, (except if the term of the lease is less than 100 days with no possibility of renewal), Federal Lead-Based Paint Regulations will apply, and Landlord must provide to Tenant</w:t>
      </w:r>
      <w:r>
        <w:rPr>
          <w:color w:val="030404"/>
          <w:spacing w:val="-3"/>
          <w:sz w:val="22"/>
        </w:rPr>
        <w:t> </w:t>
      </w:r>
      <w:r>
        <w:rPr>
          <w:color w:val="030404"/>
          <w:sz w:val="22"/>
        </w:rPr>
        <w:t>disclosures</w:t>
      </w:r>
      <w:r>
        <w:rPr>
          <w:color w:val="030404"/>
          <w:spacing w:val="-3"/>
          <w:sz w:val="22"/>
        </w:rPr>
        <w:t> </w:t>
      </w:r>
      <w:r>
        <w:rPr>
          <w:color w:val="030404"/>
          <w:sz w:val="22"/>
        </w:rPr>
        <w:t>and</w:t>
      </w:r>
      <w:r>
        <w:rPr>
          <w:color w:val="030404"/>
          <w:spacing w:val="-3"/>
          <w:sz w:val="22"/>
        </w:rPr>
        <w:t> </w:t>
      </w:r>
      <w:r>
        <w:rPr>
          <w:color w:val="030404"/>
          <w:sz w:val="22"/>
        </w:rPr>
        <w:t>information</w:t>
      </w:r>
      <w:r>
        <w:rPr>
          <w:color w:val="030404"/>
          <w:spacing w:val="-3"/>
          <w:sz w:val="22"/>
        </w:rPr>
        <w:t> </w:t>
      </w:r>
      <w:r>
        <w:rPr>
          <w:color w:val="030404"/>
          <w:sz w:val="22"/>
        </w:rPr>
        <w:t>required</w:t>
      </w:r>
      <w:r>
        <w:rPr>
          <w:color w:val="030404"/>
          <w:spacing w:val="-3"/>
          <w:sz w:val="22"/>
        </w:rPr>
        <w:t> </w:t>
      </w:r>
      <w:r>
        <w:rPr>
          <w:color w:val="030404"/>
          <w:sz w:val="22"/>
        </w:rPr>
        <w:t>by</w:t>
      </w:r>
      <w:r>
        <w:rPr>
          <w:color w:val="030404"/>
          <w:spacing w:val="-2"/>
          <w:sz w:val="22"/>
        </w:rPr>
        <w:t> </w:t>
      </w:r>
      <w:r>
        <w:rPr>
          <w:color w:val="030404"/>
          <w:sz w:val="22"/>
        </w:rPr>
        <w:t>Federal</w:t>
      </w:r>
      <w:r>
        <w:rPr>
          <w:color w:val="030404"/>
          <w:spacing w:val="-3"/>
          <w:sz w:val="22"/>
        </w:rPr>
        <w:t> </w:t>
      </w:r>
      <w:r>
        <w:rPr>
          <w:color w:val="030404"/>
          <w:sz w:val="22"/>
        </w:rPr>
        <w:t>regulations.</w:t>
      </w:r>
      <w:r>
        <w:rPr>
          <w:color w:val="030404"/>
          <w:spacing w:val="40"/>
          <w:sz w:val="22"/>
        </w:rPr>
        <w:t> </w:t>
      </w:r>
      <w:r>
        <w:rPr>
          <w:color w:val="030404"/>
          <w:sz w:val="22"/>
        </w:rPr>
        <w:t>RANM</w:t>
      </w:r>
      <w:r>
        <w:rPr>
          <w:color w:val="030404"/>
          <w:spacing w:val="-2"/>
          <w:sz w:val="22"/>
        </w:rPr>
        <w:t> </w:t>
      </w:r>
      <w:r>
        <w:rPr>
          <w:color w:val="030404"/>
          <w:sz w:val="22"/>
        </w:rPr>
        <w:t>Form</w:t>
      </w:r>
      <w:r>
        <w:rPr>
          <w:color w:val="030404"/>
          <w:spacing w:val="-5"/>
          <w:sz w:val="22"/>
        </w:rPr>
        <w:t> </w:t>
      </w:r>
      <w:r>
        <w:rPr>
          <w:color w:val="030404"/>
          <w:sz w:val="22"/>
        </w:rPr>
        <w:t>5113,</w:t>
      </w:r>
      <w:r>
        <w:rPr>
          <w:color w:val="030404"/>
          <w:spacing w:val="-3"/>
          <w:sz w:val="22"/>
        </w:rPr>
        <w:t> </w:t>
      </w:r>
      <w:r>
        <w:rPr>
          <w:color w:val="030404"/>
          <w:sz w:val="22"/>
        </w:rPr>
        <w:t>Lead-Based</w:t>
      </w:r>
      <w:r>
        <w:rPr>
          <w:color w:val="030404"/>
          <w:spacing w:val="-3"/>
          <w:sz w:val="22"/>
        </w:rPr>
        <w:t> </w:t>
      </w:r>
      <w:r>
        <w:rPr>
          <w:color w:val="030404"/>
          <w:sz w:val="22"/>
        </w:rPr>
        <w:t>Paint</w:t>
      </w:r>
      <w:r>
        <w:rPr>
          <w:color w:val="030404"/>
          <w:spacing w:val="-3"/>
          <w:sz w:val="22"/>
        </w:rPr>
        <w:t> </w:t>
      </w:r>
      <w:r>
        <w:rPr>
          <w:color w:val="030404"/>
          <w:sz w:val="22"/>
        </w:rPr>
        <w:t>Disclosure Before</w:t>
      </w:r>
      <w:r>
        <w:rPr>
          <w:color w:val="030404"/>
          <w:spacing w:val="-9"/>
          <w:sz w:val="22"/>
        </w:rPr>
        <w:t> </w:t>
      </w:r>
      <w:r>
        <w:rPr>
          <w:color w:val="030404"/>
          <w:sz w:val="22"/>
        </w:rPr>
        <w:t>Lease,</w:t>
      </w:r>
      <w:r>
        <w:rPr>
          <w:color w:val="030404"/>
          <w:spacing w:val="-8"/>
          <w:sz w:val="22"/>
        </w:rPr>
        <w:t> </w:t>
      </w:r>
      <w:r>
        <w:rPr>
          <w:color w:val="030404"/>
          <w:sz w:val="22"/>
        </w:rPr>
        <w:t>may</w:t>
      </w:r>
      <w:r>
        <w:rPr>
          <w:color w:val="030404"/>
          <w:spacing w:val="-8"/>
          <w:sz w:val="22"/>
        </w:rPr>
        <w:t> </w:t>
      </w:r>
      <w:r>
        <w:rPr>
          <w:color w:val="030404"/>
          <w:sz w:val="22"/>
        </w:rPr>
        <w:t>be</w:t>
      </w:r>
      <w:r>
        <w:rPr>
          <w:color w:val="030404"/>
          <w:spacing w:val="-11"/>
          <w:sz w:val="22"/>
        </w:rPr>
        <w:t> </w:t>
      </w:r>
      <w:r>
        <w:rPr>
          <w:color w:val="030404"/>
          <w:sz w:val="22"/>
        </w:rPr>
        <w:t>used</w:t>
      </w:r>
      <w:r>
        <w:rPr>
          <w:color w:val="030404"/>
          <w:spacing w:val="-11"/>
          <w:sz w:val="22"/>
        </w:rPr>
        <w:t> </w:t>
      </w:r>
      <w:r>
        <w:rPr>
          <w:color w:val="030404"/>
          <w:sz w:val="22"/>
        </w:rPr>
        <w:t>for</w:t>
      </w:r>
      <w:r>
        <w:rPr>
          <w:color w:val="030404"/>
          <w:spacing w:val="-10"/>
          <w:sz w:val="22"/>
        </w:rPr>
        <w:t> </w:t>
      </w:r>
      <w:r>
        <w:rPr>
          <w:color w:val="030404"/>
          <w:sz w:val="22"/>
        </w:rPr>
        <w:t>these</w:t>
      </w:r>
      <w:r>
        <w:rPr>
          <w:color w:val="030404"/>
          <w:spacing w:val="-10"/>
          <w:sz w:val="22"/>
        </w:rPr>
        <w:t> </w:t>
      </w:r>
      <w:r>
        <w:rPr>
          <w:color w:val="030404"/>
          <w:sz w:val="22"/>
        </w:rPr>
        <w:t>disclosures.</w:t>
      </w:r>
      <w:r>
        <w:rPr>
          <w:color w:val="030404"/>
          <w:spacing w:val="-10"/>
          <w:sz w:val="22"/>
        </w:rPr>
        <w:t> </w:t>
      </w:r>
      <w:r>
        <w:rPr>
          <w:color w:val="030404"/>
          <w:sz w:val="22"/>
        </w:rPr>
        <w:t>Tenant</w:t>
      </w:r>
      <w:r>
        <w:rPr>
          <w:color w:val="030404"/>
          <w:spacing w:val="-10"/>
          <w:sz w:val="22"/>
        </w:rPr>
        <w:t> </w:t>
      </w:r>
      <w:r>
        <w:rPr>
          <w:color w:val="030404"/>
          <w:sz w:val="22"/>
        </w:rPr>
        <w:t>must</w:t>
      </w:r>
      <w:r>
        <w:rPr>
          <w:color w:val="030404"/>
          <w:spacing w:val="-10"/>
          <w:sz w:val="22"/>
        </w:rPr>
        <w:t> </w:t>
      </w:r>
      <w:r>
        <w:rPr>
          <w:color w:val="030404"/>
          <w:sz w:val="22"/>
        </w:rPr>
        <w:t>also</w:t>
      </w:r>
      <w:r>
        <w:rPr>
          <w:color w:val="030404"/>
          <w:spacing w:val="-9"/>
          <w:sz w:val="22"/>
        </w:rPr>
        <w:t> </w:t>
      </w:r>
      <w:r>
        <w:rPr>
          <w:color w:val="030404"/>
          <w:sz w:val="22"/>
        </w:rPr>
        <w:t>receive</w:t>
      </w:r>
      <w:r>
        <w:rPr>
          <w:color w:val="030404"/>
          <w:spacing w:val="-9"/>
          <w:sz w:val="22"/>
        </w:rPr>
        <w:t> </w:t>
      </w:r>
      <w:r>
        <w:rPr>
          <w:color w:val="030404"/>
          <w:sz w:val="22"/>
        </w:rPr>
        <w:t>a</w:t>
      </w:r>
      <w:r>
        <w:rPr>
          <w:color w:val="030404"/>
          <w:spacing w:val="-10"/>
          <w:sz w:val="22"/>
        </w:rPr>
        <w:t> </w:t>
      </w:r>
      <w:r>
        <w:rPr>
          <w:color w:val="030404"/>
          <w:sz w:val="22"/>
        </w:rPr>
        <w:t>pamphlet</w:t>
      </w:r>
      <w:r>
        <w:rPr>
          <w:color w:val="030404"/>
          <w:spacing w:val="-9"/>
          <w:sz w:val="22"/>
        </w:rPr>
        <w:t> </w:t>
      </w:r>
      <w:r>
        <w:rPr>
          <w:color w:val="030404"/>
          <w:sz w:val="22"/>
        </w:rPr>
        <w:t>called</w:t>
      </w:r>
      <w:r>
        <w:rPr>
          <w:color w:val="030404"/>
          <w:spacing w:val="-9"/>
          <w:sz w:val="22"/>
        </w:rPr>
        <w:t> </w:t>
      </w:r>
      <w:r>
        <w:rPr>
          <w:color w:val="030404"/>
          <w:sz w:val="22"/>
        </w:rPr>
        <w:t>"Protect</w:t>
      </w:r>
      <w:r>
        <w:rPr>
          <w:color w:val="030404"/>
          <w:spacing w:val="-9"/>
          <w:sz w:val="22"/>
        </w:rPr>
        <w:t> </w:t>
      </w:r>
      <w:r>
        <w:rPr>
          <w:color w:val="030404"/>
          <w:sz w:val="22"/>
        </w:rPr>
        <w:t>Your</w:t>
      </w:r>
      <w:r>
        <w:rPr>
          <w:color w:val="030404"/>
          <w:spacing w:val="-9"/>
          <w:sz w:val="22"/>
        </w:rPr>
        <w:t> </w:t>
      </w:r>
      <w:r>
        <w:rPr>
          <w:color w:val="030404"/>
          <w:sz w:val="22"/>
        </w:rPr>
        <w:t>Family</w:t>
      </w:r>
      <w:r>
        <w:rPr>
          <w:color w:val="030404"/>
          <w:spacing w:val="-8"/>
          <w:sz w:val="22"/>
        </w:rPr>
        <w:t> </w:t>
      </w:r>
      <w:r>
        <w:rPr>
          <w:color w:val="030404"/>
          <w:sz w:val="22"/>
        </w:rPr>
        <w:t>from Lead-Based Paint in Your Home." The Property</w:t>
      </w:r>
      <w:r>
        <w:rPr>
          <w:color w:val="030404"/>
          <w:spacing w:val="40"/>
          <w:sz w:val="22"/>
        </w:rPr>
        <w:t> </w:t>
      </w:r>
      <w:r>
        <w:rPr>
          <w:rFonts w:ascii="Wingdings" w:hAnsi="Wingdings"/>
          <w:color w:val="030404"/>
          <w:sz w:val="22"/>
        </w:rPr>
        <w:t></w:t>
      </w:r>
      <w:r>
        <w:rPr>
          <w:color w:val="030404"/>
          <w:spacing w:val="40"/>
          <w:sz w:val="22"/>
        </w:rPr>
        <w:t> </w:t>
      </w:r>
      <w:r>
        <w:rPr>
          <w:color w:val="030404"/>
          <w:sz w:val="22"/>
        </w:rPr>
        <w:t>is</w:t>
      </w:r>
      <w:r>
        <w:rPr>
          <w:color w:val="030404"/>
          <w:spacing w:val="40"/>
          <w:sz w:val="22"/>
        </w:rPr>
        <w:t> </w:t>
      </w:r>
      <w:r>
        <w:rPr>
          <w:rFonts w:ascii="Wingdings" w:hAnsi="Wingdings"/>
          <w:color w:val="030404"/>
          <w:sz w:val="22"/>
        </w:rPr>
        <w:t></w:t>
      </w:r>
      <w:r>
        <w:rPr>
          <w:color w:val="030404"/>
          <w:sz w:val="22"/>
        </w:rPr>
        <w:t> is not subject to the Lead-Based Paint Regulations. If the Property</w:t>
      </w:r>
      <w:r>
        <w:rPr>
          <w:color w:val="030404"/>
          <w:spacing w:val="-7"/>
          <w:sz w:val="22"/>
        </w:rPr>
        <w:t> </w:t>
      </w:r>
      <w:r>
        <w:rPr>
          <w:color w:val="030404"/>
          <w:sz w:val="22"/>
        </w:rPr>
        <w:t>is</w:t>
      </w:r>
      <w:r>
        <w:rPr>
          <w:color w:val="030404"/>
          <w:spacing w:val="-8"/>
          <w:sz w:val="22"/>
        </w:rPr>
        <w:t> </w:t>
      </w:r>
      <w:r>
        <w:rPr>
          <w:color w:val="030404"/>
          <w:sz w:val="22"/>
        </w:rPr>
        <w:t>subject</w:t>
      </w:r>
      <w:r>
        <w:rPr>
          <w:color w:val="030404"/>
          <w:spacing w:val="-8"/>
          <w:sz w:val="22"/>
        </w:rPr>
        <w:t> </w:t>
      </w:r>
      <w:r>
        <w:rPr>
          <w:color w:val="030404"/>
          <w:sz w:val="22"/>
        </w:rPr>
        <w:t>to</w:t>
      </w:r>
      <w:r>
        <w:rPr>
          <w:color w:val="030404"/>
          <w:spacing w:val="-8"/>
          <w:sz w:val="22"/>
        </w:rPr>
        <w:t> </w:t>
      </w:r>
      <w:r>
        <w:rPr>
          <w:color w:val="030404"/>
          <w:sz w:val="22"/>
        </w:rPr>
        <w:t>the</w:t>
      </w:r>
      <w:r>
        <w:rPr>
          <w:color w:val="030404"/>
          <w:spacing w:val="-8"/>
          <w:sz w:val="22"/>
        </w:rPr>
        <w:t> </w:t>
      </w:r>
      <w:r>
        <w:rPr>
          <w:color w:val="030404"/>
          <w:sz w:val="22"/>
        </w:rPr>
        <w:t>Lead-Based</w:t>
      </w:r>
      <w:r>
        <w:rPr>
          <w:color w:val="030404"/>
          <w:spacing w:val="-8"/>
          <w:sz w:val="22"/>
        </w:rPr>
        <w:t> </w:t>
      </w:r>
      <w:r>
        <w:rPr>
          <w:color w:val="030404"/>
          <w:sz w:val="22"/>
        </w:rPr>
        <w:t>Paint</w:t>
      </w:r>
      <w:r>
        <w:rPr>
          <w:color w:val="030404"/>
          <w:spacing w:val="-8"/>
          <w:sz w:val="22"/>
        </w:rPr>
        <w:t> </w:t>
      </w:r>
      <w:r>
        <w:rPr>
          <w:color w:val="030404"/>
          <w:sz w:val="22"/>
        </w:rPr>
        <w:t>Regulations,</w:t>
      </w:r>
      <w:r>
        <w:rPr>
          <w:color w:val="030404"/>
          <w:spacing w:val="-8"/>
          <w:sz w:val="22"/>
        </w:rPr>
        <w:t> </w:t>
      </w:r>
      <w:r>
        <w:rPr>
          <w:color w:val="030404"/>
          <w:sz w:val="22"/>
        </w:rPr>
        <w:t>see</w:t>
      </w:r>
      <w:r>
        <w:rPr>
          <w:color w:val="030404"/>
          <w:spacing w:val="-7"/>
          <w:sz w:val="22"/>
        </w:rPr>
        <w:t> </w:t>
      </w:r>
      <w:r>
        <w:rPr>
          <w:color w:val="030404"/>
          <w:sz w:val="22"/>
        </w:rPr>
        <w:t>attached</w:t>
      </w:r>
      <w:r>
        <w:rPr>
          <w:color w:val="030404"/>
          <w:spacing w:val="-8"/>
          <w:sz w:val="22"/>
        </w:rPr>
        <w:t> </w:t>
      </w:r>
      <w:r>
        <w:rPr>
          <w:color w:val="030404"/>
          <w:sz w:val="22"/>
        </w:rPr>
        <w:t>addendum,</w:t>
      </w:r>
      <w:r>
        <w:rPr>
          <w:color w:val="030404"/>
          <w:spacing w:val="-8"/>
          <w:sz w:val="22"/>
        </w:rPr>
        <w:t> </w:t>
      </w:r>
      <w:r>
        <w:rPr>
          <w:color w:val="030404"/>
          <w:sz w:val="22"/>
        </w:rPr>
        <w:t>RANM</w:t>
      </w:r>
      <w:r>
        <w:rPr>
          <w:color w:val="030404"/>
          <w:spacing w:val="-7"/>
          <w:sz w:val="22"/>
        </w:rPr>
        <w:t> </w:t>
      </w:r>
      <w:r>
        <w:rPr>
          <w:color w:val="030404"/>
          <w:sz w:val="22"/>
        </w:rPr>
        <w:t>Form</w:t>
      </w:r>
      <w:r>
        <w:rPr>
          <w:color w:val="030404"/>
          <w:spacing w:val="-8"/>
          <w:sz w:val="22"/>
        </w:rPr>
        <w:t> </w:t>
      </w:r>
      <w:r>
        <w:rPr>
          <w:color w:val="030404"/>
          <w:sz w:val="22"/>
        </w:rPr>
        <w:t>5113,</w:t>
      </w:r>
      <w:r>
        <w:rPr>
          <w:color w:val="030404"/>
          <w:spacing w:val="-8"/>
          <w:sz w:val="22"/>
        </w:rPr>
        <w:t> </w:t>
      </w:r>
      <w:r>
        <w:rPr>
          <w:color w:val="030404"/>
          <w:sz w:val="22"/>
        </w:rPr>
        <w:t>Lead-Based</w:t>
      </w:r>
      <w:r>
        <w:rPr>
          <w:color w:val="030404"/>
          <w:spacing w:val="-8"/>
          <w:sz w:val="22"/>
        </w:rPr>
        <w:t> </w:t>
      </w:r>
      <w:r>
        <w:rPr>
          <w:color w:val="030404"/>
          <w:sz w:val="22"/>
        </w:rPr>
        <w:t>Paint Disclosure Before Lease.</w:t>
      </w:r>
    </w:p>
    <w:p>
      <w:pPr>
        <w:pStyle w:val="BodyText"/>
      </w:pPr>
    </w:p>
    <w:p>
      <w:pPr>
        <w:pStyle w:val="ListParagraph"/>
        <w:numPr>
          <w:ilvl w:val="0"/>
          <w:numId w:val="3"/>
        </w:numPr>
        <w:tabs>
          <w:tab w:pos="618" w:val="left" w:leader="none"/>
          <w:tab w:pos="620" w:val="left" w:leader="none"/>
        </w:tabs>
        <w:spacing w:line="228" w:lineRule="auto" w:before="0" w:after="0"/>
        <w:ind w:left="620" w:right="656" w:hanging="360"/>
        <w:jc w:val="both"/>
        <w:rPr>
          <w:b/>
          <w:color w:val="030404"/>
          <w:sz w:val="22"/>
        </w:rPr>
      </w:pPr>
      <w:r>
        <w:rPr>
          <w:color w:val="030404"/>
          <w:sz w:val="22"/>
        </w:rPr>
        <w:t>COMPLIANCE</w:t>
      </w:r>
      <w:r>
        <w:rPr>
          <w:color w:val="030404"/>
          <w:spacing w:val="-14"/>
          <w:sz w:val="22"/>
        </w:rPr>
        <w:t> </w:t>
      </w:r>
      <w:r>
        <w:rPr>
          <w:color w:val="030404"/>
          <w:sz w:val="22"/>
        </w:rPr>
        <w:t>WITH</w:t>
      </w:r>
      <w:r>
        <w:rPr>
          <w:color w:val="030404"/>
          <w:spacing w:val="-14"/>
          <w:sz w:val="22"/>
        </w:rPr>
        <w:t> </w:t>
      </w:r>
      <w:r>
        <w:rPr>
          <w:color w:val="030404"/>
          <w:sz w:val="22"/>
        </w:rPr>
        <w:t>LAWS.</w:t>
      </w:r>
      <w:r>
        <w:rPr>
          <w:color w:val="030404"/>
          <w:spacing w:val="-14"/>
          <w:sz w:val="22"/>
        </w:rPr>
        <w:t> </w:t>
      </w:r>
      <w:r>
        <w:rPr>
          <w:color w:val="030404"/>
          <w:sz w:val="22"/>
        </w:rPr>
        <w:t>Landlord</w:t>
      </w:r>
      <w:r>
        <w:rPr>
          <w:color w:val="030404"/>
          <w:spacing w:val="-13"/>
          <w:sz w:val="22"/>
        </w:rPr>
        <w:t> </w:t>
      </w:r>
      <w:r>
        <w:rPr>
          <w:color w:val="030404"/>
          <w:sz w:val="22"/>
        </w:rPr>
        <w:t>shall</w:t>
      </w:r>
      <w:r>
        <w:rPr>
          <w:color w:val="030404"/>
          <w:spacing w:val="-14"/>
          <w:sz w:val="22"/>
        </w:rPr>
        <w:t> </w:t>
      </w:r>
      <w:r>
        <w:rPr>
          <w:color w:val="030404"/>
          <w:sz w:val="22"/>
        </w:rPr>
        <w:t>comply</w:t>
      </w:r>
      <w:r>
        <w:rPr>
          <w:color w:val="030404"/>
          <w:spacing w:val="-14"/>
          <w:sz w:val="22"/>
        </w:rPr>
        <w:t> </w:t>
      </w:r>
      <w:r>
        <w:rPr>
          <w:color w:val="030404"/>
          <w:sz w:val="22"/>
        </w:rPr>
        <w:t>with</w:t>
      </w:r>
      <w:r>
        <w:rPr>
          <w:color w:val="030404"/>
          <w:spacing w:val="-14"/>
          <w:sz w:val="22"/>
        </w:rPr>
        <w:t> </w:t>
      </w:r>
      <w:r>
        <w:rPr>
          <w:color w:val="030404"/>
          <w:sz w:val="22"/>
        </w:rPr>
        <w:t>all</w:t>
      </w:r>
      <w:r>
        <w:rPr>
          <w:color w:val="030404"/>
          <w:spacing w:val="-13"/>
          <w:sz w:val="22"/>
        </w:rPr>
        <w:t> </w:t>
      </w:r>
      <w:r>
        <w:rPr>
          <w:color w:val="030404"/>
          <w:sz w:val="22"/>
        </w:rPr>
        <w:t>laws,</w:t>
      </w:r>
      <w:r>
        <w:rPr>
          <w:color w:val="030404"/>
          <w:spacing w:val="-14"/>
          <w:sz w:val="22"/>
        </w:rPr>
        <w:t> </w:t>
      </w:r>
      <w:r>
        <w:rPr>
          <w:color w:val="030404"/>
          <w:sz w:val="22"/>
        </w:rPr>
        <w:t>ordinances,</w:t>
      </w:r>
      <w:r>
        <w:rPr>
          <w:color w:val="030404"/>
          <w:spacing w:val="-14"/>
          <w:sz w:val="22"/>
        </w:rPr>
        <w:t> </w:t>
      </w:r>
      <w:r>
        <w:rPr>
          <w:color w:val="030404"/>
          <w:sz w:val="22"/>
        </w:rPr>
        <w:t>and</w:t>
      </w:r>
      <w:r>
        <w:rPr>
          <w:color w:val="030404"/>
          <w:spacing w:val="-14"/>
          <w:sz w:val="22"/>
        </w:rPr>
        <w:t> </w:t>
      </w:r>
      <w:r>
        <w:rPr>
          <w:color w:val="030404"/>
          <w:sz w:val="22"/>
        </w:rPr>
        <w:t>regulations</w:t>
      </w:r>
      <w:r>
        <w:rPr>
          <w:color w:val="030404"/>
          <w:spacing w:val="-13"/>
          <w:sz w:val="22"/>
        </w:rPr>
        <w:t> </w:t>
      </w:r>
      <w:r>
        <w:rPr>
          <w:color w:val="030404"/>
          <w:sz w:val="22"/>
        </w:rPr>
        <w:t>governing</w:t>
      </w:r>
      <w:r>
        <w:rPr>
          <w:color w:val="030404"/>
          <w:spacing w:val="-14"/>
          <w:sz w:val="22"/>
        </w:rPr>
        <w:t> </w:t>
      </w:r>
      <w:r>
        <w:rPr>
          <w:color w:val="030404"/>
          <w:sz w:val="22"/>
        </w:rPr>
        <w:t>the</w:t>
      </w:r>
      <w:r>
        <w:rPr>
          <w:color w:val="030404"/>
          <w:spacing w:val="-14"/>
          <w:sz w:val="22"/>
        </w:rPr>
        <w:t> </w:t>
      </w:r>
      <w:r>
        <w:rPr>
          <w:color w:val="030404"/>
          <w:sz w:val="22"/>
        </w:rPr>
        <w:t>Property and the Rental Agreements with Tenants, including, but not limited to, New Mexico Real Estate Commission License law</w:t>
      </w:r>
      <w:r>
        <w:rPr>
          <w:color w:val="030404"/>
          <w:spacing w:val="-2"/>
          <w:sz w:val="22"/>
        </w:rPr>
        <w:t> </w:t>
      </w:r>
      <w:r>
        <w:rPr>
          <w:color w:val="030404"/>
          <w:sz w:val="22"/>
        </w:rPr>
        <w:t>and</w:t>
      </w:r>
      <w:r>
        <w:rPr>
          <w:color w:val="030404"/>
          <w:spacing w:val="-2"/>
          <w:sz w:val="22"/>
        </w:rPr>
        <w:t> </w:t>
      </w:r>
      <w:r>
        <w:rPr>
          <w:color w:val="030404"/>
          <w:sz w:val="22"/>
        </w:rPr>
        <w:t>regulations,</w:t>
      </w:r>
      <w:r>
        <w:rPr>
          <w:color w:val="030404"/>
          <w:spacing w:val="-2"/>
          <w:sz w:val="22"/>
        </w:rPr>
        <w:t> </w:t>
      </w:r>
      <w:r>
        <w:rPr>
          <w:color w:val="030404"/>
          <w:sz w:val="22"/>
        </w:rPr>
        <w:t>the</w:t>
      </w:r>
      <w:r>
        <w:rPr>
          <w:color w:val="030404"/>
          <w:spacing w:val="-1"/>
          <w:sz w:val="22"/>
        </w:rPr>
        <w:t> </w:t>
      </w:r>
      <w:r>
        <w:rPr>
          <w:color w:val="030404"/>
          <w:sz w:val="22"/>
        </w:rPr>
        <w:t>New</w:t>
      </w:r>
      <w:r>
        <w:rPr>
          <w:color w:val="030404"/>
          <w:spacing w:val="-1"/>
          <w:sz w:val="22"/>
        </w:rPr>
        <w:t> </w:t>
      </w:r>
      <w:r>
        <w:rPr>
          <w:color w:val="030404"/>
          <w:sz w:val="22"/>
        </w:rPr>
        <w:t>Mexico</w:t>
      </w:r>
      <w:r>
        <w:rPr>
          <w:color w:val="030404"/>
          <w:spacing w:val="-1"/>
          <w:sz w:val="22"/>
        </w:rPr>
        <w:t> </w:t>
      </w:r>
      <w:r>
        <w:rPr>
          <w:color w:val="030404"/>
          <w:sz w:val="22"/>
        </w:rPr>
        <w:t>Human</w:t>
      </w:r>
      <w:r>
        <w:rPr>
          <w:color w:val="030404"/>
          <w:spacing w:val="-1"/>
          <w:sz w:val="22"/>
        </w:rPr>
        <w:t> </w:t>
      </w:r>
      <w:r>
        <w:rPr>
          <w:color w:val="030404"/>
          <w:sz w:val="22"/>
        </w:rPr>
        <w:t>Rights</w:t>
      </w:r>
      <w:r>
        <w:rPr>
          <w:color w:val="030404"/>
          <w:spacing w:val="-1"/>
          <w:sz w:val="22"/>
        </w:rPr>
        <w:t> </w:t>
      </w:r>
      <w:r>
        <w:rPr>
          <w:color w:val="030404"/>
          <w:sz w:val="22"/>
        </w:rPr>
        <w:t>Act,</w:t>
      </w:r>
      <w:r>
        <w:rPr>
          <w:color w:val="030404"/>
          <w:spacing w:val="-1"/>
          <w:sz w:val="22"/>
        </w:rPr>
        <w:t> </w:t>
      </w:r>
      <w:r>
        <w:rPr>
          <w:color w:val="030404"/>
          <w:sz w:val="22"/>
        </w:rPr>
        <w:t>the</w:t>
      </w:r>
      <w:r>
        <w:rPr>
          <w:color w:val="030404"/>
          <w:spacing w:val="-1"/>
          <w:sz w:val="22"/>
        </w:rPr>
        <w:t> </w:t>
      </w:r>
      <w:r>
        <w:rPr>
          <w:color w:val="030404"/>
          <w:sz w:val="22"/>
        </w:rPr>
        <w:t>Federal</w:t>
      </w:r>
      <w:r>
        <w:rPr>
          <w:color w:val="030404"/>
          <w:spacing w:val="-2"/>
          <w:sz w:val="22"/>
        </w:rPr>
        <w:t> </w:t>
      </w:r>
      <w:r>
        <w:rPr>
          <w:color w:val="030404"/>
          <w:sz w:val="22"/>
        </w:rPr>
        <w:t>Fair</w:t>
      </w:r>
      <w:r>
        <w:rPr>
          <w:color w:val="030404"/>
          <w:spacing w:val="-2"/>
          <w:sz w:val="22"/>
        </w:rPr>
        <w:t> </w:t>
      </w:r>
      <w:r>
        <w:rPr>
          <w:color w:val="030404"/>
          <w:sz w:val="22"/>
        </w:rPr>
        <w:t>Housing</w:t>
      </w:r>
      <w:r>
        <w:rPr>
          <w:color w:val="030404"/>
          <w:spacing w:val="-2"/>
          <w:sz w:val="22"/>
        </w:rPr>
        <w:t> </w:t>
      </w:r>
      <w:r>
        <w:rPr>
          <w:color w:val="030404"/>
          <w:sz w:val="22"/>
        </w:rPr>
        <w:t>Act</w:t>
      </w:r>
      <w:r>
        <w:rPr>
          <w:color w:val="030404"/>
          <w:spacing w:val="-2"/>
          <w:sz w:val="22"/>
        </w:rPr>
        <w:t> </w:t>
      </w:r>
      <w:r>
        <w:rPr>
          <w:color w:val="030404"/>
          <w:sz w:val="22"/>
        </w:rPr>
        <w:t>(which</w:t>
      </w:r>
      <w:r>
        <w:rPr>
          <w:color w:val="030404"/>
          <w:spacing w:val="-1"/>
          <w:sz w:val="22"/>
        </w:rPr>
        <w:t> </w:t>
      </w:r>
      <w:r>
        <w:rPr>
          <w:color w:val="030404"/>
          <w:sz w:val="22"/>
        </w:rPr>
        <w:t>prohibit</w:t>
      </w:r>
      <w:r>
        <w:rPr>
          <w:color w:val="030404"/>
          <w:spacing w:val="-2"/>
          <w:sz w:val="22"/>
        </w:rPr>
        <w:t> </w:t>
      </w:r>
      <w:r>
        <w:rPr>
          <w:color w:val="030404"/>
          <w:sz w:val="22"/>
        </w:rPr>
        <w:t>discrimination on the basis of race, age, religion, color, national origin, ancestry, sex, sexual orientation, gender identity, physical or mental</w:t>
      </w:r>
      <w:r>
        <w:rPr>
          <w:color w:val="030404"/>
          <w:spacing w:val="-16"/>
          <w:sz w:val="22"/>
        </w:rPr>
        <w:t> </w:t>
      </w:r>
      <w:r>
        <w:rPr>
          <w:color w:val="030404"/>
          <w:sz w:val="22"/>
        </w:rPr>
        <w:t>handicap,</w:t>
      </w:r>
      <w:r>
        <w:rPr>
          <w:color w:val="030404"/>
          <w:spacing w:val="-14"/>
          <w:sz w:val="22"/>
        </w:rPr>
        <w:t> </w:t>
      </w:r>
      <w:r>
        <w:rPr>
          <w:color w:val="030404"/>
          <w:sz w:val="22"/>
        </w:rPr>
        <w:t>serious</w:t>
      </w:r>
      <w:r>
        <w:rPr>
          <w:color w:val="030404"/>
          <w:spacing w:val="-14"/>
          <w:sz w:val="22"/>
        </w:rPr>
        <w:t> </w:t>
      </w:r>
      <w:r>
        <w:rPr>
          <w:color w:val="030404"/>
          <w:sz w:val="22"/>
        </w:rPr>
        <w:t>medical</w:t>
      </w:r>
      <w:r>
        <w:rPr>
          <w:color w:val="030404"/>
          <w:spacing w:val="-13"/>
          <w:sz w:val="22"/>
        </w:rPr>
        <w:t> </w:t>
      </w:r>
      <w:r>
        <w:rPr>
          <w:color w:val="030404"/>
          <w:sz w:val="22"/>
        </w:rPr>
        <w:t>condition</w:t>
      </w:r>
      <w:r>
        <w:rPr>
          <w:color w:val="030404"/>
          <w:spacing w:val="-14"/>
          <w:sz w:val="22"/>
        </w:rPr>
        <w:t> </w:t>
      </w:r>
      <w:r>
        <w:rPr>
          <w:color w:val="030404"/>
          <w:sz w:val="22"/>
        </w:rPr>
        <w:t>or</w:t>
      </w:r>
      <w:r>
        <w:rPr>
          <w:color w:val="030404"/>
          <w:spacing w:val="-14"/>
          <w:sz w:val="22"/>
        </w:rPr>
        <w:t> </w:t>
      </w:r>
      <w:r>
        <w:rPr>
          <w:color w:val="030404"/>
          <w:sz w:val="22"/>
        </w:rPr>
        <w:t>spousal</w:t>
      </w:r>
      <w:r>
        <w:rPr>
          <w:color w:val="030404"/>
          <w:spacing w:val="-14"/>
          <w:sz w:val="22"/>
        </w:rPr>
        <w:t> </w:t>
      </w:r>
      <w:r>
        <w:rPr>
          <w:color w:val="030404"/>
          <w:sz w:val="22"/>
        </w:rPr>
        <w:t>affiliation),</w:t>
      </w:r>
      <w:r>
        <w:rPr>
          <w:color w:val="030404"/>
          <w:spacing w:val="-13"/>
          <w:sz w:val="22"/>
        </w:rPr>
        <w:t> </w:t>
      </w:r>
      <w:r>
        <w:rPr>
          <w:color w:val="030404"/>
          <w:sz w:val="22"/>
        </w:rPr>
        <w:t>the</w:t>
      </w:r>
      <w:r>
        <w:rPr>
          <w:color w:val="030404"/>
          <w:spacing w:val="-14"/>
          <w:sz w:val="22"/>
        </w:rPr>
        <w:t> </w:t>
      </w:r>
      <w:r>
        <w:rPr>
          <w:color w:val="030404"/>
          <w:sz w:val="22"/>
        </w:rPr>
        <w:t>Fair</w:t>
      </w:r>
      <w:r>
        <w:rPr>
          <w:color w:val="030404"/>
          <w:spacing w:val="-14"/>
          <w:sz w:val="22"/>
        </w:rPr>
        <w:t> </w:t>
      </w:r>
      <w:r>
        <w:rPr>
          <w:color w:val="030404"/>
          <w:sz w:val="22"/>
        </w:rPr>
        <w:t>Debt</w:t>
      </w:r>
      <w:r>
        <w:rPr>
          <w:color w:val="030404"/>
          <w:spacing w:val="-14"/>
          <w:sz w:val="22"/>
        </w:rPr>
        <w:t> </w:t>
      </w:r>
      <w:r>
        <w:rPr>
          <w:color w:val="030404"/>
          <w:sz w:val="22"/>
        </w:rPr>
        <w:t>Collection</w:t>
      </w:r>
      <w:r>
        <w:rPr>
          <w:color w:val="030404"/>
          <w:spacing w:val="-13"/>
          <w:sz w:val="22"/>
        </w:rPr>
        <w:t> </w:t>
      </w:r>
      <w:r>
        <w:rPr>
          <w:color w:val="030404"/>
          <w:sz w:val="22"/>
        </w:rPr>
        <w:t>Practices</w:t>
      </w:r>
      <w:r>
        <w:rPr>
          <w:color w:val="030404"/>
          <w:spacing w:val="-14"/>
          <w:sz w:val="22"/>
        </w:rPr>
        <w:t> </w:t>
      </w:r>
      <w:r>
        <w:rPr>
          <w:color w:val="030404"/>
          <w:sz w:val="22"/>
        </w:rPr>
        <w:t>Act,</w:t>
      </w:r>
      <w:r>
        <w:rPr>
          <w:color w:val="030404"/>
          <w:spacing w:val="-14"/>
          <w:sz w:val="22"/>
        </w:rPr>
        <w:t> </w:t>
      </w:r>
      <w:r>
        <w:rPr>
          <w:color w:val="030404"/>
          <w:sz w:val="22"/>
        </w:rPr>
        <w:t>the</w:t>
      </w:r>
      <w:r>
        <w:rPr>
          <w:color w:val="030404"/>
          <w:spacing w:val="-14"/>
          <w:sz w:val="22"/>
        </w:rPr>
        <w:t> </w:t>
      </w:r>
      <w:r>
        <w:rPr>
          <w:color w:val="030404"/>
          <w:sz w:val="22"/>
        </w:rPr>
        <w:t>Fair</w:t>
      </w:r>
      <w:r>
        <w:rPr>
          <w:color w:val="030404"/>
          <w:spacing w:val="-13"/>
          <w:sz w:val="22"/>
        </w:rPr>
        <w:t> </w:t>
      </w:r>
      <w:r>
        <w:rPr>
          <w:color w:val="030404"/>
          <w:sz w:val="22"/>
        </w:rPr>
        <w:t>Credit Reporting Act, and the New Mexico Uniform Owner Resident Relations Act.</w:t>
      </w:r>
    </w:p>
    <w:p>
      <w:pPr>
        <w:pStyle w:val="BodyText"/>
        <w:spacing w:before="47"/>
      </w:pPr>
    </w:p>
    <w:p>
      <w:pPr>
        <w:pStyle w:val="ListParagraph"/>
        <w:numPr>
          <w:ilvl w:val="0"/>
          <w:numId w:val="3"/>
        </w:numPr>
        <w:tabs>
          <w:tab w:pos="617" w:val="left" w:leader="none"/>
          <w:tab w:pos="620" w:val="left" w:leader="none"/>
        </w:tabs>
        <w:spacing w:line="240" w:lineRule="auto" w:before="0" w:after="0"/>
        <w:ind w:left="620" w:right="657" w:hanging="361"/>
        <w:jc w:val="both"/>
        <w:rPr>
          <w:b/>
          <w:sz w:val="22"/>
        </w:rPr>
      </w:pPr>
      <w:r>
        <w:rPr>
          <w:color w:val="030404"/>
          <w:sz w:val="22"/>
        </w:rPr>
        <w:t>REPAIRS;</w:t>
      </w:r>
      <w:r>
        <w:rPr>
          <w:color w:val="030404"/>
          <w:spacing w:val="-6"/>
          <w:sz w:val="22"/>
        </w:rPr>
        <w:t> </w:t>
      </w:r>
      <w:r>
        <w:rPr>
          <w:color w:val="030404"/>
          <w:sz w:val="22"/>
        </w:rPr>
        <w:t>ALTERATIONS.</w:t>
      </w:r>
      <w:r>
        <w:rPr>
          <w:color w:val="030404"/>
          <w:spacing w:val="-6"/>
          <w:sz w:val="22"/>
        </w:rPr>
        <w:t> </w:t>
      </w:r>
      <w:r>
        <w:rPr>
          <w:color w:val="030404"/>
          <w:sz w:val="22"/>
        </w:rPr>
        <w:t>Tenant</w:t>
      </w:r>
      <w:r>
        <w:rPr>
          <w:color w:val="030404"/>
          <w:spacing w:val="-6"/>
          <w:sz w:val="22"/>
        </w:rPr>
        <w:t> </w:t>
      </w:r>
      <w:r>
        <w:rPr>
          <w:color w:val="030404"/>
          <w:sz w:val="22"/>
        </w:rPr>
        <w:t>will</w:t>
      </w:r>
      <w:r>
        <w:rPr>
          <w:color w:val="030404"/>
          <w:spacing w:val="-6"/>
          <w:sz w:val="22"/>
        </w:rPr>
        <w:t> </w:t>
      </w:r>
      <w:r>
        <w:rPr>
          <w:color w:val="030404"/>
          <w:sz w:val="22"/>
        </w:rPr>
        <w:t>not</w:t>
      </w:r>
      <w:r>
        <w:rPr>
          <w:color w:val="030404"/>
          <w:spacing w:val="-6"/>
          <w:sz w:val="22"/>
        </w:rPr>
        <w:t> </w:t>
      </w:r>
      <w:r>
        <w:rPr>
          <w:color w:val="030404"/>
          <w:sz w:val="22"/>
        </w:rPr>
        <w:t>make</w:t>
      </w:r>
      <w:r>
        <w:rPr>
          <w:color w:val="030404"/>
          <w:spacing w:val="-4"/>
          <w:sz w:val="22"/>
        </w:rPr>
        <w:t> </w:t>
      </w:r>
      <w:r>
        <w:rPr>
          <w:color w:val="030404"/>
          <w:sz w:val="22"/>
        </w:rPr>
        <w:t>any</w:t>
      </w:r>
      <w:r>
        <w:rPr>
          <w:color w:val="030404"/>
          <w:spacing w:val="-4"/>
          <w:sz w:val="22"/>
        </w:rPr>
        <w:t> </w:t>
      </w:r>
      <w:r>
        <w:rPr>
          <w:color w:val="030404"/>
          <w:sz w:val="22"/>
        </w:rPr>
        <w:t>repairs</w:t>
      </w:r>
      <w:r>
        <w:rPr>
          <w:color w:val="030404"/>
          <w:spacing w:val="-6"/>
          <w:sz w:val="22"/>
        </w:rPr>
        <w:t> </w:t>
      </w:r>
      <w:r>
        <w:rPr>
          <w:color w:val="030404"/>
          <w:sz w:val="22"/>
        </w:rPr>
        <w:t>at</w:t>
      </w:r>
      <w:r>
        <w:rPr>
          <w:color w:val="030404"/>
          <w:spacing w:val="-6"/>
          <w:sz w:val="22"/>
        </w:rPr>
        <w:t> </w:t>
      </w:r>
      <w:r>
        <w:rPr>
          <w:color w:val="030404"/>
          <w:sz w:val="22"/>
        </w:rPr>
        <w:t>the</w:t>
      </w:r>
      <w:r>
        <w:rPr>
          <w:color w:val="030404"/>
          <w:spacing w:val="-6"/>
          <w:sz w:val="22"/>
        </w:rPr>
        <w:t> </w:t>
      </w:r>
      <w:r>
        <w:rPr>
          <w:color w:val="030404"/>
          <w:sz w:val="22"/>
        </w:rPr>
        <w:t>expense</w:t>
      </w:r>
      <w:r>
        <w:rPr>
          <w:color w:val="030404"/>
          <w:spacing w:val="-6"/>
          <w:sz w:val="22"/>
        </w:rPr>
        <w:t> </w:t>
      </w:r>
      <w:r>
        <w:rPr>
          <w:color w:val="030404"/>
          <w:sz w:val="22"/>
        </w:rPr>
        <w:t>of</w:t>
      </w:r>
      <w:r>
        <w:rPr>
          <w:color w:val="030404"/>
          <w:spacing w:val="-6"/>
          <w:sz w:val="22"/>
        </w:rPr>
        <w:t> </w:t>
      </w:r>
      <w:r>
        <w:rPr>
          <w:color w:val="030404"/>
          <w:sz w:val="22"/>
        </w:rPr>
        <w:t>Landlord.</w:t>
      </w:r>
      <w:r>
        <w:rPr>
          <w:color w:val="030404"/>
          <w:spacing w:val="-6"/>
          <w:sz w:val="22"/>
        </w:rPr>
        <w:t> </w:t>
      </w:r>
      <w:r>
        <w:rPr>
          <w:color w:val="030404"/>
          <w:sz w:val="22"/>
        </w:rPr>
        <w:t>Tenant</w:t>
      </w:r>
      <w:r>
        <w:rPr>
          <w:color w:val="030404"/>
          <w:spacing w:val="-6"/>
          <w:sz w:val="22"/>
        </w:rPr>
        <w:t> </w:t>
      </w:r>
      <w:r>
        <w:rPr>
          <w:color w:val="030404"/>
          <w:sz w:val="22"/>
        </w:rPr>
        <w:t>will</w:t>
      </w:r>
      <w:r>
        <w:rPr>
          <w:color w:val="030404"/>
          <w:spacing w:val="-6"/>
          <w:sz w:val="22"/>
        </w:rPr>
        <w:t> </w:t>
      </w:r>
      <w:r>
        <w:rPr>
          <w:color w:val="030404"/>
          <w:sz w:val="22"/>
        </w:rPr>
        <w:t>not</w:t>
      </w:r>
      <w:r>
        <w:rPr>
          <w:color w:val="030404"/>
          <w:spacing w:val="-7"/>
          <w:sz w:val="22"/>
        </w:rPr>
        <w:t> </w:t>
      </w:r>
      <w:r>
        <w:rPr>
          <w:color w:val="030404"/>
          <w:sz w:val="22"/>
        </w:rPr>
        <w:t>paint,</w:t>
      </w:r>
      <w:r>
        <w:rPr>
          <w:color w:val="030404"/>
          <w:spacing w:val="-6"/>
          <w:sz w:val="22"/>
        </w:rPr>
        <w:t> </w:t>
      </w:r>
      <w:r>
        <w:rPr>
          <w:color w:val="030404"/>
          <w:sz w:val="22"/>
        </w:rPr>
        <w:t>paper or</w:t>
      </w:r>
      <w:r>
        <w:rPr>
          <w:color w:val="030404"/>
          <w:spacing w:val="-12"/>
          <w:sz w:val="22"/>
        </w:rPr>
        <w:t> </w:t>
      </w:r>
      <w:r>
        <w:rPr>
          <w:color w:val="030404"/>
          <w:sz w:val="22"/>
        </w:rPr>
        <w:t>otherwise</w:t>
      </w:r>
      <w:r>
        <w:rPr>
          <w:color w:val="030404"/>
          <w:spacing w:val="-12"/>
          <w:sz w:val="22"/>
        </w:rPr>
        <w:t> </w:t>
      </w:r>
      <w:r>
        <w:rPr>
          <w:color w:val="030404"/>
          <w:sz w:val="22"/>
        </w:rPr>
        <w:t>redecorate</w:t>
      </w:r>
      <w:r>
        <w:rPr>
          <w:color w:val="030404"/>
          <w:spacing w:val="-12"/>
          <w:sz w:val="22"/>
        </w:rPr>
        <w:t> </w:t>
      </w:r>
      <w:r>
        <w:rPr>
          <w:color w:val="030404"/>
          <w:sz w:val="22"/>
        </w:rPr>
        <w:t>or</w:t>
      </w:r>
      <w:r>
        <w:rPr>
          <w:color w:val="030404"/>
          <w:spacing w:val="-11"/>
          <w:sz w:val="22"/>
        </w:rPr>
        <w:t> </w:t>
      </w:r>
      <w:r>
        <w:rPr>
          <w:color w:val="030404"/>
          <w:sz w:val="22"/>
        </w:rPr>
        <w:t>make</w:t>
      </w:r>
      <w:r>
        <w:rPr>
          <w:color w:val="030404"/>
          <w:spacing w:val="-11"/>
          <w:sz w:val="22"/>
        </w:rPr>
        <w:t> </w:t>
      </w:r>
      <w:r>
        <w:rPr>
          <w:color w:val="030404"/>
          <w:sz w:val="22"/>
        </w:rPr>
        <w:t>alterations</w:t>
      </w:r>
      <w:r>
        <w:rPr>
          <w:color w:val="030404"/>
          <w:spacing w:val="-12"/>
          <w:sz w:val="22"/>
        </w:rPr>
        <w:t> </w:t>
      </w:r>
      <w:r>
        <w:rPr>
          <w:color w:val="030404"/>
          <w:sz w:val="22"/>
        </w:rPr>
        <w:t>to</w:t>
      </w:r>
      <w:r>
        <w:rPr>
          <w:color w:val="030404"/>
          <w:spacing w:val="-12"/>
          <w:sz w:val="22"/>
        </w:rPr>
        <w:t> </w:t>
      </w:r>
      <w:r>
        <w:rPr>
          <w:color w:val="030404"/>
          <w:sz w:val="22"/>
        </w:rPr>
        <w:t>the</w:t>
      </w:r>
      <w:r>
        <w:rPr>
          <w:color w:val="030404"/>
          <w:spacing w:val="-12"/>
          <w:sz w:val="22"/>
        </w:rPr>
        <w:t> </w:t>
      </w:r>
      <w:r>
        <w:rPr>
          <w:color w:val="030404"/>
          <w:sz w:val="22"/>
        </w:rPr>
        <w:t>Property</w:t>
      </w:r>
      <w:r>
        <w:rPr>
          <w:color w:val="030404"/>
          <w:spacing w:val="-10"/>
          <w:sz w:val="22"/>
        </w:rPr>
        <w:t> </w:t>
      </w:r>
      <w:r>
        <w:rPr>
          <w:color w:val="030404"/>
          <w:sz w:val="22"/>
        </w:rPr>
        <w:t>without</w:t>
      </w:r>
      <w:r>
        <w:rPr>
          <w:color w:val="030404"/>
          <w:spacing w:val="-13"/>
          <w:sz w:val="22"/>
        </w:rPr>
        <w:t> </w:t>
      </w:r>
      <w:r>
        <w:rPr>
          <w:color w:val="030404"/>
          <w:sz w:val="22"/>
        </w:rPr>
        <w:t>the</w:t>
      </w:r>
      <w:r>
        <w:rPr>
          <w:color w:val="030404"/>
          <w:spacing w:val="-12"/>
          <w:sz w:val="22"/>
        </w:rPr>
        <w:t> </w:t>
      </w:r>
      <w:r>
        <w:rPr>
          <w:color w:val="030404"/>
          <w:sz w:val="22"/>
        </w:rPr>
        <w:t>prior</w:t>
      </w:r>
      <w:r>
        <w:rPr>
          <w:color w:val="030404"/>
          <w:spacing w:val="-12"/>
          <w:sz w:val="22"/>
        </w:rPr>
        <w:t> </w:t>
      </w:r>
      <w:r>
        <w:rPr>
          <w:color w:val="030404"/>
          <w:sz w:val="22"/>
        </w:rPr>
        <w:t>written</w:t>
      </w:r>
      <w:r>
        <w:rPr>
          <w:color w:val="030404"/>
          <w:spacing w:val="-12"/>
          <w:sz w:val="22"/>
        </w:rPr>
        <w:t> </w:t>
      </w:r>
      <w:r>
        <w:rPr>
          <w:color w:val="030404"/>
          <w:sz w:val="22"/>
        </w:rPr>
        <w:t>consent</w:t>
      </w:r>
      <w:r>
        <w:rPr>
          <w:color w:val="030404"/>
          <w:spacing w:val="-12"/>
          <w:sz w:val="22"/>
        </w:rPr>
        <w:t> </w:t>
      </w:r>
      <w:r>
        <w:rPr>
          <w:color w:val="030404"/>
          <w:sz w:val="22"/>
        </w:rPr>
        <w:t>of</w:t>
      </w:r>
      <w:r>
        <w:rPr>
          <w:color w:val="030404"/>
          <w:spacing w:val="-11"/>
          <w:sz w:val="22"/>
        </w:rPr>
        <w:t> </w:t>
      </w:r>
      <w:r>
        <w:rPr>
          <w:color w:val="030404"/>
          <w:sz w:val="22"/>
        </w:rPr>
        <w:t>Landlord.</w:t>
      </w:r>
      <w:r>
        <w:rPr>
          <w:color w:val="030404"/>
          <w:spacing w:val="-12"/>
          <w:sz w:val="22"/>
        </w:rPr>
        <w:t> </w:t>
      </w:r>
      <w:r>
        <w:rPr>
          <w:color w:val="030404"/>
          <w:sz w:val="22"/>
        </w:rPr>
        <w:t>Any</w:t>
      </w:r>
      <w:r>
        <w:rPr>
          <w:color w:val="030404"/>
          <w:spacing w:val="-10"/>
          <w:sz w:val="22"/>
        </w:rPr>
        <w:t> </w:t>
      </w:r>
      <w:r>
        <w:rPr>
          <w:color w:val="030404"/>
          <w:sz w:val="22"/>
        </w:rPr>
        <w:t>permitted alterations which are not performed in a workmanlike manner will be corrected at Tenant's expense.</w:t>
      </w:r>
    </w:p>
    <w:p>
      <w:pPr>
        <w:pStyle w:val="ListParagraph"/>
        <w:numPr>
          <w:ilvl w:val="0"/>
          <w:numId w:val="3"/>
        </w:numPr>
        <w:tabs>
          <w:tab w:pos="618" w:val="left" w:leader="none"/>
          <w:tab w:pos="621" w:val="left" w:leader="none"/>
        </w:tabs>
        <w:spacing w:line="228" w:lineRule="auto" w:before="235" w:after="0"/>
        <w:ind w:left="621" w:right="654" w:hanging="361"/>
        <w:jc w:val="both"/>
        <w:rPr>
          <w:b/>
          <w:sz w:val="22"/>
        </w:rPr>
      </w:pPr>
      <w:r>
        <w:rPr>
          <w:color w:val="030404"/>
          <w:sz w:val="22"/>
        </w:rPr>
        <w:t>ABSENCE; ABANDONMENT. If Tenant will be away from the Property for more than seven 7 days, Tenant must notify Landlord no later than the first day of the absence. During the absence Landlord may enter the Property at any reasonable</w:t>
      </w:r>
      <w:r>
        <w:rPr>
          <w:color w:val="030404"/>
          <w:spacing w:val="-7"/>
          <w:sz w:val="22"/>
        </w:rPr>
        <w:t> </w:t>
      </w:r>
      <w:r>
        <w:rPr>
          <w:color w:val="030404"/>
          <w:sz w:val="22"/>
        </w:rPr>
        <w:t>time.</w:t>
      </w:r>
      <w:r>
        <w:rPr>
          <w:color w:val="030404"/>
          <w:spacing w:val="-7"/>
          <w:sz w:val="22"/>
        </w:rPr>
        <w:t> </w:t>
      </w:r>
      <w:r>
        <w:rPr>
          <w:color w:val="030404"/>
          <w:sz w:val="22"/>
        </w:rPr>
        <w:t>If</w:t>
      </w:r>
      <w:r>
        <w:rPr>
          <w:color w:val="030404"/>
          <w:spacing w:val="-7"/>
          <w:sz w:val="22"/>
        </w:rPr>
        <w:t> </w:t>
      </w:r>
      <w:r>
        <w:rPr>
          <w:color w:val="030404"/>
          <w:sz w:val="22"/>
        </w:rPr>
        <w:t>Tenant</w:t>
      </w:r>
      <w:r>
        <w:rPr>
          <w:color w:val="030404"/>
          <w:spacing w:val="-7"/>
          <w:sz w:val="22"/>
        </w:rPr>
        <w:t> </w:t>
      </w:r>
      <w:r>
        <w:rPr>
          <w:color w:val="030404"/>
          <w:sz w:val="22"/>
        </w:rPr>
        <w:t>is</w:t>
      </w:r>
      <w:r>
        <w:rPr>
          <w:color w:val="030404"/>
          <w:spacing w:val="-7"/>
          <w:sz w:val="22"/>
        </w:rPr>
        <w:t> </w:t>
      </w:r>
      <w:r>
        <w:rPr>
          <w:color w:val="030404"/>
          <w:sz w:val="22"/>
        </w:rPr>
        <w:t>absent</w:t>
      </w:r>
      <w:r>
        <w:rPr>
          <w:color w:val="030404"/>
          <w:spacing w:val="-7"/>
          <w:sz w:val="22"/>
        </w:rPr>
        <w:t> </w:t>
      </w:r>
      <w:r>
        <w:rPr>
          <w:color w:val="030404"/>
          <w:sz w:val="22"/>
        </w:rPr>
        <w:t>for</w:t>
      </w:r>
      <w:r>
        <w:rPr>
          <w:color w:val="030404"/>
          <w:spacing w:val="-8"/>
          <w:sz w:val="22"/>
        </w:rPr>
        <w:t> </w:t>
      </w:r>
      <w:r>
        <w:rPr>
          <w:color w:val="030404"/>
          <w:sz w:val="22"/>
        </w:rPr>
        <w:t>more</w:t>
      </w:r>
      <w:r>
        <w:rPr>
          <w:color w:val="030404"/>
          <w:spacing w:val="-7"/>
          <w:sz w:val="22"/>
        </w:rPr>
        <w:t> </w:t>
      </w:r>
      <w:r>
        <w:rPr>
          <w:color w:val="030404"/>
          <w:sz w:val="22"/>
        </w:rPr>
        <w:t>than</w:t>
      </w:r>
      <w:r>
        <w:rPr>
          <w:color w:val="030404"/>
          <w:spacing w:val="-7"/>
          <w:sz w:val="22"/>
        </w:rPr>
        <w:t> </w:t>
      </w:r>
      <w:r>
        <w:rPr>
          <w:color w:val="030404"/>
          <w:sz w:val="22"/>
        </w:rPr>
        <w:t>one</w:t>
      </w:r>
      <w:r>
        <w:rPr>
          <w:color w:val="030404"/>
          <w:spacing w:val="-7"/>
          <w:sz w:val="22"/>
        </w:rPr>
        <w:t> </w:t>
      </w:r>
      <w:r>
        <w:rPr>
          <w:color w:val="030404"/>
          <w:sz w:val="22"/>
        </w:rPr>
        <w:t>full</w:t>
      </w:r>
      <w:r>
        <w:rPr>
          <w:color w:val="030404"/>
          <w:spacing w:val="-7"/>
          <w:sz w:val="22"/>
        </w:rPr>
        <w:t> </w:t>
      </w:r>
      <w:r>
        <w:rPr>
          <w:color w:val="030404"/>
          <w:sz w:val="22"/>
        </w:rPr>
        <w:t>rental</w:t>
      </w:r>
      <w:r>
        <w:rPr>
          <w:color w:val="030404"/>
          <w:spacing w:val="-8"/>
          <w:sz w:val="22"/>
        </w:rPr>
        <w:t> </w:t>
      </w:r>
      <w:r>
        <w:rPr>
          <w:color w:val="030404"/>
          <w:sz w:val="22"/>
        </w:rPr>
        <w:t>period</w:t>
      </w:r>
      <w:r>
        <w:rPr>
          <w:color w:val="030404"/>
          <w:spacing w:val="-7"/>
          <w:sz w:val="22"/>
        </w:rPr>
        <w:t> </w:t>
      </w:r>
      <w:r>
        <w:rPr>
          <w:color w:val="030404"/>
          <w:sz w:val="22"/>
        </w:rPr>
        <w:t>or</w:t>
      </w:r>
      <w:r>
        <w:rPr>
          <w:color w:val="030404"/>
          <w:spacing w:val="-7"/>
          <w:sz w:val="22"/>
        </w:rPr>
        <w:t> </w:t>
      </w:r>
      <w:r>
        <w:rPr>
          <w:color w:val="030404"/>
          <w:sz w:val="22"/>
        </w:rPr>
        <w:t>in</w:t>
      </w:r>
      <w:r>
        <w:rPr>
          <w:color w:val="030404"/>
          <w:spacing w:val="-7"/>
          <w:sz w:val="22"/>
        </w:rPr>
        <w:t> </w:t>
      </w:r>
      <w:r>
        <w:rPr>
          <w:color w:val="030404"/>
          <w:sz w:val="22"/>
        </w:rPr>
        <w:t>excess</w:t>
      </w:r>
      <w:r>
        <w:rPr>
          <w:color w:val="030404"/>
          <w:spacing w:val="-7"/>
          <w:sz w:val="22"/>
        </w:rPr>
        <w:t> </w:t>
      </w:r>
      <w:r>
        <w:rPr>
          <w:color w:val="030404"/>
          <w:sz w:val="22"/>
        </w:rPr>
        <w:t>of</w:t>
      </w:r>
      <w:r>
        <w:rPr>
          <w:color w:val="030404"/>
          <w:spacing w:val="-7"/>
          <w:sz w:val="22"/>
        </w:rPr>
        <w:t> </w:t>
      </w:r>
      <w:r>
        <w:rPr>
          <w:color w:val="030404"/>
          <w:sz w:val="22"/>
        </w:rPr>
        <w:t>seven</w:t>
      </w:r>
      <w:r>
        <w:rPr>
          <w:color w:val="030404"/>
          <w:spacing w:val="-7"/>
          <w:sz w:val="22"/>
        </w:rPr>
        <w:t> </w:t>
      </w:r>
      <w:r>
        <w:rPr>
          <w:color w:val="030404"/>
          <w:sz w:val="22"/>
        </w:rPr>
        <w:t>(7)</w:t>
      </w:r>
      <w:r>
        <w:rPr>
          <w:color w:val="030404"/>
          <w:spacing w:val="-7"/>
          <w:sz w:val="22"/>
        </w:rPr>
        <w:t> </w:t>
      </w:r>
      <w:r>
        <w:rPr>
          <w:color w:val="030404"/>
          <w:sz w:val="22"/>
        </w:rPr>
        <w:t>days,</w:t>
      </w:r>
      <w:r>
        <w:rPr>
          <w:color w:val="030404"/>
          <w:spacing w:val="-7"/>
          <w:sz w:val="22"/>
        </w:rPr>
        <w:t> </w:t>
      </w:r>
      <w:r>
        <w:rPr>
          <w:color w:val="030404"/>
          <w:sz w:val="22"/>
        </w:rPr>
        <w:t>whichever</w:t>
      </w:r>
      <w:r>
        <w:rPr>
          <w:color w:val="030404"/>
          <w:spacing w:val="-7"/>
          <w:sz w:val="22"/>
        </w:rPr>
        <w:t> </w:t>
      </w:r>
      <w:r>
        <w:rPr>
          <w:color w:val="030404"/>
          <w:sz w:val="22"/>
        </w:rPr>
        <w:t>is</w:t>
      </w:r>
      <w:r>
        <w:rPr>
          <w:color w:val="030404"/>
          <w:spacing w:val="-7"/>
          <w:sz w:val="22"/>
        </w:rPr>
        <w:t> </w:t>
      </w:r>
      <w:r>
        <w:rPr>
          <w:color w:val="030404"/>
          <w:sz w:val="22"/>
        </w:rPr>
        <w:t>less without notice to Landlord, and if the rent is delinquent, this is deemed to be abandonment and Landlord may take immediate possession of the Property without legal process.</w:t>
      </w:r>
    </w:p>
    <w:p>
      <w:pPr>
        <w:pStyle w:val="ListParagraph"/>
        <w:numPr>
          <w:ilvl w:val="0"/>
          <w:numId w:val="3"/>
        </w:numPr>
        <w:tabs>
          <w:tab w:pos="619" w:val="left" w:leader="none"/>
        </w:tabs>
        <w:spacing w:line="247" w:lineRule="exact" w:before="227" w:after="0"/>
        <w:ind w:left="619" w:right="0" w:hanging="358"/>
        <w:jc w:val="left"/>
        <w:rPr>
          <w:b/>
          <w:sz w:val="22"/>
        </w:rPr>
      </w:pPr>
      <w:r>
        <w:rPr>
          <w:color w:val="030404"/>
          <w:sz w:val="22"/>
        </w:rPr>
        <w:t>DISPOSITION</w:t>
      </w:r>
      <w:r>
        <w:rPr>
          <w:color w:val="030404"/>
          <w:spacing w:val="-9"/>
          <w:sz w:val="22"/>
        </w:rPr>
        <w:t> </w:t>
      </w:r>
      <w:r>
        <w:rPr>
          <w:color w:val="030404"/>
          <w:sz w:val="22"/>
        </w:rPr>
        <w:t>OF</w:t>
      </w:r>
      <w:r>
        <w:rPr>
          <w:color w:val="030404"/>
          <w:spacing w:val="-8"/>
          <w:sz w:val="22"/>
        </w:rPr>
        <w:t> </w:t>
      </w:r>
      <w:r>
        <w:rPr>
          <w:color w:val="030404"/>
          <w:spacing w:val="-2"/>
          <w:sz w:val="22"/>
        </w:rPr>
        <w:t>PROPERTY.</w:t>
      </w:r>
    </w:p>
    <w:p>
      <w:pPr>
        <w:pStyle w:val="ListParagraph"/>
        <w:numPr>
          <w:ilvl w:val="1"/>
          <w:numId w:val="3"/>
        </w:numPr>
        <w:tabs>
          <w:tab w:pos="978" w:val="left" w:leader="none"/>
          <w:tab w:pos="981" w:val="left" w:leader="none"/>
        </w:tabs>
        <w:spacing w:line="225" w:lineRule="auto" w:before="5" w:after="0"/>
        <w:ind w:left="981" w:right="655" w:hanging="361"/>
        <w:jc w:val="both"/>
        <w:rPr>
          <w:b/>
          <w:sz w:val="22"/>
        </w:rPr>
      </w:pPr>
      <w:r>
        <w:rPr>
          <w:color w:val="030404"/>
          <w:sz w:val="22"/>
        </w:rPr>
        <w:t>If this Agreement terminates as a result of abandonment as defined in paragraph 20, Landlord will store personal property of</w:t>
      </w:r>
      <w:r>
        <w:rPr>
          <w:color w:val="030404"/>
          <w:spacing w:val="-2"/>
          <w:sz w:val="22"/>
        </w:rPr>
        <w:t> </w:t>
      </w:r>
      <w:r>
        <w:rPr>
          <w:color w:val="030404"/>
          <w:sz w:val="22"/>
        </w:rPr>
        <w:t>Tenant</w:t>
      </w:r>
      <w:r>
        <w:rPr>
          <w:color w:val="030404"/>
          <w:spacing w:val="-2"/>
          <w:sz w:val="22"/>
        </w:rPr>
        <w:t> </w:t>
      </w:r>
      <w:r>
        <w:rPr>
          <w:color w:val="030404"/>
          <w:sz w:val="22"/>
        </w:rPr>
        <w:t>left</w:t>
      </w:r>
      <w:r>
        <w:rPr>
          <w:color w:val="030404"/>
          <w:spacing w:val="-2"/>
          <w:sz w:val="22"/>
        </w:rPr>
        <w:t> </w:t>
      </w:r>
      <w:r>
        <w:rPr>
          <w:color w:val="030404"/>
          <w:sz w:val="22"/>
        </w:rPr>
        <w:t>on</w:t>
      </w:r>
      <w:r>
        <w:rPr>
          <w:color w:val="030404"/>
          <w:spacing w:val="-2"/>
          <w:sz w:val="22"/>
        </w:rPr>
        <w:t> </w:t>
      </w:r>
      <w:r>
        <w:rPr>
          <w:color w:val="030404"/>
          <w:sz w:val="22"/>
        </w:rPr>
        <w:t>the</w:t>
      </w:r>
      <w:r>
        <w:rPr>
          <w:color w:val="030404"/>
          <w:spacing w:val="-2"/>
          <w:sz w:val="22"/>
        </w:rPr>
        <w:t> </w:t>
      </w:r>
      <w:r>
        <w:rPr>
          <w:color w:val="030404"/>
          <w:sz w:val="22"/>
        </w:rPr>
        <w:t>Property for</w:t>
      </w:r>
      <w:r>
        <w:rPr>
          <w:color w:val="030404"/>
          <w:spacing w:val="-2"/>
          <w:sz w:val="22"/>
        </w:rPr>
        <w:t> </w:t>
      </w:r>
      <w:r>
        <w:rPr>
          <w:color w:val="030404"/>
          <w:sz w:val="22"/>
        </w:rPr>
        <w:t>not</w:t>
      </w:r>
      <w:r>
        <w:rPr>
          <w:color w:val="030404"/>
          <w:spacing w:val="-2"/>
          <w:sz w:val="22"/>
        </w:rPr>
        <w:t> </w:t>
      </w:r>
      <w:r>
        <w:rPr>
          <w:color w:val="030404"/>
          <w:sz w:val="22"/>
        </w:rPr>
        <w:t>less</w:t>
      </w:r>
      <w:r>
        <w:rPr>
          <w:color w:val="030404"/>
          <w:spacing w:val="-2"/>
          <w:sz w:val="22"/>
        </w:rPr>
        <w:t> </w:t>
      </w:r>
      <w:r>
        <w:rPr>
          <w:color w:val="030404"/>
          <w:sz w:val="22"/>
        </w:rPr>
        <w:t>than</w:t>
      </w:r>
      <w:r>
        <w:rPr>
          <w:color w:val="030404"/>
          <w:spacing w:val="-2"/>
          <w:sz w:val="22"/>
        </w:rPr>
        <w:t> </w:t>
      </w:r>
      <w:r>
        <w:rPr>
          <w:color w:val="030404"/>
          <w:sz w:val="22"/>
        </w:rPr>
        <w:t>thirty (30)</w:t>
      </w:r>
      <w:r>
        <w:rPr>
          <w:color w:val="030404"/>
          <w:spacing w:val="-2"/>
          <w:sz w:val="22"/>
        </w:rPr>
        <w:t> </w:t>
      </w:r>
      <w:r>
        <w:rPr>
          <w:color w:val="030404"/>
          <w:sz w:val="22"/>
        </w:rPr>
        <w:t>days.</w:t>
      </w:r>
      <w:r>
        <w:rPr>
          <w:color w:val="030404"/>
          <w:spacing w:val="-2"/>
          <w:sz w:val="22"/>
        </w:rPr>
        <w:t> </w:t>
      </w:r>
      <w:r>
        <w:rPr>
          <w:color w:val="030404"/>
          <w:sz w:val="22"/>
        </w:rPr>
        <w:t>Landlord</w:t>
      </w:r>
      <w:r>
        <w:rPr>
          <w:color w:val="030404"/>
          <w:spacing w:val="-2"/>
          <w:sz w:val="22"/>
        </w:rPr>
        <w:t> </w:t>
      </w:r>
      <w:r>
        <w:rPr>
          <w:color w:val="030404"/>
          <w:sz w:val="22"/>
        </w:rPr>
        <w:t>will</w:t>
      </w:r>
      <w:r>
        <w:rPr>
          <w:color w:val="030404"/>
          <w:spacing w:val="-2"/>
          <w:sz w:val="22"/>
        </w:rPr>
        <w:t> </w:t>
      </w:r>
      <w:r>
        <w:rPr>
          <w:color w:val="030404"/>
          <w:sz w:val="22"/>
        </w:rPr>
        <w:t>notify</w:t>
      </w:r>
      <w:r>
        <w:rPr>
          <w:color w:val="030404"/>
          <w:spacing w:val="-2"/>
          <w:sz w:val="22"/>
        </w:rPr>
        <w:t> </w:t>
      </w:r>
      <w:r>
        <w:rPr>
          <w:color w:val="030404"/>
          <w:sz w:val="22"/>
        </w:rPr>
        <w:t>Tenant</w:t>
      </w:r>
      <w:r>
        <w:rPr>
          <w:color w:val="030404"/>
          <w:spacing w:val="-2"/>
          <w:sz w:val="22"/>
        </w:rPr>
        <w:t> </w:t>
      </w:r>
      <w:r>
        <w:rPr>
          <w:color w:val="030404"/>
          <w:sz w:val="22"/>
        </w:rPr>
        <w:t>of</w:t>
      </w:r>
      <w:r>
        <w:rPr>
          <w:color w:val="030404"/>
          <w:spacing w:val="-2"/>
          <w:sz w:val="22"/>
        </w:rPr>
        <w:t> </w:t>
      </w:r>
      <w:r>
        <w:rPr>
          <w:color w:val="030404"/>
          <w:sz w:val="22"/>
        </w:rPr>
        <w:t>Landlord's intent to dispose of the personal property on a date not less than thirty (30) days from the date of the notice, and include a telephone number and address where Tenant can reasonably reach Landlord to retrieve the personal property</w:t>
      </w:r>
      <w:r>
        <w:rPr>
          <w:color w:val="030404"/>
          <w:spacing w:val="-9"/>
          <w:sz w:val="22"/>
        </w:rPr>
        <w:t> </w:t>
      </w:r>
      <w:r>
        <w:rPr>
          <w:color w:val="030404"/>
          <w:sz w:val="22"/>
        </w:rPr>
        <w:t>before</w:t>
      </w:r>
      <w:r>
        <w:rPr>
          <w:color w:val="030404"/>
          <w:spacing w:val="-10"/>
          <w:sz w:val="22"/>
        </w:rPr>
        <w:t> </w:t>
      </w:r>
      <w:r>
        <w:rPr>
          <w:color w:val="030404"/>
          <w:sz w:val="22"/>
        </w:rPr>
        <w:t>the</w:t>
      </w:r>
      <w:r>
        <w:rPr>
          <w:color w:val="030404"/>
          <w:spacing w:val="-10"/>
          <w:sz w:val="22"/>
        </w:rPr>
        <w:t> </w:t>
      </w:r>
      <w:r>
        <w:rPr>
          <w:color w:val="030404"/>
          <w:sz w:val="22"/>
        </w:rPr>
        <w:t>disposition</w:t>
      </w:r>
      <w:r>
        <w:rPr>
          <w:color w:val="030404"/>
          <w:spacing w:val="-10"/>
          <w:sz w:val="22"/>
        </w:rPr>
        <w:t> </w:t>
      </w:r>
      <w:r>
        <w:rPr>
          <w:color w:val="030404"/>
          <w:sz w:val="22"/>
        </w:rPr>
        <w:t>date.</w:t>
      </w:r>
      <w:r>
        <w:rPr>
          <w:color w:val="030404"/>
          <w:spacing w:val="-11"/>
          <w:sz w:val="22"/>
        </w:rPr>
        <w:t> </w:t>
      </w:r>
      <w:r>
        <w:rPr>
          <w:color w:val="030404"/>
          <w:sz w:val="22"/>
        </w:rPr>
        <w:t>The</w:t>
      </w:r>
      <w:r>
        <w:rPr>
          <w:color w:val="030404"/>
          <w:spacing w:val="-11"/>
          <w:sz w:val="22"/>
        </w:rPr>
        <w:t> </w:t>
      </w:r>
      <w:r>
        <w:rPr>
          <w:color w:val="030404"/>
          <w:sz w:val="22"/>
        </w:rPr>
        <w:t>notice</w:t>
      </w:r>
      <w:r>
        <w:rPr>
          <w:color w:val="030404"/>
          <w:spacing w:val="-11"/>
          <w:sz w:val="22"/>
        </w:rPr>
        <w:t> </w:t>
      </w:r>
      <w:r>
        <w:rPr>
          <w:color w:val="030404"/>
          <w:sz w:val="22"/>
        </w:rPr>
        <w:t>will</w:t>
      </w:r>
      <w:r>
        <w:rPr>
          <w:color w:val="030404"/>
          <w:spacing w:val="-11"/>
          <w:sz w:val="22"/>
        </w:rPr>
        <w:t> </w:t>
      </w:r>
      <w:r>
        <w:rPr>
          <w:color w:val="030404"/>
          <w:sz w:val="22"/>
        </w:rPr>
        <w:t>be</w:t>
      </w:r>
      <w:r>
        <w:rPr>
          <w:color w:val="030404"/>
          <w:spacing w:val="-11"/>
          <w:sz w:val="22"/>
        </w:rPr>
        <w:t> </w:t>
      </w:r>
      <w:r>
        <w:rPr>
          <w:color w:val="030404"/>
          <w:sz w:val="22"/>
        </w:rPr>
        <w:t>personally</w:t>
      </w:r>
      <w:r>
        <w:rPr>
          <w:color w:val="030404"/>
          <w:spacing w:val="-9"/>
          <w:sz w:val="22"/>
        </w:rPr>
        <w:t> </w:t>
      </w:r>
      <w:r>
        <w:rPr>
          <w:color w:val="030404"/>
          <w:sz w:val="22"/>
        </w:rPr>
        <w:t>delivered</w:t>
      </w:r>
      <w:r>
        <w:rPr>
          <w:color w:val="030404"/>
          <w:spacing w:val="-10"/>
          <w:sz w:val="22"/>
        </w:rPr>
        <w:t> </w:t>
      </w:r>
      <w:r>
        <w:rPr>
          <w:color w:val="030404"/>
          <w:sz w:val="22"/>
        </w:rPr>
        <w:t>or</w:t>
      </w:r>
      <w:r>
        <w:rPr>
          <w:color w:val="030404"/>
          <w:spacing w:val="-10"/>
          <w:sz w:val="22"/>
        </w:rPr>
        <w:t> </w:t>
      </w:r>
      <w:r>
        <w:rPr>
          <w:color w:val="030404"/>
          <w:sz w:val="22"/>
        </w:rPr>
        <w:t>sent</w:t>
      </w:r>
      <w:r>
        <w:rPr>
          <w:color w:val="030404"/>
          <w:spacing w:val="-10"/>
          <w:sz w:val="22"/>
        </w:rPr>
        <w:t> </w:t>
      </w:r>
      <w:r>
        <w:rPr>
          <w:color w:val="030404"/>
          <w:sz w:val="22"/>
        </w:rPr>
        <w:t>first</w:t>
      </w:r>
      <w:r>
        <w:rPr>
          <w:color w:val="030404"/>
          <w:spacing w:val="-10"/>
          <w:sz w:val="22"/>
        </w:rPr>
        <w:t> </w:t>
      </w:r>
      <w:r>
        <w:rPr>
          <w:color w:val="030404"/>
          <w:sz w:val="22"/>
        </w:rPr>
        <w:t>class</w:t>
      </w:r>
      <w:r>
        <w:rPr>
          <w:color w:val="030404"/>
          <w:spacing w:val="-9"/>
          <w:sz w:val="22"/>
        </w:rPr>
        <w:t> </w:t>
      </w:r>
      <w:r>
        <w:rPr>
          <w:color w:val="030404"/>
          <w:sz w:val="22"/>
        </w:rPr>
        <w:t>mail,</w:t>
      </w:r>
      <w:r>
        <w:rPr>
          <w:color w:val="030404"/>
          <w:spacing w:val="-10"/>
          <w:sz w:val="22"/>
        </w:rPr>
        <w:t> </w:t>
      </w:r>
      <w:r>
        <w:rPr>
          <w:color w:val="030404"/>
          <w:sz w:val="22"/>
        </w:rPr>
        <w:t>postage</w:t>
      </w:r>
      <w:r>
        <w:rPr>
          <w:color w:val="030404"/>
          <w:spacing w:val="-10"/>
          <w:sz w:val="22"/>
        </w:rPr>
        <w:t> </w:t>
      </w:r>
      <w:r>
        <w:rPr>
          <w:color w:val="030404"/>
          <w:sz w:val="22"/>
        </w:rPr>
        <w:t>prepaid, to Tenant at the last known address. If the notice is returned undeliverable or where the last known address is the Property, Landlord will also serve notice to such other addresses as Tenant has provided to Landlord. If Tenant does not retrieve the personal property within the time specified, Landlord may dispose of the personal property.</w:t>
      </w:r>
    </w:p>
    <w:p>
      <w:pPr>
        <w:pStyle w:val="ListParagraph"/>
        <w:numPr>
          <w:ilvl w:val="1"/>
          <w:numId w:val="3"/>
        </w:numPr>
        <w:tabs>
          <w:tab w:pos="979" w:val="left" w:leader="none"/>
        </w:tabs>
        <w:spacing w:line="234" w:lineRule="exact" w:before="0" w:after="0"/>
        <w:ind w:left="979" w:right="0" w:hanging="358"/>
        <w:jc w:val="both"/>
        <w:rPr>
          <w:b/>
          <w:sz w:val="22"/>
        </w:rPr>
      </w:pPr>
      <w:r>
        <w:rPr>
          <w:color w:val="030404"/>
          <w:spacing w:val="-2"/>
          <w:sz w:val="22"/>
        </w:rPr>
        <w:t>If</w:t>
      </w:r>
      <w:r>
        <w:rPr>
          <w:color w:val="030404"/>
          <w:spacing w:val="-6"/>
          <w:sz w:val="22"/>
        </w:rPr>
        <w:t> </w:t>
      </w:r>
      <w:r>
        <w:rPr>
          <w:color w:val="030404"/>
          <w:spacing w:val="-2"/>
          <w:sz w:val="22"/>
        </w:rPr>
        <w:t>this</w:t>
      </w:r>
      <w:r>
        <w:rPr>
          <w:color w:val="030404"/>
          <w:spacing w:val="-5"/>
          <w:sz w:val="22"/>
        </w:rPr>
        <w:t> </w:t>
      </w:r>
      <w:r>
        <w:rPr>
          <w:color w:val="030404"/>
          <w:spacing w:val="-2"/>
          <w:sz w:val="22"/>
        </w:rPr>
        <w:t>Agreement</w:t>
      </w:r>
      <w:r>
        <w:rPr>
          <w:color w:val="030404"/>
          <w:spacing w:val="-6"/>
          <w:sz w:val="22"/>
        </w:rPr>
        <w:t> </w:t>
      </w:r>
      <w:r>
        <w:rPr>
          <w:color w:val="030404"/>
          <w:spacing w:val="-2"/>
          <w:sz w:val="22"/>
        </w:rPr>
        <w:t>terminates</w:t>
      </w:r>
      <w:r>
        <w:rPr>
          <w:color w:val="030404"/>
          <w:spacing w:val="-5"/>
          <w:sz w:val="22"/>
        </w:rPr>
        <w:t> </w:t>
      </w:r>
      <w:r>
        <w:rPr>
          <w:color w:val="030404"/>
          <w:spacing w:val="-2"/>
          <w:sz w:val="22"/>
        </w:rPr>
        <w:t>by</w:t>
      </w:r>
      <w:r>
        <w:rPr>
          <w:color w:val="030404"/>
          <w:spacing w:val="-3"/>
          <w:sz w:val="22"/>
        </w:rPr>
        <w:t> </w:t>
      </w:r>
      <w:r>
        <w:rPr>
          <w:color w:val="030404"/>
          <w:spacing w:val="-2"/>
          <w:sz w:val="22"/>
        </w:rPr>
        <w:t>Tenant's</w:t>
      </w:r>
      <w:r>
        <w:rPr>
          <w:color w:val="030404"/>
          <w:spacing w:val="-6"/>
          <w:sz w:val="22"/>
        </w:rPr>
        <w:t> </w:t>
      </w:r>
      <w:r>
        <w:rPr>
          <w:color w:val="030404"/>
          <w:spacing w:val="-2"/>
          <w:sz w:val="22"/>
        </w:rPr>
        <w:t>voluntary</w:t>
      </w:r>
      <w:r>
        <w:rPr>
          <w:color w:val="030404"/>
          <w:spacing w:val="-3"/>
          <w:sz w:val="22"/>
        </w:rPr>
        <w:t> </w:t>
      </w:r>
      <w:r>
        <w:rPr>
          <w:color w:val="030404"/>
          <w:spacing w:val="-2"/>
          <w:sz w:val="22"/>
        </w:rPr>
        <w:t>surrender,</w:t>
      </w:r>
      <w:r>
        <w:rPr>
          <w:color w:val="030404"/>
          <w:spacing w:val="-5"/>
          <w:sz w:val="22"/>
        </w:rPr>
        <w:t> </w:t>
      </w:r>
      <w:r>
        <w:rPr>
          <w:color w:val="030404"/>
          <w:spacing w:val="-2"/>
          <w:sz w:val="22"/>
        </w:rPr>
        <w:t>Landlord</w:t>
      </w:r>
      <w:r>
        <w:rPr>
          <w:color w:val="030404"/>
          <w:spacing w:val="-6"/>
          <w:sz w:val="22"/>
        </w:rPr>
        <w:t> </w:t>
      </w:r>
      <w:r>
        <w:rPr>
          <w:color w:val="030404"/>
          <w:spacing w:val="-2"/>
          <w:sz w:val="22"/>
        </w:rPr>
        <w:t>will</w:t>
      </w:r>
      <w:r>
        <w:rPr>
          <w:color w:val="030404"/>
          <w:spacing w:val="-5"/>
          <w:sz w:val="22"/>
        </w:rPr>
        <w:t> </w:t>
      </w:r>
      <w:r>
        <w:rPr>
          <w:color w:val="030404"/>
          <w:spacing w:val="-2"/>
          <w:sz w:val="22"/>
        </w:rPr>
        <w:t>store</w:t>
      </w:r>
      <w:r>
        <w:rPr>
          <w:color w:val="030404"/>
          <w:spacing w:val="-7"/>
          <w:sz w:val="22"/>
        </w:rPr>
        <w:t> </w:t>
      </w:r>
      <w:r>
        <w:rPr>
          <w:color w:val="030404"/>
          <w:spacing w:val="-2"/>
          <w:sz w:val="22"/>
        </w:rPr>
        <w:t>any</w:t>
      </w:r>
      <w:r>
        <w:rPr>
          <w:color w:val="030404"/>
          <w:spacing w:val="-4"/>
          <w:sz w:val="22"/>
        </w:rPr>
        <w:t> </w:t>
      </w:r>
      <w:r>
        <w:rPr>
          <w:color w:val="030404"/>
          <w:spacing w:val="-2"/>
          <w:sz w:val="22"/>
        </w:rPr>
        <w:t>personal</w:t>
      </w:r>
      <w:r>
        <w:rPr>
          <w:color w:val="030404"/>
          <w:spacing w:val="-7"/>
          <w:sz w:val="22"/>
        </w:rPr>
        <w:t> </w:t>
      </w:r>
      <w:r>
        <w:rPr>
          <w:color w:val="030404"/>
          <w:spacing w:val="-2"/>
          <w:sz w:val="22"/>
        </w:rPr>
        <w:t>property</w:t>
      </w:r>
      <w:r>
        <w:rPr>
          <w:color w:val="030404"/>
          <w:spacing w:val="-3"/>
          <w:sz w:val="22"/>
        </w:rPr>
        <w:t> </w:t>
      </w:r>
      <w:r>
        <w:rPr>
          <w:color w:val="030404"/>
          <w:spacing w:val="-2"/>
          <w:sz w:val="22"/>
        </w:rPr>
        <w:t>for</w:t>
      </w:r>
      <w:r>
        <w:rPr>
          <w:color w:val="030404"/>
          <w:spacing w:val="-6"/>
          <w:sz w:val="22"/>
        </w:rPr>
        <w:t> </w:t>
      </w:r>
      <w:r>
        <w:rPr>
          <w:color w:val="030404"/>
          <w:spacing w:val="-2"/>
          <w:sz w:val="22"/>
        </w:rPr>
        <w:t>fourteen</w:t>
      </w:r>
    </w:p>
    <w:p>
      <w:pPr>
        <w:pStyle w:val="BodyText"/>
        <w:spacing w:line="225" w:lineRule="auto" w:before="5"/>
        <w:ind w:left="980" w:right="654"/>
        <w:jc w:val="both"/>
      </w:pPr>
      <w:r>
        <w:rPr>
          <w:color w:val="030404"/>
        </w:rPr>
        <w:t>(14) days from the date of surrender. If Tenant has not retrieved the personal property after fourteen (14) days, Landlord may dispose of the personal property.</w:t>
      </w:r>
    </w:p>
    <w:p>
      <w:pPr>
        <w:pStyle w:val="ListParagraph"/>
        <w:numPr>
          <w:ilvl w:val="1"/>
          <w:numId w:val="3"/>
        </w:numPr>
        <w:tabs>
          <w:tab w:pos="978" w:val="left" w:leader="none"/>
          <w:tab w:pos="980" w:val="left" w:leader="none"/>
        </w:tabs>
        <w:spacing w:line="225" w:lineRule="auto" w:before="0" w:after="0"/>
        <w:ind w:left="980" w:right="656" w:hanging="360"/>
        <w:jc w:val="both"/>
        <w:rPr>
          <w:b/>
          <w:sz w:val="22"/>
        </w:rPr>
      </w:pPr>
      <w:r>
        <w:rPr>
          <w:color w:val="030404"/>
          <w:sz w:val="22"/>
        </w:rPr>
        <w:t>If this Agreement terminates by a writ of restitution, Landlord has no obligation to store any personal property of Tenant after three (3) days following execution of the writ of restitution, unless otherwise agreed by the parties.</w:t>
      </w:r>
    </w:p>
    <w:p>
      <w:pPr>
        <w:pStyle w:val="ListParagraph"/>
        <w:numPr>
          <w:ilvl w:val="1"/>
          <w:numId w:val="3"/>
        </w:numPr>
        <w:tabs>
          <w:tab w:pos="978" w:val="left" w:leader="none"/>
          <w:tab w:pos="980" w:val="left" w:leader="none"/>
        </w:tabs>
        <w:spacing w:line="225" w:lineRule="auto" w:before="2" w:after="0"/>
        <w:ind w:left="980" w:right="655" w:hanging="360"/>
        <w:jc w:val="both"/>
        <w:rPr>
          <w:b/>
          <w:sz w:val="22"/>
        </w:rPr>
      </w:pPr>
      <w:r>
        <w:rPr>
          <w:color w:val="030404"/>
          <w:sz w:val="22"/>
        </w:rPr>
        <w:t>If</w:t>
      </w:r>
      <w:r>
        <w:rPr>
          <w:color w:val="030404"/>
          <w:spacing w:val="-5"/>
          <w:sz w:val="22"/>
        </w:rPr>
        <w:t> </w:t>
      </w:r>
      <w:r>
        <w:rPr>
          <w:color w:val="030404"/>
          <w:sz w:val="22"/>
        </w:rPr>
        <w:t>the</w:t>
      </w:r>
      <w:r>
        <w:rPr>
          <w:color w:val="030404"/>
          <w:spacing w:val="-5"/>
          <w:sz w:val="22"/>
        </w:rPr>
        <w:t> </w:t>
      </w:r>
      <w:r>
        <w:rPr>
          <w:color w:val="030404"/>
          <w:sz w:val="22"/>
        </w:rPr>
        <w:t>personal</w:t>
      </w:r>
      <w:r>
        <w:rPr>
          <w:color w:val="030404"/>
          <w:spacing w:val="-5"/>
          <w:sz w:val="22"/>
        </w:rPr>
        <w:t> </w:t>
      </w:r>
      <w:r>
        <w:rPr>
          <w:color w:val="030404"/>
          <w:sz w:val="22"/>
        </w:rPr>
        <w:t>property</w:t>
      </w:r>
      <w:r>
        <w:rPr>
          <w:color w:val="030404"/>
          <w:spacing w:val="-3"/>
          <w:sz w:val="22"/>
        </w:rPr>
        <w:t> </w:t>
      </w:r>
      <w:r>
        <w:rPr>
          <w:color w:val="030404"/>
          <w:sz w:val="22"/>
        </w:rPr>
        <w:t>has</w:t>
      </w:r>
      <w:r>
        <w:rPr>
          <w:color w:val="030404"/>
          <w:spacing w:val="-5"/>
          <w:sz w:val="22"/>
        </w:rPr>
        <w:t> </w:t>
      </w:r>
      <w:r>
        <w:rPr>
          <w:color w:val="030404"/>
          <w:sz w:val="22"/>
        </w:rPr>
        <w:t>a</w:t>
      </w:r>
      <w:r>
        <w:rPr>
          <w:color w:val="030404"/>
          <w:spacing w:val="-3"/>
          <w:sz w:val="22"/>
        </w:rPr>
        <w:t> </w:t>
      </w:r>
      <w:r>
        <w:rPr>
          <w:color w:val="030404"/>
          <w:sz w:val="22"/>
        </w:rPr>
        <w:t>market</w:t>
      </w:r>
      <w:r>
        <w:rPr>
          <w:color w:val="030404"/>
          <w:spacing w:val="-4"/>
          <w:sz w:val="22"/>
        </w:rPr>
        <w:t> </w:t>
      </w:r>
      <w:r>
        <w:rPr>
          <w:color w:val="030404"/>
          <w:sz w:val="22"/>
        </w:rPr>
        <w:t>value</w:t>
      </w:r>
      <w:r>
        <w:rPr>
          <w:color w:val="030404"/>
          <w:spacing w:val="-4"/>
          <w:sz w:val="22"/>
        </w:rPr>
        <w:t> </w:t>
      </w:r>
      <w:r>
        <w:rPr>
          <w:color w:val="030404"/>
          <w:sz w:val="22"/>
        </w:rPr>
        <w:t>of</w:t>
      </w:r>
      <w:r>
        <w:rPr>
          <w:color w:val="030404"/>
          <w:spacing w:val="-4"/>
          <w:sz w:val="22"/>
        </w:rPr>
        <w:t> </w:t>
      </w:r>
      <w:r>
        <w:rPr>
          <w:color w:val="030404"/>
          <w:sz w:val="22"/>
        </w:rPr>
        <w:t>less</w:t>
      </w:r>
      <w:r>
        <w:rPr>
          <w:color w:val="030404"/>
          <w:spacing w:val="-4"/>
          <w:sz w:val="22"/>
        </w:rPr>
        <w:t> </w:t>
      </w:r>
      <w:r>
        <w:rPr>
          <w:color w:val="030404"/>
          <w:sz w:val="22"/>
        </w:rPr>
        <w:t>than</w:t>
      </w:r>
      <w:r>
        <w:rPr>
          <w:color w:val="030404"/>
          <w:spacing w:val="-4"/>
          <w:sz w:val="22"/>
        </w:rPr>
        <w:t> </w:t>
      </w:r>
      <w:r>
        <w:rPr>
          <w:color w:val="030404"/>
          <w:sz w:val="22"/>
        </w:rPr>
        <w:t>$100,</w:t>
      </w:r>
      <w:r>
        <w:rPr>
          <w:color w:val="030404"/>
          <w:spacing w:val="-5"/>
          <w:sz w:val="22"/>
        </w:rPr>
        <w:t> </w:t>
      </w:r>
      <w:r>
        <w:rPr>
          <w:color w:val="030404"/>
          <w:sz w:val="22"/>
        </w:rPr>
        <w:t>Landlord</w:t>
      </w:r>
      <w:r>
        <w:rPr>
          <w:color w:val="030404"/>
          <w:spacing w:val="-5"/>
          <w:sz w:val="22"/>
        </w:rPr>
        <w:t> </w:t>
      </w:r>
      <w:r>
        <w:rPr>
          <w:color w:val="030404"/>
          <w:sz w:val="22"/>
        </w:rPr>
        <w:t>may</w:t>
      </w:r>
      <w:r>
        <w:rPr>
          <w:color w:val="030404"/>
          <w:spacing w:val="-3"/>
          <w:sz w:val="22"/>
        </w:rPr>
        <w:t> </w:t>
      </w:r>
      <w:r>
        <w:rPr>
          <w:color w:val="030404"/>
          <w:sz w:val="22"/>
        </w:rPr>
        <w:t>dispose</w:t>
      </w:r>
      <w:r>
        <w:rPr>
          <w:color w:val="030404"/>
          <w:spacing w:val="-5"/>
          <w:sz w:val="22"/>
        </w:rPr>
        <w:t> </w:t>
      </w:r>
      <w:r>
        <w:rPr>
          <w:color w:val="030404"/>
          <w:sz w:val="22"/>
        </w:rPr>
        <w:t>of</w:t>
      </w:r>
      <w:r>
        <w:rPr>
          <w:color w:val="030404"/>
          <w:spacing w:val="-5"/>
          <w:sz w:val="22"/>
        </w:rPr>
        <w:t> </w:t>
      </w:r>
      <w:r>
        <w:rPr>
          <w:color w:val="030404"/>
          <w:sz w:val="22"/>
        </w:rPr>
        <w:t>the</w:t>
      </w:r>
      <w:r>
        <w:rPr>
          <w:color w:val="030404"/>
          <w:spacing w:val="-5"/>
          <w:sz w:val="22"/>
        </w:rPr>
        <w:t> </w:t>
      </w:r>
      <w:r>
        <w:rPr>
          <w:color w:val="030404"/>
          <w:sz w:val="22"/>
        </w:rPr>
        <w:t>property</w:t>
      </w:r>
      <w:r>
        <w:rPr>
          <w:color w:val="030404"/>
          <w:spacing w:val="-3"/>
          <w:sz w:val="22"/>
        </w:rPr>
        <w:t> </w:t>
      </w:r>
      <w:r>
        <w:rPr>
          <w:color w:val="030404"/>
          <w:sz w:val="22"/>
        </w:rPr>
        <w:t>in</w:t>
      </w:r>
      <w:r>
        <w:rPr>
          <w:color w:val="030404"/>
          <w:spacing w:val="-5"/>
          <w:sz w:val="22"/>
        </w:rPr>
        <w:t> </w:t>
      </w:r>
      <w:r>
        <w:rPr>
          <w:color w:val="030404"/>
          <w:sz w:val="22"/>
        </w:rPr>
        <w:t>any</w:t>
      </w:r>
      <w:r>
        <w:rPr>
          <w:color w:val="030404"/>
          <w:spacing w:val="-4"/>
          <w:sz w:val="22"/>
        </w:rPr>
        <w:t> </w:t>
      </w:r>
      <w:r>
        <w:rPr>
          <w:color w:val="030404"/>
          <w:sz w:val="22"/>
        </w:rPr>
        <w:t>manner. If</w:t>
      </w:r>
      <w:r>
        <w:rPr>
          <w:color w:val="030404"/>
          <w:spacing w:val="-11"/>
          <w:sz w:val="22"/>
        </w:rPr>
        <w:t> </w:t>
      </w:r>
      <w:r>
        <w:rPr>
          <w:color w:val="030404"/>
          <w:sz w:val="22"/>
        </w:rPr>
        <w:t>the</w:t>
      </w:r>
      <w:r>
        <w:rPr>
          <w:color w:val="030404"/>
          <w:spacing w:val="-11"/>
          <w:sz w:val="22"/>
        </w:rPr>
        <w:t> </w:t>
      </w:r>
      <w:r>
        <w:rPr>
          <w:color w:val="030404"/>
          <w:sz w:val="22"/>
        </w:rPr>
        <w:t>personal</w:t>
      </w:r>
      <w:r>
        <w:rPr>
          <w:color w:val="030404"/>
          <w:spacing w:val="-11"/>
          <w:sz w:val="22"/>
        </w:rPr>
        <w:t> </w:t>
      </w:r>
      <w:r>
        <w:rPr>
          <w:color w:val="030404"/>
          <w:sz w:val="22"/>
        </w:rPr>
        <w:t>property</w:t>
      </w:r>
      <w:r>
        <w:rPr>
          <w:color w:val="030404"/>
          <w:spacing w:val="-9"/>
          <w:sz w:val="22"/>
        </w:rPr>
        <w:t> </w:t>
      </w:r>
      <w:r>
        <w:rPr>
          <w:color w:val="030404"/>
          <w:sz w:val="22"/>
        </w:rPr>
        <w:t>has</w:t>
      </w:r>
      <w:r>
        <w:rPr>
          <w:color w:val="030404"/>
          <w:spacing w:val="-12"/>
          <w:sz w:val="22"/>
        </w:rPr>
        <w:t> </w:t>
      </w:r>
      <w:r>
        <w:rPr>
          <w:color w:val="030404"/>
          <w:sz w:val="22"/>
        </w:rPr>
        <w:t>a</w:t>
      </w:r>
      <w:r>
        <w:rPr>
          <w:color w:val="030404"/>
          <w:spacing w:val="-9"/>
          <w:sz w:val="22"/>
        </w:rPr>
        <w:t> </w:t>
      </w:r>
      <w:r>
        <w:rPr>
          <w:color w:val="030404"/>
          <w:sz w:val="22"/>
        </w:rPr>
        <w:t>market</w:t>
      </w:r>
      <w:r>
        <w:rPr>
          <w:color w:val="030404"/>
          <w:spacing w:val="-11"/>
          <w:sz w:val="22"/>
        </w:rPr>
        <w:t> </w:t>
      </w:r>
      <w:r>
        <w:rPr>
          <w:color w:val="030404"/>
          <w:sz w:val="22"/>
        </w:rPr>
        <w:t>value</w:t>
      </w:r>
      <w:r>
        <w:rPr>
          <w:color w:val="030404"/>
          <w:spacing w:val="-11"/>
          <w:sz w:val="22"/>
        </w:rPr>
        <w:t> </w:t>
      </w:r>
      <w:r>
        <w:rPr>
          <w:color w:val="030404"/>
          <w:sz w:val="22"/>
        </w:rPr>
        <w:t>of</w:t>
      </w:r>
      <w:r>
        <w:rPr>
          <w:color w:val="030404"/>
          <w:spacing w:val="-11"/>
          <w:sz w:val="22"/>
        </w:rPr>
        <w:t> </w:t>
      </w:r>
      <w:r>
        <w:rPr>
          <w:color w:val="030404"/>
          <w:sz w:val="22"/>
        </w:rPr>
        <w:t>over</w:t>
      </w:r>
      <w:r>
        <w:rPr>
          <w:color w:val="030404"/>
          <w:spacing w:val="-11"/>
          <w:sz w:val="22"/>
        </w:rPr>
        <w:t> </w:t>
      </w:r>
      <w:r>
        <w:rPr>
          <w:color w:val="030404"/>
          <w:sz w:val="22"/>
        </w:rPr>
        <w:t>$100,</w:t>
      </w:r>
      <w:r>
        <w:rPr>
          <w:color w:val="030404"/>
          <w:spacing w:val="-11"/>
          <w:sz w:val="22"/>
        </w:rPr>
        <w:t> </w:t>
      </w:r>
      <w:r>
        <w:rPr>
          <w:color w:val="030404"/>
          <w:sz w:val="22"/>
        </w:rPr>
        <w:t>Landlord</w:t>
      </w:r>
      <w:r>
        <w:rPr>
          <w:color w:val="030404"/>
          <w:spacing w:val="-12"/>
          <w:sz w:val="22"/>
        </w:rPr>
        <w:t> </w:t>
      </w:r>
      <w:r>
        <w:rPr>
          <w:color w:val="030404"/>
          <w:sz w:val="22"/>
        </w:rPr>
        <w:t>may</w:t>
      </w:r>
      <w:r>
        <w:rPr>
          <w:color w:val="030404"/>
          <w:spacing w:val="-9"/>
          <w:sz w:val="22"/>
        </w:rPr>
        <w:t> </w:t>
      </w:r>
      <w:r>
        <w:rPr>
          <w:color w:val="030404"/>
          <w:sz w:val="22"/>
        </w:rPr>
        <w:t>retain</w:t>
      </w:r>
      <w:r>
        <w:rPr>
          <w:color w:val="030404"/>
          <w:spacing w:val="-11"/>
          <w:sz w:val="22"/>
        </w:rPr>
        <w:t> </w:t>
      </w:r>
      <w:r>
        <w:rPr>
          <w:color w:val="030404"/>
          <w:sz w:val="22"/>
        </w:rPr>
        <w:t>the</w:t>
      </w:r>
      <w:r>
        <w:rPr>
          <w:color w:val="030404"/>
          <w:spacing w:val="-11"/>
          <w:sz w:val="22"/>
        </w:rPr>
        <w:t> </w:t>
      </w:r>
      <w:r>
        <w:rPr>
          <w:color w:val="030404"/>
          <w:sz w:val="22"/>
        </w:rPr>
        <w:t>property</w:t>
      </w:r>
      <w:r>
        <w:rPr>
          <w:color w:val="030404"/>
          <w:spacing w:val="-9"/>
          <w:sz w:val="22"/>
        </w:rPr>
        <w:t> </w:t>
      </w:r>
      <w:r>
        <w:rPr>
          <w:color w:val="030404"/>
          <w:sz w:val="22"/>
        </w:rPr>
        <w:t>or</w:t>
      </w:r>
      <w:r>
        <w:rPr>
          <w:color w:val="030404"/>
          <w:spacing w:val="-12"/>
          <w:sz w:val="22"/>
        </w:rPr>
        <w:t> </w:t>
      </w:r>
      <w:r>
        <w:rPr>
          <w:color w:val="030404"/>
          <w:sz w:val="22"/>
        </w:rPr>
        <w:t>sell</w:t>
      </w:r>
      <w:r>
        <w:rPr>
          <w:color w:val="030404"/>
          <w:spacing w:val="-11"/>
          <w:sz w:val="22"/>
        </w:rPr>
        <w:t> </w:t>
      </w:r>
      <w:r>
        <w:rPr>
          <w:color w:val="030404"/>
          <w:sz w:val="22"/>
        </w:rPr>
        <w:t>it</w:t>
      </w:r>
      <w:r>
        <w:rPr>
          <w:color w:val="030404"/>
          <w:spacing w:val="-11"/>
          <w:sz w:val="22"/>
        </w:rPr>
        <w:t> </w:t>
      </w:r>
      <w:r>
        <w:rPr>
          <w:color w:val="030404"/>
          <w:sz w:val="22"/>
        </w:rPr>
        <w:t>and</w:t>
      </w:r>
      <w:r>
        <w:rPr>
          <w:color w:val="030404"/>
          <w:spacing w:val="-11"/>
          <w:sz w:val="22"/>
        </w:rPr>
        <w:t> </w:t>
      </w:r>
      <w:r>
        <w:rPr>
          <w:color w:val="030404"/>
          <w:sz w:val="22"/>
        </w:rPr>
        <w:t>send</w:t>
      </w:r>
      <w:r>
        <w:rPr>
          <w:color w:val="030404"/>
          <w:spacing w:val="-10"/>
          <w:sz w:val="22"/>
        </w:rPr>
        <w:t> </w:t>
      </w:r>
      <w:r>
        <w:rPr>
          <w:color w:val="030404"/>
          <w:sz w:val="22"/>
        </w:rPr>
        <w:t>Tenant an itemized statement as required by law. Landlord may charge reasonable storage fees and the prevailing rate of moving fees. Landlord may require payment of all storage and moving charges before release of the personal </w:t>
      </w:r>
      <w:r>
        <w:rPr>
          <w:color w:val="030404"/>
          <w:spacing w:val="-2"/>
          <w:sz w:val="22"/>
        </w:rPr>
        <w:t>property.</w:t>
      </w:r>
    </w:p>
    <w:p>
      <w:pPr>
        <w:pStyle w:val="ListParagraph"/>
        <w:numPr>
          <w:ilvl w:val="0"/>
          <w:numId w:val="3"/>
        </w:numPr>
        <w:tabs>
          <w:tab w:pos="618" w:val="left" w:leader="none"/>
        </w:tabs>
        <w:spacing w:line="247" w:lineRule="exact" w:before="229" w:after="0"/>
        <w:ind w:left="618" w:right="0" w:hanging="358"/>
        <w:jc w:val="left"/>
        <w:rPr>
          <w:b/>
          <w:sz w:val="22"/>
        </w:rPr>
      </w:pPr>
      <w:r>
        <w:rPr>
          <w:color w:val="030404"/>
          <w:sz w:val="22"/>
        </w:rPr>
        <w:t>BREACH</w:t>
      </w:r>
      <w:r>
        <w:rPr>
          <w:color w:val="030404"/>
          <w:spacing w:val="-8"/>
          <w:sz w:val="22"/>
        </w:rPr>
        <w:t> </w:t>
      </w:r>
      <w:r>
        <w:rPr>
          <w:color w:val="030404"/>
          <w:sz w:val="22"/>
        </w:rPr>
        <w:t>OF</w:t>
      </w:r>
      <w:r>
        <w:rPr>
          <w:color w:val="030404"/>
          <w:spacing w:val="-7"/>
          <w:sz w:val="22"/>
        </w:rPr>
        <w:t> </w:t>
      </w:r>
      <w:r>
        <w:rPr>
          <w:color w:val="030404"/>
          <w:sz w:val="22"/>
        </w:rPr>
        <w:t>AGREEMENT</w:t>
      </w:r>
      <w:r>
        <w:rPr>
          <w:color w:val="030404"/>
          <w:spacing w:val="-6"/>
          <w:sz w:val="22"/>
        </w:rPr>
        <w:t> </w:t>
      </w:r>
      <w:r>
        <w:rPr>
          <w:color w:val="030404"/>
          <w:sz w:val="22"/>
        </w:rPr>
        <w:t>BY</w:t>
      </w:r>
      <w:r>
        <w:rPr>
          <w:color w:val="030404"/>
          <w:spacing w:val="-8"/>
          <w:sz w:val="22"/>
        </w:rPr>
        <w:t> </w:t>
      </w:r>
      <w:r>
        <w:rPr>
          <w:color w:val="030404"/>
          <w:spacing w:val="-2"/>
          <w:sz w:val="22"/>
        </w:rPr>
        <w:t>TENANT.</w:t>
      </w:r>
    </w:p>
    <w:p>
      <w:pPr>
        <w:pStyle w:val="ListParagraph"/>
        <w:numPr>
          <w:ilvl w:val="1"/>
          <w:numId w:val="3"/>
        </w:numPr>
        <w:tabs>
          <w:tab w:pos="978" w:val="left" w:leader="none"/>
          <w:tab w:pos="980" w:val="left" w:leader="none"/>
        </w:tabs>
        <w:spacing w:line="228" w:lineRule="auto" w:before="5" w:after="0"/>
        <w:ind w:left="980" w:right="656" w:hanging="360"/>
        <w:jc w:val="both"/>
        <w:rPr>
          <w:b/>
          <w:sz w:val="22"/>
        </w:rPr>
      </w:pPr>
      <w:r>
        <w:rPr>
          <w:color w:val="030404"/>
          <w:sz w:val="22"/>
        </w:rPr>
        <w:t>Except as provided in the Uniform Owner-Resident Relations Act [Sections 47-8-1 to 47-8-51 NMSA 1978], if there</w:t>
      </w:r>
      <w:r>
        <w:rPr>
          <w:color w:val="030404"/>
          <w:spacing w:val="-4"/>
          <w:sz w:val="22"/>
        </w:rPr>
        <w:t> </w:t>
      </w:r>
      <w:r>
        <w:rPr>
          <w:color w:val="030404"/>
          <w:sz w:val="22"/>
        </w:rPr>
        <w:t>is</w:t>
      </w:r>
      <w:r>
        <w:rPr>
          <w:color w:val="030404"/>
          <w:spacing w:val="-4"/>
          <w:sz w:val="22"/>
        </w:rPr>
        <w:t> </w:t>
      </w:r>
      <w:r>
        <w:rPr>
          <w:color w:val="030404"/>
          <w:sz w:val="22"/>
        </w:rPr>
        <w:t>noncompliance</w:t>
      </w:r>
      <w:r>
        <w:rPr>
          <w:color w:val="030404"/>
          <w:spacing w:val="-4"/>
          <w:sz w:val="22"/>
        </w:rPr>
        <w:t> </w:t>
      </w:r>
      <w:r>
        <w:rPr>
          <w:color w:val="030404"/>
          <w:sz w:val="22"/>
        </w:rPr>
        <w:t>with</w:t>
      </w:r>
      <w:r>
        <w:rPr>
          <w:color w:val="030404"/>
          <w:spacing w:val="-4"/>
          <w:sz w:val="22"/>
        </w:rPr>
        <w:t> </w:t>
      </w:r>
      <w:r>
        <w:rPr>
          <w:color w:val="030404"/>
          <w:sz w:val="22"/>
        </w:rPr>
        <w:t>Section</w:t>
      </w:r>
      <w:r>
        <w:rPr>
          <w:color w:val="030404"/>
          <w:spacing w:val="-4"/>
          <w:sz w:val="22"/>
        </w:rPr>
        <w:t> </w:t>
      </w:r>
      <w:r>
        <w:rPr>
          <w:color w:val="030404"/>
          <w:sz w:val="22"/>
        </w:rPr>
        <w:t>47-8-22</w:t>
      </w:r>
      <w:r>
        <w:rPr>
          <w:color w:val="030404"/>
          <w:spacing w:val="-4"/>
          <w:sz w:val="22"/>
        </w:rPr>
        <w:t> </w:t>
      </w:r>
      <w:r>
        <w:rPr>
          <w:color w:val="030404"/>
          <w:sz w:val="22"/>
        </w:rPr>
        <w:t>NMSA</w:t>
      </w:r>
      <w:r>
        <w:rPr>
          <w:color w:val="030404"/>
          <w:spacing w:val="-4"/>
          <w:sz w:val="22"/>
        </w:rPr>
        <w:t> </w:t>
      </w:r>
      <w:r>
        <w:rPr>
          <w:color w:val="030404"/>
          <w:sz w:val="22"/>
        </w:rPr>
        <w:t>1978</w:t>
      </w:r>
      <w:r>
        <w:rPr>
          <w:color w:val="030404"/>
          <w:spacing w:val="-4"/>
          <w:sz w:val="22"/>
        </w:rPr>
        <w:t> </w:t>
      </w:r>
      <w:r>
        <w:rPr>
          <w:color w:val="030404"/>
          <w:sz w:val="22"/>
        </w:rPr>
        <w:t>materially</w:t>
      </w:r>
      <w:r>
        <w:rPr>
          <w:color w:val="030404"/>
          <w:spacing w:val="-3"/>
          <w:sz w:val="22"/>
        </w:rPr>
        <w:t> </w:t>
      </w:r>
      <w:r>
        <w:rPr>
          <w:color w:val="030404"/>
          <w:sz w:val="22"/>
        </w:rPr>
        <w:t>affecting</w:t>
      </w:r>
      <w:r>
        <w:rPr>
          <w:color w:val="030404"/>
          <w:spacing w:val="-4"/>
          <w:sz w:val="22"/>
        </w:rPr>
        <w:t> </w:t>
      </w:r>
      <w:r>
        <w:rPr>
          <w:color w:val="030404"/>
          <w:sz w:val="22"/>
        </w:rPr>
        <w:t>health</w:t>
      </w:r>
      <w:r>
        <w:rPr>
          <w:color w:val="030404"/>
          <w:spacing w:val="-4"/>
          <w:sz w:val="22"/>
        </w:rPr>
        <w:t> </w:t>
      </w:r>
      <w:r>
        <w:rPr>
          <w:color w:val="030404"/>
          <w:sz w:val="22"/>
        </w:rPr>
        <w:t>and</w:t>
      </w:r>
      <w:r>
        <w:rPr>
          <w:color w:val="030404"/>
          <w:spacing w:val="-4"/>
          <w:sz w:val="22"/>
        </w:rPr>
        <w:t> </w:t>
      </w:r>
      <w:r>
        <w:rPr>
          <w:color w:val="030404"/>
          <w:sz w:val="22"/>
        </w:rPr>
        <w:t>safety</w:t>
      </w:r>
      <w:r>
        <w:rPr>
          <w:color w:val="030404"/>
          <w:spacing w:val="-4"/>
          <w:sz w:val="22"/>
        </w:rPr>
        <w:t> </w:t>
      </w:r>
      <w:r>
        <w:rPr>
          <w:color w:val="030404"/>
          <w:sz w:val="22"/>
        </w:rPr>
        <w:t>or</w:t>
      </w:r>
      <w:r>
        <w:rPr>
          <w:color w:val="030404"/>
          <w:spacing w:val="-3"/>
          <w:sz w:val="22"/>
        </w:rPr>
        <w:t> </w:t>
      </w:r>
      <w:r>
        <w:rPr>
          <w:color w:val="030404"/>
          <w:sz w:val="22"/>
        </w:rPr>
        <w:t>upon</w:t>
      </w:r>
      <w:r>
        <w:rPr>
          <w:color w:val="030404"/>
          <w:spacing w:val="-3"/>
          <w:sz w:val="22"/>
        </w:rPr>
        <w:t> </w:t>
      </w:r>
      <w:r>
        <w:rPr>
          <w:color w:val="030404"/>
          <w:sz w:val="22"/>
        </w:rPr>
        <w:t>the</w:t>
      </w:r>
      <w:r>
        <w:rPr>
          <w:color w:val="030404"/>
          <w:spacing w:val="-6"/>
          <w:sz w:val="22"/>
        </w:rPr>
        <w:t> </w:t>
      </w:r>
      <w:r>
        <w:rPr>
          <w:color w:val="030404"/>
          <w:sz w:val="22"/>
        </w:rPr>
        <w:t>initial material</w:t>
      </w:r>
      <w:r>
        <w:rPr>
          <w:color w:val="030404"/>
          <w:spacing w:val="-8"/>
          <w:sz w:val="22"/>
        </w:rPr>
        <w:t> </w:t>
      </w:r>
      <w:r>
        <w:rPr>
          <w:color w:val="030404"/>
          <w:sz w:val="22"/>
        </w:rPr>
        <w:t>noncompliance</w:t>
      </w:r>
      <w:r>
        <w:rPr>
          <w:color w:val="030404"/>
          <w:spacing w:val="-8"/>
          <w:sz w:val="22"/>
        </w:rPr>
        <w:t> </w:t>
      </w:r>
      <w:r>
        <w:rPr>
          <w:color w:val="030404"/>
          <w:sz w:val="22"/>
        </w:rPr>
        <w:t>by</w:t>
      </w:r>
      <w:r>
        <w:rPr>
          <w:color w:val="030404"/>
          <w:spacing w:val="-8"/>
          <w:sz w:val="22"/>
        </w:rPr>
        <w:t> </w:t>
      </w:r>
      <w:r>
        <w:rPr>
          <w:color w:val="030404"/>
          <w:sz w:val="22"/>
        </w:rPr>
        <w:t>Tenant</w:t>
      </w:r>
      <w:r>
        <w:rPr>
          <w:color w:val="030404"/>
          <w:spacing w:val="-8"/>
          <w:sz w:val="22"/>
        </w:rPr>
        <w:t> </w:t>
      </w:r>
      <w:r>
        <w:rPr>
          <w:color w:val="030404"/>
          <w:sz w:val="22"/>
        </w:rPr>
        <w:t>with</w:t>
      </w:r>
      <w:r>
        <w:rPr>
          <w:color w:val="030404"/>
          <w:spacing w:val="-8"/>
          <w:sz w:val="22"/>
        </w:rPr>
        <w:t> </w:t>
      </w:r>
      <w:r>
        <w:rPr>
          <w:color w:val="030404"/>
          <w:sz w:val="22"/>
        </w:rPr>
        <w:t>this</w:t>
      </w:r>
      <w:r>
        <w:rPr>
          <w:color w:val="030404"/>
          <w:spacing w:val="-8"/>
          <w:sz w:val="22"/>
        </w:rPr>
        <w:t> </w:t>
      </w:r>
      <w:r>
        <w:rPr>
          <w:color w:val="030404"/>
          <w:sz w:val="22"/>
        </w:rPr>
        <w:t>Agreement</w:t>
      </w:r>
      <w:r>
        <w:rPr>
          <w:color w:val="030404"/>
          <w:spacing w:val="-8"/>
          <w:sz w:val="22"/>
        </w:rPr>
        <w:t> </w:t>
      </w:r>
      <w:r>
        <w:rPr>
          <w:color w:val="030404"/>
          <w:sz w:val="22"/>
        </w:rPr>
        <w:t>or</w:t>
      </w:r>
      <w:r>
        <w:rPr>
          <w:color w:val="030404"/>
          <w:spacing w:val="-8"/>
          <w:sz w:val="22"/>
        </w:rPr>
        <w:t> </w:t>
      </w:r>
      <w:r>
        <w:rPr>
          <w:color w:val="030404"/>
          <w:sz w:val="22"/>
        </w:rPr>
        <w:t>any</w:t>
      </w:r>
      <w:r>
        <w:rPr>
          <w:color w:val="030404"/>
          <w:spacing w:val="-6"/>
          <w:sz w:val="22"/>
        </w:rPr>
        <w:t> </w:t>
      </w:r>
      <w:r>
        <w:rPr>
          <w:color w:val="030404"/>
          <w:sz w:val="22"/>
        </w:rPr>
        <w:t>separate</w:t>
      </w:r>
      <w:r>
        <w:rPr>
          <w:color w:val="030404"/>
          <w:spacing w:val="-8"/>
          <w:sz w:val="22"/>
        </w:rPr>
        <w:t> </w:t>
      </w:r>
      <w:r>
        <w:rPr>
          <w:color w:val="030404"/>
          <w:sz w:val="22"/>
        </w:rPr>
        <w:t>agreement,</w:t>
      </w:r>
      <w:r>
        <w:rPr>
          <w:color w:val="030404"/>
          <w:spacing w:val="-8"/>
          <w:sz w:val="22"/>
        </w:rPr>
        <w:t> </w:t>
      </w:r>
      <w:r>
        <w:rPr>
          <w:color w:val="030404"/>
          <w:sz w:val="22"/>
        </w:rPr>
        <w:t>Landlord</w:t>
      </w:r>
      <w:r>
        <w:rPr>
          <w:color w:val="030404"/>
          <w:spacing w:val="-8"/>
          <w:sz w:val="22"/>
        </w:rPr>
        <w:t> </w:t>
      </w:r>
      <w:r>
        <w:rPr>
          <w:color w:val="030404"/>
          <w:sz w:val="22"/>
        </w:rPr>
        <w:t>shall</w:t>
      </w:r>
      <w:r>
        <w:rPr>
          <w:color w:val="030404"/>
          <w:spacing w:val="-8"/>
          <w:sz w:val="22"/>
        </w:rPr>
        <w:t> </w:t>
      </w:r>
      <w:r>
        <w:rPr>
          <w:color w:val="030404"/>
          <w:sz w:val="22"/>
        </w:rPr>
        <w:t>deliver</w:t>
      </w:r>
      <w:r>
        <w:rPr>
          <w:color w:val="030404"/>
          <w:spacing w:val="-8"/>
          <w:sz w:val="22"/>
        </w:rPr>
        <w:t> </w:t>
      </w:r>
      <w:r>
        <w:rPr>
          <w:color w:val="030404"/>
          <w:sz w:val="22"/>
        </w:rPr>
        <w:t>a</w:t>
      </w:r>
      <w:r>
        <w:rPr>
          <w:color w:val="030404"/>
          <w:spacing w:val="-8"/>
          <w:sz w:val="22"/>
        </w:rPr>
        <w:t> </w:t>
      </w:r>
      <w:r>
        <w:rPr>
          <w:color w:val="030404"/>
          <w:sz w:val="22"/>
        </w:rPr>
        <w:t>written notice to Tenant specifying the acts and omissions constituting the breach, including the dates and specific facts describing</w:t>
      </w:r>
      <w:r>
        <w:rPr>
          <w:color w:val="030404"/>
          <w:spacing w:val="-4"/>
          <w:sz w:val="22"/>
        </w:rPr>
        <w:t> </w:t>
      </w:r>
      <w:r>
        <w:rPr>
          <w:color w:val="030404"/>
          <w:sz w:val="22"/>
        </w:rPr>
        <w:t>the</w:t>
      </w:r>
      <w:r>
        <w:rPr>
          <w:color w:val="030404"/>
          <w:spacing w:val="-4"/>
          <w:sz w:val="22"/>
        </w:rPr>
        <w:t> </w:t>
      </w:r>
      <w:r>
        <w:rPr>
          <w:color w:val="030404"/>
          <w:sz w:val="22"/>
        </w:rPr>
        <w:t>nature</w:t>
      </w:r>
      <w:r>
        <w:rPr>
          <w:color w:val="030404"/>
          <w:spacing w:val="-4"/>
          <w:sz w:val="22"/>
        </w:rPr>
        <w:t> </w:t>
      </w:r>
      <w:r>
        <w:rPr>
          <w:color w:val="030404"/>
          <w:sz w:val="22"/>
        </w:rPr>
        <w:t>of</w:t>
      </w:r>
      <w:r>
        <w:rPr>
          <w:color w:val="030404"/>
          <w:spacing w:val="-4"/>
          <w:sz w:val="22"/>
        </w:rPr>
        <w:t> </w:t>
      </w:r>
      <w:r>
        <w:rPr>
          <w:color w:val="030404"/>
          <w:sz w:val="22"/>
        </w:rPr>
        <w:t>the</w:t>
      </w:r>
      <w:r>
        <w:rPr>
          <w:color w:val="030404"/>
          <w:spacing w:val="-4"/>
          <w:sz w:val="22"/>
        </w:rPr>
        <w:t> </w:t>
      </w:r>
      <w:r>
        <w:rPr>
          <w:color w:val="030404"/>
          <w:sz w:val="22"/>
        </w:rPr>
        <w:t>alleged</w:t>
      </w:r>
      <w:r>
        <w:rPr>
          <w:color w:val="030404"/>
          <w:spacing w:val="-4"/>
          <w:sz w:val="22"/>
        </w:rPr>
        <w:t> </w:t>
      </w:r>
      <w:r>
        <w:rPr>
          <w:color w:val="030404"/>
          <w:sz w:val="22"/>
        </w:rPr>
        <w:t>breach,</w:t>
      </w:r>
      <w:r>
        <w:rPr>
          <w:color w:val="030404"/>
          <w:spacing w:val="-4"/>
          <w:sz w:val="22"/>
        </w:rPr>
        <w:t> </w:t>
      </w:r>
      <w:r>
        <w:rPr>
          <w:color w:val="030404"/>
          <w:sz w:val="22"/>
        </w:rPr>
        <w:t>and</w:t>
      </w:r>
      <w:r>
        <w:rPr>
          <w:color w:val="030404"/>
          <w:spacing w:val="-4"/>
          <w:sz w:val="22"/>
        </w:rPr>
        <w:t> </w:t>
      </w:r>
      <w:r>
        <w:rPr>
          <w:color w:val="030404"/>
          <w:sz w:val="22"/>
        </w:rPr>
        <w:t>stating</w:t>
      </w:r>
      <w:r>
        <w:rPr>
          <w:color w:val="030404"/>
          <w:spacing w:val="-4"/>
          <w:sz w:val="22"/>
        </w:rPr>
        <w:t> </w:t>
      </w:r>
      <w:r>
        <w:rPr>
          <w:color w:val="030404"/>
          <w:sz w:val="22"/>
        </w:rPr>
        <w:t>that</w:t>
      </w:r>
      <w:r>
        <w:rPr>
          <w:color w:val="030404"/>
          <w:spacing w:val="-4"/>
          <w:sz w:val="22"/>
        </w:rPr>
        <w:t> </w:t>
      </w:r>
      <w:r>
        <w:rPr>
          <w:color w:val="030404"/>
          <w:sz w:val="22"/>
        </w:rPr>
        <w:t>this</w:t>
      </w:r>
      <w:r>
        <w:rPr>
          <w:color w:val="030404"/>
          <w:spacing w:val="-4"/>
          <w:sz w:val="22"/>
        </w:rPr>
        <w:t> </w:t>
      </w:r>
      <w:r>
        <w:rPr>
          <w:color w:val="030404"/>
          <w:sz w:val="22"/>
        </w:rPr>
        <w:t>Agreement</w:t>
      </w:r>
      <w:r>
        <w:rPr>
          <w:color w:val="030404"/>
          <w:spacing w:val="-4"/>
          <w:sz w:val="22"/>
        </w:rPr>
        <w:t> </w:t>
      </w:r>
      <w:r>
        <w:rPr>
          <w:color w:val="030404"/>
          <w:sz w:val="22"/>
        </w:rPr>
        <w:t>will</w:t>
      </w:r>
      <w:r>
        <w:rPr>
          <w:color w:val="030404"/>
          <w:spacing w:val="-4"/>
          <w:sz w:val="22"/>
        </w:rPr>
        <w:t> </w:t>
      </w:r>
      <w:r>
        <w:rPr>
          <w:color w:val="030404"/>
          <w:sz w:val="22"/>
        </w:rPr>
        <w:t>terminate</w:t>
      </w:r>
      <w:r>
        <w:rPr>
          <w:color w:val="030404"/>
          <w:spacing w:val="-4"/>
          <w:sz w:val="22"/>
        </w:rPr>
        <w:t> </w:t>
      </w:r>
      <w:r>
        <w:rPr>
          <w:color w:val="030404"/>
          <w:sz w:val="22"/>
        </w:rPr>
        <w:t>upon</w:t>
      </w:r>
      <w:r>
        <w:rPr>
          <w:color w:val="030404"/>
          <w:spacing w:val="-4"/>
          <w:sz w:val="22"/>
        </w:rPr>
        <w:t> </w:t>
      </w:r>
      <w:r>
        <w:rPr>
          <w:color w:val="030404"/>
          <w:sz w:val="22"/>
        </w:rPr>
        <w:t>a</w:t>
      </w:r>
      <w:r>
        <w:rPr>
          <w:color w:val="030404"/>
          <w:spacing w:val="-4"/>
          <w:sz w:val="22"/>
        </w:rPr>
        <w:t> </w:t>
      </w:r>
      <w:r>
        <w:rPr>
          <w:color w:val="030404"/>
          <w:sz w:val="22"/>
        </w:rPr>
        <w:t>date</w:t>
      </w:r>
      <w:r>
        <w:rPr>
          <w:color w:val="030404"/>
          <w:spacing w:val="-4"/>
          <w:sz w:val="22"/>
        </w:rPr>
        <w:t> </w:t>
      </w:r>
      <w:r>
        <w:rPr>
          <w:color w:val="030404"/>
          <w:sz w:val="22"/>
        </w:rPr>
        <w:t>not</w:t>
      </w:r>
      <w:r>
        <w:rPr>
          <w:color w:val="030404"/>
          <w:spacing w:val="-4"/>
          <w:sz w:val="22"/>
        </w:rPr>
        <w:t> </w:t>
      </w:r>
      <w:r>
        <w:rPr>
          <w:color w:val="030404"/>
          <w:sz w:val="22"/>
        </w:rPr>
        <w:t>less</w:t>
      </w:r>
      <w:r>
        <w:rPr>
          <w:color w:val="030404"/>
          <w:spacing w:val="-4"/>
          <w:sz w:val="22"/>
        </w:rPr>
        <w:t> </w:t>
      </w:r>
      <w:r>
        <w:rPr>
          <w:color w:val="030404"/>
          <w:sz w:val="22"/>
        </w:rPr>
        <w:t>than</w:t>
      </w:r>
    </w:p>
    <w:p>
      <w:pPr>
        <w:spacing w:after="0" w:line="228" w:lineRule="auto"/>
        <w:jc w:val="both"/>
        <w:rPr>
          <w:sz w:val="22"/>
        </w:rPr>
        <w:sectPr>
          <w:pgSz w:w="12240" w:h="15840"/>
          <w:pgMar w:header="145" w:footer="519" w:top="1880" w:bottom="700" w:left="360" w:right="160"/>
        </w:sectPr>
      </w:pPr>
    </w:p>
    <w:p>
      <w:pPr>
        <w:pStyle w:val="BodyText"/>
        <w:spacing w:line="246" w:lineRule="exact" w:before="21"/>
        <w:ind w:left="980"/>
        <w:jc w:val="both"/>
      </w:pPr>
      <w:r>
        <w:rPr>
          <w:color w:val="030404"/>
        </w:rPr>
        <w:t>seven</w:t>
      </w:r>
      <w:r>
        <w:rPr>
          <w:color w:val="030404"/>
          <w:spacing w:val="-4"/>
        </w:rPr>
        <w:t> </w:t>
      </w:r>
      <w:r>
        <w:rPr>
          <w:color w:val="030404"/>
        </w:rPr>
        <w:t>(7)</w:t>
      </w:r>
      <w:r>
        <w:rPr>
          <w:color w:val="030404"/>
          <w:spacing w:val="-4"/>
        </w:rPr>
        <w:t> </w:t>
      </w:r>
      <w:r>
        <w:rPr>
          <w:color w:val="030404"/>
        </w:rPr>
        <w:t>days</w:t>
      </w:r>
      <w:r>
        <w:rPr>
          <w:color w:val="030404"/>
          <w:spacing w:val="-3"/>
        </w:rPr>
        <w:t> </w:t>
      </w:r>
      <w:r>
        <w:rPr>
          <w:color w:val="030404"/>
        </w:rPr>
        <w:t>after</w:t>
      </w:r>
      <w:r>
        <w:rPr>
          <w:color w:val="030404"/>
          <w:spacing w:val="-4"/>
        </w:rPr>
        <w:t> </w:t>
      </w:r>
      <w:r>
        <w:rPr>
          <w:color w:val="030404"/>
        </w:rPr>
        <w:t>receipt</w:t>
      </w:r>
      <w:r>
        <w:rPr>
          <w:color w:val="030404"/>
          <w:spacing w:val="-4"/>
        </w:rPr>
        <w:t> </w:t>
      </w:r>
      <w:r>
        <w:rPr>
          <w:color w:val="030404"/>
        </w:rPr>
        <w:t>of</w:t>
      </w:r>
      <w:r>
        <w:rPr>
          <w:color w:val="030404"/>
          <w:spacing w:val="-3"/>
        </w:rPr>
        <w:t> </w:t>
      </w:r>
      <w:r>
        <w:rPr>
          <w:color w:val="030404"/>
        </w:rPr>
        <w:t>the</w:t>
      </w:r>
      <w:r>
        <w:rPr>
          <w:color w:val="030404"/>
          <w:spacing w:val="-4"/>
        </w:rPr>
        <w:t> </w:t>
      </w:r>
      <w:r>
        <w:rPr>
          <w:color w:val="030404"/>
        </w:rPr>
        <w:t>notice</w:t>
      </w:r>
      <w:r>
        <w:rPr>
          <w:color w:val="030404"/>
          <w:spacing w:val="-3"/>
        </w:rPr>
        <w:t> </w:t>
      </w:r>
      <w:r>
        <w:rPr>
          <w:color w:val="030404"/>
        </w:rPr>
        <w:t>if</w:t>
      </w:r>
      <w:r>
        <w:rPr>
          <w:color w:val="030404"/>
          <w:spacing w:val="-4"/>
        </w:rPr>
        <w:t> </w:t>
      </w:r>
      <w:r>
        <w:rPr>
          <w:color w:val="030404"/>
        </w:rPr>
        <w:t>the</w:t>
      </w:r>
      <w:r>
        <w:rPr>
          <w:color w:val="030404"/>
          <w:spacing w:val="-4"/>
        </w:rPr>
        <w:t> </w:t>
      </w:r>
      <w:r>
        <w:rPr>
          <w:color w:val="030404"/>
        </w:rPr>
        <w:t>breach</w:t>
      </w:r>
      <w:r>
        <w:rPr>
          <w:color w:val="030404"/>
          <w:spacing w:val="-3"/>
        </w:rPr>
        <w:t> </w:t>
      </w:r>
      <w:r>
        <w:rPr>
          <w:color w:val="030404"/>
        </w:rPr>
        <w:t>is</w:t>
      </w:r>
      <w:r>
        <w:rPr>
          <w:color w:val="030404"/>
          <w:spacing w:val="-4"/>
        </w:rPr>
        <w:t> </w:t>
      </w:r>
      <w:r>
        <w:rPr>
          <w:color w:val="030404"/>
        </w:rPr>
        <w:t>not</w:t>
      </w:r>
      <w:r>
        <w:rPr>
          <w:color w:val="030404"/>
          <w:spacing w:val="-5"/>
        </w:rPr>
        <w:t> </w:t>
      </w:r>
      <w:r>
        <w:rPr>
          <w:color w:val="030404"/>
        </w:rPr>
        <w:t>remedied</w:t>
      </w:r>
      <w:r>
        <w:rPr>
          <w:color w:val="030404"/>
          <w:spacing w:val="-4"/>
        </w:rPr>
        <w:t> </w:t>
      </w:r>
      <w:r>
        <w:rPr>
          <w:color w:val="030404"/>
        </w:rPr>
        <w:t>in</w:t>
      </w:r>
      <w:r>
        <w:rPr>
          <w:color w:val="030404"/>
          <w:spacing w:val="-3"/>
        </w:rPr>
        <w:t> </w:t>
      </w:r>
      <w:r>
        <w:rPr>
          <w:color w:val="030404"/>
        </w:rPr>
        <w:t>seven</w:t>
      </w:r>
      <w:r>
        <w:rPr>
          <w:color w:val="030404"/>
          <w:spacing w:val="-4"/>
        </w:rPr>
        <w:t> </w:t>
      </w:r>
      <w:r>
        <w:rPr>
          <w:color w:val="030404"/>
        </w:rPr>
        <w:t>(7)</w:t>
      </w:r>
      <w:r>
        <w:rPr>
          <w:color w:val="030404"/>
          <w:spacing w:val="-4"/>
        </w:rPr>
        <w:t> </w:t>
      </w:r>
      <w:r>
        <w:rPr>
          <w:color w:val="030404"/>
          <w:spacing w:val="-2"/>
        </w:rPr>
        <w:t>days.</w:t>
      </w:r>
    </w:p>
    <w:p>
      <w:pPr>
        <w:pStyle w:val="ListParagraph"/>
        <w:numPr>
          <w:ilvl w:val="1"/>
          <w:numId w:val="3"/>
        </w:numPr>
        <w:tabs>
          <w:tab w:pos="978" w:val="left" w:leader="none"/>
          <w:tab w:pos="980" w:val="left" w:leader="none"/>
        </w:tabs>
        <w:spacing w:line="225" w:lineRule="auto" w:before="5" w:after="0"/>
        <w:ind w:left="980" w:right="655" w:hanging="360"/>
        <w:jc w:val="both"/>
        <w:rPr>
          <w:b/>
          <w:sz w:val="22"/>
        </w:rPr>
      </w:pPr>
      <w:r>
        <w:rPr>
          <w:color w:val="030404"/>
          <w:sz w:val="22"/>
        </w:rPr>
        <w:t>Upon</w:t>
      </w:r>
      <w:r>
        <w:rPr>
          <w:color w:val="030404"/>
          <w:spacing w:val="-4"/>
          <w:sz w:val="22"/>
        </w:rPr>
        <w:t> </w:t>
      </w:r>
      <w:r>
        <w:rPr>
          <w:color w:val="030404"/>
          <w:sz w:val="22"/>
        </w:rPr>
        <w:t>the</w:t>
      </w:r>
      <w:r>
        <w:rPr>
          <w:color w:val="030404"/>
          <w:spacing w:val="-4"/>
          <w:sz w:val="22"/>
        </w:rPr>
        <w:t> </w:t>
      </w:r>
      <w:r>
        <w:rPr>
          <w:color w:val="030404"/>
          <w:sz w:val="22"/>
        </w:rPr>
        <w:t>second</w:t>
      </w:r>
      <w:r>
        <w:rPr>
          <w:color w:val="030404"/>
          <w:spacing w:val="-4"/>
          <w:sz w:val="22"/>
        </w:rPr>
        <w:t> </w:t>
      </w:r>
      <w:r>
        <w:rPr>
          <w:color w:val="030404"/>
          <w:sz w:val="22"/>
        </w:rPr>
        <w:t>material</w:t>
      </w:r>
      <w:r>
        <w:rPr>
          <w:color w:val="030404"/>
          <w:spacing w:val="-3"/>
          <w:sz w:val="22"/>
        </w:rPr>
        <w:t> </w:t>
      </w:r>
      <w:r>
        <w:rPr>
          <w:color w:val="030404"/>
          <w:sz w:val="22"/>
        </w:rPr>
        <w:t>noncompliance</w:t>
      </w:r>
      <w:r>
        <w:rPr>
          <w:color w:val="030404"/>
          <w:spacing w:val="-3"/>
          <w:sz w:val="22"/>
        </w:rPr>
        <w:t> </w:t>
      </w:r>
      <w:r>
        <w:rPr>
          <w:color w:val="030404"/>
          <w:sz w:val="22"/>
        </w:rPr>
        <w:t>with</w:t>
      </w:r>
      <w:r>
        <w:rPr>
          <w:color w:val="030404"/>
          <w:spacing w:val="-3"/>
          <w:sz w:val="22"/>
        </w:rPr>
        <w:t> </w:t>
      </w:r>
      <w:r>
        <w:rPr>
          <w:color w:val="030404"/>
          <w:sz w:val="22"/>
        </w:rPr>
        <w:t>this</w:t>
      </w:r>
      <w:r>
        <w:rPr>
          <w:color w:val="030404"/>
          <w:spacing w:val="-3"/>
          <w:sz w:val="22"/>
        </w:rPr>
        <w:t> </w:t>
      </w:r>
      <w:r>
        <w:rPr>
          <w:color w:val="030404"/>
          <w:sz w:val="22"/>
        </w:rPr>
        <w:t>Agreement</w:t>
      </w:r>
      <w:r>
        <w:rPr>
          <w:color w:val="030404"/>
          <w:spacing w:val="-3"/>
          <w:sz w:val="22"/>
        </w:rPr>
        <w:t> </w:t>
      </w:r>
      <w:r>
        <w:rPr>
          <w:color w:val="030404"/>
          <w:sz w:val="22"/>
        </w:rPr>
        <w:t>or</w:t>
      </w:r>
      <w:r>
        <w:rPr>
          <w:color w:val="030404"/>
          <w:spacing w:val="-3"/>
          <w:sz w:val="22"/>
        </w:rPr>
        <w:t> </w:t>
      </w:r>
      <w:r>
        <w:rPr>
          <w:color w:val="030404"/>
          <w:sz w:val="22"/>
        </w:rPr>
        <w:t>any</w:t>
      </w:r>
      <w:r>
        <w:rPr>
          <w:color w:val="030404"/>
          <w:spacing w:val="-2"/>
          <w:sz w:val="22"/>
        </w:rPr>
        <w:t> </w:t>
      </w:r>
      <w:r>
        <w:rPr>
          <w:color w:val="030404"/>
          <w:sz w:val="22"/>
        </w:rPr>
        <w:t>separate</w:t>
      </w:r>
      <w:r>
        <w:rPr>
          <w:color w:val="030404"/>
          <w:spacing w:val="-4"/>
          <w:sz w:val="22"/>
        </w:rPr>
        <w:t> </w:t>
      </w:r>
      <w:r>
        <w:rPr>
          <w:color w:val="030404"/>
          <w:sz w:val="22"/>
        </w:rPr>
        <w:t>agreement</w:t>
      </w:r>
      <w:r>
        <w:rPr>
          <w:color w:val="030404"/>
          <w:spacing w:val="-4"/>
          <w:sz w:val="22"/>
        </w:rPr>
        <w:t> </w:t>
      </w:r>
      <w:r>
        <w:rPr>
          <w:color w:val="030404"/>
          <w:sz w:val="22"/>
        </w:rPr>
        <w:t>by</w:t>
      </w:r>
      <w:r>
        <w:rPr>
          <w:color w:val="030404"/>
          <w:spacing w:val="-5"/>
          <w:sz w:val="22"/>
        </w:rPr>
        <w:t> </w:t>
      </w:r>
      <w:r>
        <w:rPr>
          <w:color w:val="030404"/>
          <w:sz w:val="22"/>
        </w:rPr>
        <w:t>Tenant,</w:t>
      </w:r>
      <w:r>
        <w:rPr>
          <w:color w:val="030404"/>
          <w:spacing w:val="-3"/>
          <w:sz w:val="22"/>
        </w:rPr>
        <w:t> </w:t>
      </w:r>
      <w:r>
        <w:rPr>
          <w:color w:val="030404"/>
          <w:sz w:val="22"/>
        </w:rPr>
        <w:t>within</w:t>
      </w:r>
      <w:r>
        <w:rPr>
          <w:color w:val="030404"/>
          <w:spacing w:val="-3"/>
          <w:sz w:val="22"/>
        </w:rPr>
        <w:t> </w:t>
      </w:r>
      <w:r>
        <w:rPr>
          <w:color w:val="030404"/>
          <w:sz w:val="22"/>
        </w:rPr>
        <w:t>six</w:t>
      </w:r>
      <w:r>
        <w:rPr>
          <w:color w:val="030404"/>
          <w:spacing w:val="-3"/>
          <w:sz w:val="22"/>
        </w:rPr>
        <w:t> </w:t>
      </w:r>
      <w:r>
        <w:rPr>
          <w:color w:val="030404"/>
          <w:sz w:val="22"/>
        </w:rPr>
        <w:t>(6) months of the initial breach, Landlord shall deliver a written notice to Tenant specifying the acts and omissions constituting</w:t>
      </w:r>
      <w:r>
        <w:rPr>
          <w:color w:val="030404"/>
          <w:spacing w:val="-11"/>
          <w:sz w:val="22"/>
        </w:rPr>
        <w:t> </w:t>
      </w:r>
      <w:r>
        <w:rPr>
          <w:color w:val="030404"/>
          <w:sz w:val="22"/>
        </w:rPr>
        <w:t>the</w:t>
      </w:r>
      <w:r>
        <w:rPr>
          <w:color w:val="030404"/>
          <w:spacing w:val="-11"/>
          <w:sz w:val="22"/>
        </w:rPr>
        <w:t> </w:t>
      </w:r>
      <w:r>
        <w:rPr>
          <w:color w:val="030404"/>
          <w:sz w:val="22"/>
        </w:rPr>
        <w:t>breach,</w:t>
      </w:r>
      <w:r>
        <w:rPr>
          <w:color w:val="030404"/>
          <w:spacing w:val="-11"/>
          <w:sz w:val="22"/>
        </w:rPr>
        <w:t> </w:t>
      </w:r>
      <w:r>
        <w:rPr>
          <w:color w:val="030404"/>
          <w:sz w:val="22"/>
        </w:rPr>
        <w:t>including</w:t>
      </w:r>
      <w:r>
        <w:rPr>
          <w:color w:val="030404"/>
          <w:spacing w:val="-11"/>
          <w:sz w:val="22"/>
        </w:rPr>
        <w:t> </w:t>
      </w:r>
      <w:r>
        <w:rPr>
          <w:color w:val="030404"/>
          <w:sz w:val="22"/>
        </w:rPr>
        <w:t>the</w:t>
      </w:r>
      <w:r>
        <w:rPr>
          <w:color w:val="030404"/>
          <w:spacing w:val="-11"/>
          <w:sz w:val="22"/>
        </w:rPr>
        <w:t> </w:t>
      </w:r>
      <w:r>
        <w:rPr>
          <w:color w:val="030404"/>
          <w:sz w:val="22"/>
        </w:rPr>
        <w:t>dates</w:t>
      </w:r>
      <w:r>
        <w:rPr>
          <w:color w:val="030404"/>
          <w:spacing w:val="-11"/>
          <w:sz w:val="22"/>
        </w:rPr>
        <w:t> </w:t>
      </w:r>
      <w:r>
        <w:rPr>
          <w:color w:val="030404"/>
          <w:sz w:val="22"/>
        </w:rPr>
        <w:t>and</w:t>
      </w:r>
      <w:r>
        <w:rPr>
          <w:color w:val="030404"/>
          <w:spacing w:val="-11"/>
          <w:sz w:val="22"/>
        </w:rPr>
        <w:t> </w:t>
      </w:r>
      <w:r>
        <w:rPr>
          <w:color w:val="030404"/>
          <w:sz w:val="22"/>
        </w:rPr>
        <w:t>specific</w:t>
      </w:r>
      <w:r>
        <w:rPr>
          <w:color w:val="030404"/>
          <w:spacing w:val="-11"/>
          <w:sz w:val="22"/>
        </w:rPr>
        <w:t> </w:t>
      </w:r>
      <w:r>
        <w:rPr>
          <w:color w:val="030404"/>
          <w:sz w:val="22"/>
        </w:rPr>
        <w:t>facts</w:t>
      </w:r>
      <w:r>
        <w:rPr>
          <w:color w:val="030404"/>
          <w:spacing w:val="-12"/>
          <w:sz w:val="22"/>
        </w:rPr>
        <w:t> </w:t>
      </w:r>
      <w:r>
        <w:rPr>
          <w:color w:val="030404"/>
          <w:sz w:val="22"/>
        </w:rPr>
        <w:t>describing</w:t>
      </w:r>
      <w:r>
        <w:rPr>
          <w:color w:val="030404"/>
          <w:spacing w:val="-11"/>
          <w:sz w:val="22"/>
        </w:rPr>
        <w:t> </w:t>
      </w:r>
      <w:r>
        <w:rPr>
          <w:color w:val="030404"/>
          <w:sz w:val="22"/>
        </w:rPr>
        <w:t>the</w:t>
      </w:r>
      <w:r>
        <w:rPr>
          <w:color w:val="030404"/>
          <w:spacing w:val="-11"/>
          <w:sz w:val="22"/>
        </w:rPr>
        <w:t> </w:t>
      </w:r>
      <w:r>
        <w:rPr>
          <w:color w:val="030404"/>
          <w:sz w:val="22"/>
        </w:rPr>
        <w:t>nature</w:t>
      </w:r>
      <w:r>
        <w:rPr>
          <w:color w:val="030404"/>
          <w:spacing w:val="-11"/>
          <w:sz w:val="22"/>
        </w:rPr>
        <w:t> </w:t>
      </w:r>
      <w:r>
        <w:rPr>
          <w:color w:val="030404"/>
          <w:sz w:val="22"/>
        </w:rPr>
        <w:t>of</w:t>
      </w:r>
      <w:r>
        <w:rPr>
          <w:color w:val="030404"/>
          <w:spacing w:val="-11"/>
          <w:sz w:val="22"/>
        </w:rPr>
        <w:t> </w:t>
      </w:r>
      <w:r>
        <w:rPr>
          <w:color w:val="030404"/>
          <w:sz w:val="22"/>
        </w:rPr>
        <w:t>the</w:t>
      </w:r>
      <w:r>
        <w:rPr>
          <w:color w:val="030404"/>
          <w:spacing w:val="-11"/>
          <w:sz w:val="22"/>
        </w:rPr>
        <w:t> </w:t>
      </w:r>
      <w:r>
        <w:rPr>
          <w:color w:val="030404"/>
          <w:sz w:val="22"/>
        </w:rPr>
        <w:t>alleged</w:t>
      </w:r>
      <w:r>
        <w:rPr>
          <w:color w:val="030404"/>
          <w:spacing w:val="-11"/>
          <w:sz w:val="22"/>
        </w:rPr>
        <w:t> </w:t>
      </w:r>
      <w:r>
        <w:rPr>
          <w:color w:val="030404"/>
          <w:sz w:val="22"/>
        </w:rPr>
        <w:t>breach,</w:t>
      </w:r>
      <w:r>
        <w:rPr>
          <w:color w:val="030404"/>
          <w:spacing w:val="-11"/>
          <w:sz w:val="22"/>
        </w:rPr>
        <w:t> </w:t>
      </w:r>
      <w:r>
        <w:rPr>
          <w:color w:val="030404"/>
          <w:sz w:val="22"/>
        </w:rPr>
        <w:t>and</w:t>
      </w:r>
      <w:r>
        <w:rPr>
          <w:color w:val="030404"/>
          <w:spacing w:val="-11"/>
          <w:sz w:val="22"/>
        </w:rPr>
        <w:t> </w:t>
      </w:r>
      <w:r>
        <w:rPr>
          <w:color w:val="030404"/>
          <w:sz w:val="22"/>
        </w:rPr>
        <w:t>stating that this Agreement shall terminate upon a date not less than seven (7) days after receipt of the notice. If the subsequent breach occurs more than six (6) months after the initial breach, it shall constitute an initial breach for purpose of applying the provisions of this section.</w:t>
      </w:r>
    </w:p>
    <w:p>
      <w:pPr>
        <w:pStyle w:val="ListParagraph"/>
        <w:numPr>
          <w:ilvl w:val="1"/>
          <w:numId w:val="3"/>
        </w:numPr>
        <w:tabs>
          <w:tab w:pos="978" w:val="left" w:leader="none"/>
          <w:tab w:pos="980" w:val="left" w:leader="none"/>
        </w:tabs>
        <w:spacing w:line="225" w:lineRule="auto" w:before="0" w:after="0"/>
        <w:ind w:left="980" w:right="656" w:hanging="360"/>
        <w:jc w:val="both"/>
        <w:rPr>
          <w:b/>
          <w:sz w:val="22"/>
        </w:rPr>
      </w:pPr>
      <w:r>
        <w:rPr>
          <w:color w:val="030404"/>
          <w:sz w:val="22"/>
        </w:rPr>
        <w:t>The initial notice provided in this section shall state that this Agreement will terminate upon the second material non-compliance with this Agreement or any separate agreement by Tenant within six (6) months of the initial breach. To be effective, any notice pursuant to this subsection shall be given within thirty (30) days of the breach or knowledge thereof.</w:t>
      </w:r>
    </w:p>
    <w:p>
      <w:pPr>
        <w:pStyle w:val="ListParagraph"/>
        <w:numPr>
          <w:ilvl w:val="1"/>
          <w:numId w:val="3"/>
        </w:numPr>
        <w:tabs>
          <w:tab w:pos="978" w:val="left" w:leader="none"/>
          <w:tab w:pos="980" w:val="left" w:leader="none"/>
        </w:tabs>
        <w:spacing w:line="225" w:lineRule="auto" w:before="0" w:after="0"/>
        <w:ind w:left="980" w:right="655" w:hanging="360"/>
        <w:jc w:val="both"/>
        <w:rPr>
          <w:b/>
          <w:sz w:val="22"/>
        </w:rPr>
      </w:pPr>
      <w:r>
        <w:rPr>
          <w:color w:val="030404"/>
          <w:sz w:val="22"/>
        </w:rPr>
        <w:t>If rent is unpaid when due and Tenant fails to pay rent within three (3) days after written notice from Landlord of nonpayment and Landlord’s intention to terminate this Agreement, Landlord may terminate this Agreement and Tenant</w:t>
      </w:r>
      <w:r>
        <w:rPr>
          <w:color w:val="030404"/>
          <w:spacing w:val="-8"/>
          <w:sz w:val="22"/>
        </w:rPr>
        <w:t> </w:t>
      </w:r>
      <w:r>
        <w:rPr>
          <w:color w:val="030404"/>
          <w:sz w:val="22"/>
        </w:rPr>
        <w:t>shall</w:t>
      </w:r>
      <w:r>
        <w:rPr>
          <w:color w:val="030404"/>
          <w:spacing w:val="-8"/>
          <w:sz w:val="22"/>
        </w:rPr>
        <w:t> </w:t>
      </w:r>
      <w:r>
        <w:rPr>
          <w:color w:val="030404"/>
          <w:sz w:val="22"/>
        </w:rPr>
        <w:t>immediately</w:t>
      </w:r>
      <w:r>
        <w:rPr>
          <w:color w:val="030404"/>
          <w:spacing w:val="-7"/>
          <w:sz w:val="22"/>
        </w:rPr>
        <w:t> </w:t>
      </w:r>
      <w:r>
        <w:rPr>
          <w:color w:val="030404"/>
          <w:sz w:val="22"/>
        </w:rPr>
        <w:t>deliver</w:t>
      </w:r>
      <w:r>
        <w:rPr>
          <w:color w:val="030404"/>
          <w:spacing w:val="-8"/>
          <w:sz w:val="22"/>
        </w:rPr>
        <w:t> </w:t>
      </w:r>
      <w:r>
        <w:rPr>
          <w:color w:val="030404"/>
          <w:sz w:val="22"/>
        </w:rPr>
        <w:t>possession</w:t>
      </w:r>
      <w:r>
        <w:rPr>
          <w:color w:val="030404"/>
          <w:spacing w:val="-8"/>
          <w:sz w:val="22"/>
        </w:rPr>
        <w:t> </w:t>
      </w:r>
      <w:r>
        <w:rPr>
          <w:color w:val="030404"/>
          <w:sz w:val="22"/>
        </w:rPr>
        <w:t>of</w:t>
      </w:r>
      <w:r>
        <w:rPr>
          <w:color w:val="030404"/>
          <w:spacing w:val="-8"/>
          <w:sz w:val="22"/>
        </w:rPr>
        <w:t> </w:t>
      </w:r>
      <w:r>
        <w:rPr>
          <w:color w:val="030404"/>
          <w:sz w:val="22"/>
        </w:rPr>
        <w:t>the</w:t>
      </w:r>
      <w:r>
        <w:rPr>
          <w:color w:val="030404"/>
          <w:spacing w:val="-8"/>
          <w:sz w:val="22"/>
        </w:rPr>
        <w:t> </w:t>
      </w:r>
      <w:r>
        <w:rPr>
          <w:color w:val="030404"/>
          <w:sz w:val="22"/>
        </w:rPr>
        <w:t>dwelling</w:t>
      </w:r>
      <w:r>
        <w:rPr>
          <w:color w:val="030404"/>
          <w:spacing w:val="-8"/>
          <w:sz w:val="22"/>
        </w:rPr>
        <w:t> </w:t>
      </w:r>
      <w:r>
        <w:rPr>
          <w:color w:val="030404"/>
          <w:sz w:val="22"/>
        </w:rPr>
        <w:t>unit;</w:t>
      </w:r>
      <w:r>
        <w:rPr>
          <w:color w:val="030404"/>
          <w:spacing w:val="-9"/>
          <w:sz w:val="22"/>
        </w:rPr>
        <w:t> </w:t>
      </w:r>
      <w:r>
        <w:rPr>
          <w:color w:val="030404"/>
          <w:sz w:val="22"/>
        </w:rPr>
        <w:t>provided</w:t>
      </w:r>
      <w:r>
        <w:rPr>
          <w:color w:val="030404"/>
          <w:spacing w:val="-8"/>
          <w:sz w:val="22"/>
        </w:rPr>
        <w:t> </w:t>
      </w:r>
      <w:r>
        <w:rPr>
          <w:color w:val="030404"/>
          <w:sz w:val="22"/>
        </w:rPr>
        <w:t>that</w:t>
      </w:r>
      <w:r>
        <w:rPr>
          <w:color w:val="030404"/>
          <w:spacing w:val="-8"/>
          <w:sz w:val="22"/>
        </w:rPr>
        <w:t> </w:t>
      </w:r>
      <w:r>
        <w:rPr>
          <w:color w:val="030404"/>
          <w:sz w:val="22"/>
        </w:rPr>
        <w:t>tender</w:t>
      </w:r>
      <w:r>
        <w:rPr>
          <w:color w:val="030404"/>
          <w:spacing w:val="-8"/>
          <w:sz w:val="22"/>
        </w:rPr>
        <w:t> </w:t>
      </w:r>
      <w:r>
        <w:rPr>
          <w:color w:val="030404"/>
          <w:sz w:val="22"/>
        </w:rPr>
        <w:t>of</w:t>
      </w:r>
      <w:r>
        <w:rPr>
          <w:color w:val="030404"/>
          <w:spacing w:val="-8"/>
          <w:sz w:val="22"/>
        </w:rPr>
        <w:t> </w:t>
      </w:r>
      <w:r>
        <w:rPr>
          <w:color w:val="030404"/>
          <w:sz w:val="22"/>
        </w:rPr>
        <w:t>the</w:t>
      </w:r>
      <w:r>
        <w:rPr>
          <w:color w:val="030404"/>
          <w:spacing w:val="-8"/>
          <w:sz w:val="22"/>
        </w:rPr>
        <w:t> </w:t>
      </w:r>
      <w:r>
        <w:rPr>
          <w:color w:val="030404"/>
          <w:sz w:val="22"/>
        </w:rPr>
        <w:t>full</w:t>
      </w:r>
      <w:r>
        <w:rPr>
          <w:color w:val="030404"/>
          <w:spacing w:val="-8"/>
          <w:sz w:val="22"/>
        </w:rPr>
        <w:t> </w:t>
      </w:r>
      <w:r>
        <w:rPr>
          <w:color w:val="030404"/>
          <w:sz w:val="22"/>
        </w:rPr>
        <w:t>amount</w:t>
      </w:r>
      <w:r>
        <w:rPr>
          <w:color w:val="030404"/>
          <w:spacing w:val="-8"/>
          <w:sz w:val="22"/>
        </w:rPr>
        <w:t> </w:t>
      </w:r>
      <w:r>
        <w:rPr>
          <w:color w:val="030404"/>
          <w:sz w:val="22"/>
        </w:rPr>
        <w:t>due,</w:t>
      </w:r>
      <w:r>
        <w:rPr>
          <w:color w:val="030404"/>
          <w:spacing w:val="-8"/>
          <w:sz w:val="22"/>
        </w:rPr>
        <w:t> </w:t>
      </w:r>
      <w:r>
        <w:rPr>
          <w:color w:val="030404"/>
          <w:sz w:val="22"/>
        </w:rPr>
        <w:t>in</w:t>
      </w:r>
      <w:r>
        <w:rPr>
          <w:color w:val="030404"/>
          <w:spacing w:val="-8"/>
          <w:sz w:val="22"/>
        </w:rPr>
        <w:t> </w:t>
      </w:r>
      <w:r>
        <w:rPr>
          <w:color w:val="030404"/>
          <w:sz w:val="22"/>
        </w:rPr>
        <w:t>the manner</w:t>
      </w:r>
      <w:r>
        <w:rPr>
          <w:color w:val="030404"/>
          <w:spacing w:val="30"/>
          <w:sz w:val="22"/>
        </w:rPr>
        <w:t> </w:t>
      </w:r>
      <w:r>
        <w:rPr>
          <w:color w:val="030404"/>
          <w:sz w:val="22"/>
        </w:rPr>
        <w:t>stated</w:t>
      </w:r>
      <w:r>
        <w:rPr>
          <w:color w:val="030404"/>
          <w:spacing w:val="29"/>
          <w:sz w:val="22"/>
        </w:rPr>
        <w:t> </w:t>
      </w:r>
      <w:r>
        <w:rPr>
          <w:color w:val="030404"/>
          <w:sz w:val="22"/>
        </w:rPr>
        <w:t>in</w:t>
      </w:r>
      <w:r>
        <w:rPr>
          <w:color w:val="030404"/>
          <w:spacing w:val="29"/>
          <w:sz w:val="22"/>
        </w:rPr>
        <w:t> </w:t>
      </w:r>
      <w:r>
        <w:rPr>
          <w:color w:val="030404"/>
          <w:sz w:val="22"/>
        </w:rPr>
        <w:t>the</w:t>
      </w:r>
      <w:r>
        <w:rPr>
          <w:color w:val="030404"/>
          <w:spacing w:val="29"/>
          <w:sz w:val="22"/>
        </w:rPr>
        <w:t> </w:t>
      </w:r>
      <w:r>
        <w:rPr>
          <w:color w:val="030404"/>
          <w:sz w:val="22"/>
        </w:rPr>
        <w:t>notice,</w:t>
      </w:r>
      <w:r>
        <w:rPr>
          <w:color w:val="030404"/>
          <w:spacing w:val="-13"/>
          <w:sz w:val="22"/>
        </w:rPr>
        <w:t> </w:t>
      </w:r>
      <w:r>
        <w:rPr>
          <w:color w:val="030404"/>
          <w:sz w:val="22"/>
        </w:rPr>
        <w:t>prior</w:t>
      </w:r>
      <w:r>
        <w:rPr>
          <w:color w:val="030404"/>
          <w:spacing w:val="29"/>
          <w:sz w:val="22"/>
        </w:rPr>
        <w:t> </w:t>
      </w:r>
      <w:r>
        <w:rPr>
          <w:color w:val="030404"/>
          <w:sz w:val="22"/>
        </w:rPr>
        <w:t>to</w:t>
      </w:r>
      <w:r>
        <w:rPr>
          <w:color w:val="030404"/>
          <w:spacing w:val="30"/>
          <w:sz w:val="22"/>
        </w:rPr>
        <w:t> </w:t>
      </w:r>
      <w:r>
        <w:rPr>
          <w:color w:val="030404"/>
          <w:sz w:val="22"/>
        </w:rPr>
        <w:t>the</w:t>
      </w:r>
      <w:r>
        <w:rPr>
          <w:color w:val="030404"/>
          <w:spacing w:val="31"/>
          <w:sz w:val="22"/>
        </w:rPr>
        <w:t> </w:t>
      </w:r>
      <w:r>
        <w:rPr>
          <w:color w:val="030404"/>
          <w:sz w:val="22"/>
        </w:rPr>
        <w:t>expiration</w:t>
      </w:r>
      <w:r>
        <w:rPr>
          <w:color w:val="030404"/>
          <w:spacing w:val="30"/>
          <w:sz w:val="22"/>
        </w:rPr>
        <w:t> </w:t>
      </w:r>
      <w:r>
        <w:rPr>
          <w:color w:val="030404"/>
          <w:sz w:val="22"/>
        </w:rPr>
        <w:t>of</w:t>
      </w:r>
      <w:r>
        <w:rPr>
          <w:color w:val="030404"/>
          <w:spacing w:val="-14"/>
          <w:sz w:val="22"/>
        </w:rPr>
        <w:t> </w:t>
      </w:r>
      <w:r>
        <w:rPr>
          <w:color w:val="030404"/>
          <w:sz w:val="22"/>
        </w:rPr>
        <w:t>the</w:t>
      </w:r>
      <w:r>
        <w:rPr>
          <w:color w:val="030404"/>
          <w:spacing w:val="30"/>
          <w:sz w:val="22"/>
        </w:rPr>
        <w:t> </w:t>
      </w:r>
      <w:r>
        <w:rPr>
          <w:color w:val="030404"/>
          <w:sz w:val="22"/>
        </w:rPr>
        <w:t>three-day</w:t>
      </w:r>
      <w:r>
        <w:rPr>
          <w:color w:val="030404"/>
          <w:spacing w:val="29"/>
          <w:sz w:val="22"/>
        </w:rPr>
        <w:t> </w:t>
      </w:r>
      <w:r>
        <w:rPr>
          <w:color w:val="030404"/>
          <w:sz w:val="22"/>
        </w:rPr>
        <w:t>notice</w:t>
      </w:r>
      <w:r>
        <w:rPr>
          <w:color w:val="030404"/>
          <w:spacing w:val="-13"/>
          <w:sz w:val="22"/>
        </w:rPr>
        <w:t> </w:t>
      </w:r>
      <w:r>
        <w:rPr>
          <w:color w:val="030404"/>
          <w:sz w:val="22"/>
        </w:rPr>
        <w:t>shall</w:t>
      </w:r>
      <w:r>
        <w:rPr>
          <w:color w:val="030404"/>
          <w:spacing w:val="30"/>
          <w:sz w:val="22"/>
        </w:rPr>
        <w:t> </w:t>
      </w:r>
      <w:r>
        <w:rPr>
          <w:color w:val="030404"/>
          <w:sz w:val="22"/>
        </w:rPr>
        <w:t>bar</w:t>
      </w:r>
      <w:r>
        <w:rPr>
          <w:color w:val="030404"/>
          <w:spacing w:val="29"/>
          <w:sz w:val="22"/>
        </w:rPr>
        <w:t> </w:t>
      </w:r>
      <w:r>
        <w:rPr>
          <w:color w:val="030404"/>
          <w:sz w:val="22"/>
        </w:rPr>
        <w:t>any</w:t>
      </w:r>
      <w:r>
        <w:rPr>
          <w:color w:val="030404"/>
          <w:spacing w:val="30"/>
          <w:sz w:val="22"/>
        </w:rPr>
        <w:t> </w:t>
      </w:r>
      <w:r>
        <w:rPr>
          <w:color w:val="030404"/>
          <w:sz w:val="22"/>
        </w:rPr>
        <w:t>action</w:t>
      </w:r>
      <w:r>
        <w:rPr>
          <w:color w:val="030404"/>
          <w:spacing w:val="29"/>
          <w:sz w:val="22"/>
        </w:rPr>
        <w:t> </w:t>
      </w:r>
      <w:r>
        <w:rPr>
          <w:color w:val="030404"/>
          <w:sz w:val="22"/>
        </w:rPr>
        <w:t>for</w:t>
      </w:r>
      <w:r>
        <w:rPr>
          <w:color w:val="030404"/>
          <w:spacing w:val="-14"/>
          <w:sz w:val="22"/>
        </w:rPr>
        <w:t> </w:t>
      </w:r>
      <w:r>
        <w:rPr>
          <w:color w:val="030404"/>
          <w:sz w:val="22"/>
        </w:rPr>
        <w:t>nonpayment of rent.</w:t>
      </w:r>
    </w:p>
    <w:p>
      <w:pPr>
        <w:pStyle w:val="ListParagraph"/>
        <w:numPr>
          <w:ilvl w:val="1"/>
          <w:numId w:val="3"/>
        </w:numPr>
        <w:tabs>
          <w:tab w:pos="978" w:val="left" w:leader="none"/>
          <w:tab w:pos="980" w:val="left" w:leader="none"/>
        </w:tabs>
        <w:spacing w:line="225" w:lineRule="auto" w:before="0" w:after="0"/>
        <w:ind w:left="980" w:right="659" w:hanging="360"/>
        <w:jc w:val="both"/>
        <w:rPr>
          <w:b/>
          <w:sz w:val="22"/>
        </w:rPr>
      </w:pPr>
      <w:r>
        <w:rPr>
          <w:color w:val="030404"/>
          <w:sz w:val="22"/>
        </w:rPr>
        <w:t>In</w:t>
      </w:r>
      <w:r>
        <w:rPr>
          <w:color w:val="030404"/>
          <w:spacing w:val="-5"/>
          <w:sz w:val="22"/>
        </w:rPr>
        <w:t> </w:t>
      </w:r>
      <w:r>
        <w:rPr>
          <w:color w:val="030404"/>
          <w:sz w:val="22"/>
        </w:rPr>
        <w:t>any</w:t>
      </w:r>
      <w:r>
        <w:rPr>
          <w:color w:val="030404"/>
          <w:spacing w:val="-4"/>
          <w:sz w:val="22"/>
        </w:rPr>
        <w:t> </w:t>
      </w:r>
      <w:r>
        <w:rPr>
          <w:color w:val="030404"/>
          <w:sz w:val="22"/>
        </w:rPr>
        <w:t>court</w:t>
      </w:r>
      <w:r>
        <w:rPr>
          <w:color w:val="030404"/>
          <w:spacing w:val="-5"/>
          <w:sz w:val="22"/>
        </w:rPr>
        <w:t> </w:t>
      </w:r>
      <w:r>
        <w:rPr>
          <w:color w:val="030404"/>
          <w:sz w:val="22"/>
        </w:rPr>
        <w:t>action</w:t>
      </w:r>
      <w:r>
        <w:rPr>
          <w:color w:val="030404"/>
          <w:spacing w:val="-5"/>
          <w:sz w:val="22"/>
        </w:rPr>
        <w:t> </w:t>
      </w:r>
      <w:r>
        <w:rPr>
          <w:color w:val="030404"/>
          <w:sz w:val="22"/>
        </w:rPr>
        <w:t>for</w:t>
      </w:r>
      <w:r>
        <w:rPr>
          <w:color w:val="030404"/>
          <w:spacing w:val="-5"/>
          <w:sz w:val="22"/>
        </w:rPr>
        <w:t> </w:t>
      </w:r>
      <w:r>
        <w:rPr>
          <w:color w:val="030404"/>
          <w:sz w:val="22"/>
        </w:rPr>
        <w:t>possession</w:t>
      </w:r>
      <w:r>
        <w:rPr>
          <w:color w:val="030404"/>
          <w:spacing w:val="-5"/>
          <w:sz w:val="22"/>
        </w:rPr>
        <w:t> </w:t>
      </w:r>
      <w:r>
        <w:rPr>
          <w:color w:val="030404"/>
          <w:sz w:val="22"/>
        </w:rPr>
        <w:t>for</w:t>
      </w:r>
      <w:r>
        <w:rPr>
          <w:color w:val="030404"/>
          <w:spacing w:val="-5"/>
          <w:sz w:val="22"/>
        </w:rPr>
        <w:t> </w:t>
      </w:r>
      <w:r>
        <w:rPr>
          <w:color w:val="030404"/>
          <w:sz w:val="22"/>
        </w:rPr>
        <w:t>nonpayment</w:t>
      </w:r>
      <w:r>
        <w:rPr>
          <w:color w:val="030404"/>
          <w:spacing w:val="-5"/>
          <w:sz w:val="22"/>
        </w:rPr>
        <w:t> </w:t>
      </w:r>
      <w:r>
        <w:rPr>
          <w:color w:val="030404"/>
          <w:sz w:val="22"/>
        </w:rPr>
        <w:t>of</w:t>
      </w:r>
      <w:r>
        <w:rPr>
          <w:color w:val="030404"/>
          <w:spacing w:val="-5"/>
          <w:sz w:val="22"/>
        </w:rPr>
        <w:t> </w:t>
      </w:r>
      <w:r>
        <w:rPr>
          <w:color w:val="030404"/>
          <w:sz w:val="22"/>
        </w:rPr>
        <w:t>rent</w:t>
      </w:r>
      <w:r>
        <w:rPr>
          <w:color w:val="030404"/>
          <w:spacing w:val="-5"/>
          <w:sz w:val="22"/>
        </w:rPr>
        <w:t> </w:t>
      </w:r>
      <w:r>
        <w:rPr>
          <w:color w:val="030404"/>
          <w:sz w:val="22"/>
        </w:rPr>
        <w:t>or</w:t>
      </w:r>
      <w:r>
        <w:rPr>
          <w:color w:val="030404"/>
          <w:spacing w:val="-7"/>
          <w:sz w:val="22"/>
        </w:rPr>
        <w:t> </w:t>
      </w:r>
      <w:r>
        <w:rPr>
          <w:color w:val="030404"/>
          <w:sz w:val="22"/>
        </w:rPr>
        <w:t>other</w:t>
      </w:r>
      <w:r>
        <w:rPr>
          <w:color w:val="030404"/>
          <w:spacing w:val="-7"/>
          <w:sz w:val="22"/>
        </w:rPr>
        <w:t> </w:t>
      </w:r>
      <w:r>
        <w:rPr>
          <w:color w:val="030404"/>
          <w:sz w:val="22"/>
        </w:rPr>
        <w:t>charges</w:t>
      </w:r>
      <w:r>
        <w:rPr>
          <w:color w:val="030404"/>
          <w:spacing w:val="-6"/>
          <w:sz w:val="22"/>
        </w:rPr>
        <w:t> </w:t>
      </w:r>
      <w:r>
        <w:rPr>
          <w:color w:val="030404"/>
          <w:sz w:val="22"/>
        </w:rPr>
        <w:t>where</w:t>
      </w:r>
      <w:r>
        <w:rPr>
          <w:color w:val="030404"/>
          <w:spacing w:val="-6"/>
          <w:sz w:val="22"/>
        </w:rPr>
        <w:t> </w:t>
      </w:r>
      <w:r>
        <w:rPr>
          <w:color w:val="030404"/>
          <w:sz w:val="22"/>
        </w:rPr>
        <w:t>Tenant</w:t>
      </w:r>
      <w:r>
        <w:rPr>
          <w:color w:val="030404"/>
          <w:spacing w:val="-6"/>
          <w:sz w:val="22"/>
        </w:rPr>
        <w:t> </w:t>
      </w:r>
      <w:r>
        <w:rPr>
          <w:color w:val="030404"/>
          <w:sz w:val="22"/>
        </w:rPr>
        <w:t>disputes</w:t>
      </w:r>
      <w:r>
        <w:rPr>
          <w:color w:val="030404"/>
          <w:spacing w:val="-6"/>
          <w:sz w:val="22"/>
        </w:rPr>
        <w:t> </w:t>
      </w:r>
      <w:r>
        <w:rPr>
          <w:color w:val="030404"/>
          <w:sz w:val="22"/>
        </w:rPr>
        <w:t>the</w:t>
      </w:r>
      <w:r>
        <w:rPr>
          <w:color w:val="030404"/>
          <w:spacing w:val="-6"/>
          <w:sz w:val="22"/>
        </w:rPr>
        <w:t> </w:t>
      </w:r>
      <w:r>
        <w:rPr>
          <w:color w:val="030404"/>
          <w:sz w:val="22"/>
        </w:rPr>
        <w:t>amount</w:t>
      </w:r>
      <w:r>
        <w:rPr>
          <w:color w:val="030404"/>
          <w:spacing w:val="-6"/>
          <w:sz w:val="22"/>
        </w:rPr>
        <w:t> </w:t>
      </w:r>
      <w:r>
        <w:rPr>
          <w:color w:val="030404"/>
          <w:sz w:val="22"/>
        </w:rPr>
        <w:t>owed </w:t>
      </w:r>
      <w:r>
        <w:rPr>
          <w:color w:val="030404"/>
          <w:spacing w:val="-2"/>
          <w:sz w:val="22"/>
        </w:rPr>
        <w:t>because:</w:t>
      </w:r>
    </w:p>
    <w:p>
      <w:pPr>
        <w:pStyle w:val="ListParagraph"/>
        <w:numPr>
          <w:ilvl w:val="2"/>
          <w:numId w:val="3"/>
        </w:numPr>
        <w:tabs>
          <w:tab w:pos="1338" w:val="left" w:leader="none"/>
        </w:tabs>
        <w:spacing w:line="235" w:lineRule="exact" w:before="0" w:after="0"/>
        <w:ind w:left="1338" w:right="0" w:hanging="358"/>
        <w:jc w:val="both"/>
        <w:rPr>
          <w:sz w:val="22"/>
        </w:rPr>
      </w:pPr>
      <w:r>
        <w:rPr>
          <w:color w:val="030404"/>
          <w:sz w:val="22"/>
        </w:rPr>
        <w:t>Tenant</w:t>
      </w:r>
      <w:r>
        <w:rPr>
          <w:color w:val="030404"/>
          <w:spacing w:val="-6"/>
          <w:sz w:val="22"/>
        </w:rPr>
        <w:t> </w:t>
      </w:r>
      <w:r>
        <w:rPr>
          <w:color w:val="030404"/>
          <w:sz w:val="22"/>
        </w:rPr>
        <w:t>has</w:t>
      </w:r>
      <w:r>
        <w:rPr>
          <w:color w:val="030404"/>
          <w:spacing w:val="-6"/>
          <w:sz w:val="22"/>
        </w:rPr>
        <w:t> </w:t>
      </w:r>
      <w:r>
        <w:rPr>
          <w:color w:val="030404"/>
          <w:sz w:val="22"/>
        </w:rPr>
        <w:t>abated</w:t>
      </w:r>
      <w:r>
        <w:rPr>
          <w:color w:val="030404"/>
          <w:spacing w:val="-5"/>
          <w:sz w:val="22"/>
        </w:rPr>
        <w:t> </w:t>
      </w:r>
      <w:r>
        <w:rPr>
          <w:color w:val="030404"/>
          <w:sz w:val="22"/>
        </w:rPr>
        <w:t>rent</w:t>
      </w:r>
      <w:r>
        <w:rPr>
          <w:color w:val="030404"/>
          <w:spacing w:val="-6"/>
          <w:sz w:val="22"/>
        </w:rPr>
        <w:t> </w:t>
      </w:r>
      <w:r>
        <w:rPr>
          <w:color w:val="030404"/>
          <w:sz w:val="22"/>
        </w:rPr>
        <w:t>pursuant</w:t>
      </w:r>
      <w:r>
        <w:rPr>
          <w:color w:val="030404"/>
          <w:spacing w:val="-5"/>
          <w:sz w:val="22"/>
        </w:rPr>
        <w:t> </w:t>
      </w:r>
      <w:r>
        <w:rPr>
          <w:color w:val="030404"/>
          <w:sz w:val="22"/>
        </w:rPr>
        <w:t>to</w:t>
      </w:r>
      <w:r>
        <w:rPr>
          <w:color w:val="030404"/>
          <w:spacing w:val="-6"/>
          <w:sz w:val="22"/>
        </w:rPr>
        <w:t> </w:t>
      </w:r>
      <w:r>
        <w:rPr>
          <w:color w:val="030404"/>
          <w:sz w:val="22"/>
        </w:rPr>
        <w:t>Section</w:t>
      </w:r>
      <w:r>
        <w:rPr>
          <w:color w:val="030404"/>
          <w:spacing w:val="-6"/>
          <w:sz w:val="22"/>
        </w:rPr>
        <w:t> </w:t>
      </w:r>
      <w:r>
        <w:rPr>
          <w:color w:val="030404"/>
          <w:sz w:val="22"/>
        </w:rPr>
        <w:t>47-8-27.2</w:t>
      </w:r>
      <w:r>
        <w:rPr>
          <w:color w:val="030404"/>
          <w:spacing w:val="-5"/>
          <w:sz w:val="22"/>
        </w:rPr>
        <w:t> </w:t>
      </w:r>
      <w:r>
        <w:rPr>
          <w:color w:val="030404"/>
          <w:sz w:val="22"/>
        </w:rPr>
        <w:t>or</w:t>
      </w:r>
      <w:r>
        <w:rPr>
          <w:color w:val="030404"/>
          <w:spacing w:val="-6"/>
          <w:sz w:val="22"/>
        </w:rPr>
        <w:t> </w:t>
      </w:r>
      <w:r>
        <w:rPr>
          <w:color w:val="030404"/>
          <w:sz w:val="22"/>
        </w:rPr>
        <w:t>47-8-4</w:t>
      </w:r>
      <w:r>
        <w:rPr>
          <w:color w:val="030404"/>
          <w:spacing w:val="-7"/>
          <w:sz w:val="22"/>
        </w:rPr>
        <w:t> </w:t>
      </w:r>
      <w:r>
        <w:rPr>
          <w:color w:val="030404"/>
          <w:sz w:val="22"/>
        </w:rPr>
        <w:t>NMSA</w:t>
      </w:r>
      <w:r>
        <w:rPr>
          <w:color w:val="030404"/>
          <w:spacing w:val="-6"/>
          <w:sz w:val="22"/>
        </w:rPr>
        <w:t> </w:t>
      </w:r>
      <w:r>
        <w:rPr>
          <w:color w:val="030404"/>
          <w:sz w:val="22"/>
        </w:rPr>
        <w:t>1978;</w:t>
      </w:r>
      <w:r>
        <w:rPr>
          <w:color w:val="030404"/>
          <w:spacing w:val="-6"/>
          <w:sz w:val="22"/>
        </w:rPr>
        <w:t> </w:t>
      </w:r>
      <w:r>
        <w:rPr>
          <w:color w:val="030404"/>
          <w:spacing w:val="-5"/>
          <w:sz w:val="22"/>
        </w:rPr>
        <w:t>or</w:t>
      </w:r>
    </w:p>
    <w:p>
      <w:pPr>
        <w:pStyle w:val="ListParagraph"/>
        <w:numPr>
          <w:ilvl w:val="2"/>
          <w:numId w:val="3"/>
        </w:numPr>
        <w:tabs>
          <w:tab w:pos="1338" w:val="left" w:leader="none"/>
        </w:tabs>
        <w:spacing w:line="240" w:lineRule="exact" w:before="0" w:after="0"/>
        <w:ind w:left="1338" w:right="0" w:hanging="358"/>
        <w:jc w:val="both"/>
        <w:rPr>
          <w:sz w:val="22"/>
        </w:rPr>
      </w:pPr>
      <w:r>
        <w:rPr>
          <w:color w:val="030404"/>
          <w:sz w:val="22"/>
        </w:rPr>
        <w:t>Landlord</w:t>
      </w:r>
      <w:r>
        <w:rPr>
          <w:color w:val="030404"/>
          <w:spacing w:val="-6"/>
          <w:sz w:val="22"/>
        </w:rPr>
        <w:t> </w:t>
      </w:r>
      <w:r>
        <w:rPr>
          <w:color w:val="030404"/>
          <w:sz w:val="22"/>
        </w:rPr>
        <w:t>has</w:t>
      </w:r>
      <w:r>
        <w:rPr>
          <w:color w:val="030404"/>
          <w:spacing w:val="-5"/>
          <w:sz w:val="22"/>
        </w:rPr>
        <w:t> </w:t>
      </w:r>
      <w:r>
        <w:rPr>
          <w:color w:val="030404"/>
          <w:sz w:val="22"/>
        </w:rPr>
        <w:t>allocated</w:t>
      </w:r>
      <w:r>
        <w:rPr>
          <w:color w:val="030404"/>
          <w:spacing w:val="-5"/>
          <w:sz w:val="22"/>
        </w:rPr>
        <w:t> </w:t>
      </w:r>
      <w:r>
        <w:rPr>
          <w:color w:val="030404"/>
          <w:sz w:val="22"/>
        </w:rPr>
        <w:t>rent</w:t>
      </w:r>
      <w:r>
        <w:rPr>
          <w:color w:val="030404"/>
          <w:spacing w:val="-5"/>
          <w:sz w:val="22"/>
        </w:rPr>
        <w:t> </w:t>
      </w:r>
      <w:r>
        <w:rPr>
          <w:color w:val="030404"/>
          <w:sz w:val="22"/>
        </w:rPr>
        <w:t>paid</w:t>
      </w:r>
      <w:r>
        <w:rPr>
          <w:color w:val="030404"/>
          <w:spacing w:val="-5"/>
          <w:sz w:val="22"/>
        </w:rPr>
        <w:t> </w:t>
      </w:r>
      <w:r>
        <w:rPr>
          <w:color w:val="030404"/>
          <w:sz w:val="22"/>
        </w:rPr>
        <w:t>by</w:t>
      </w:r>
      <w:r>
        <w:rPr>
          <w:color w:val="030404"/>
          <w:spacing w:val="-5"/>
          <w:sz w:val="22"/>
        </w:rPr>
        <w:t> </w:t>
      </w:r>
      <w:r>
        <w:rPr>
          <w:color w:val="030404"/>
          <w:sz w:val="22"/>
        </w:rPr>
        <w:t>Tenant</w:t>
      </w:r>
      <w:r>
        <w:rPr>
          <w:color w:val="030404"/>
          <w:spacing w:val="-5"/>
          <w:sz w:val="22"/>
        </w:rPr>
        <w:t> </w:t>
      </w:r>
      <w:r>
        <w:rPr>
          <w:color w:val="030404"/>
          <w:sz w:val="22"/>
        </w:rPr>
        <w:t>as</w:t>
      </w:r>
      <w:r>
        <w:rPr>
          <w:color w:val="030404"/>
          <w:spacing w:val="-5"/>
          <w:sz w:val="22"/>
        </w:rPr>
        <w:t> </w:t>
      </w:r>
      <w:r>
        <w:rPr>
          <w:color w:val="030404"/>
          <w:sz w:val="22"/>
        </w:rPr>
        <w:t>payment</w:t>
      </w:r>
      <w:r>
        <w:rPr>
          <w:color w:val="030404"/>
          <w:spacing w:val="-4"/>
          <w:sz w:val="22"/>
        </w:rPr>
        <w:t> </w:t>
      </w:r>
      <w:r>
        <w:rPr>
          <w:color w:val="030404"/>
          <w:sz w:val="22"/>
        </w:rPr>
        <w:t>for</w:t>
      </w:r>
      <w:r>
        <w:rPr>
          <w:color w:val="030404"/>
          <w:spacing w:val="-5"/>
          <w:sz w:val="22"/>
        </w:rPr>
        <w:t> </w:t>
      </w:r>
      <w:r>
        <w:rPr>
          <w:color w:val="030404"/>
          <w:sz w:val="22"/>
        </w:rPr>
        <w:t>damages</w:t>
      </w:r>
      <w:r>
        <w:rPr>
          <w:color w:val="030404"/>
          <w:spacing w:val="-5"/>
          <w:sz w:val="22"/>
        </w:rPr>
        <w:t> </w:t>
      </w:r>
      <w:r>
        <w:rPr>
          <w:color w:val="030404"/>
          <w:sz w:val="22"/>
        </w:rPr>
        <w:t>to</w:t>
      </w:r>
      <w:r>
        <w:rPr>
          <w:color w:val="030404"/>
          <w:spacing w:val="-5"/>
          <w:sz w:val="22"/>
        </w:rPr>
        <w:t> </w:t>
      </w:r>
      <w:r>
        <w:rPr>
          <w:color w:val="030404"/>
          <w:sz w:val="22"/>
        </w:rPr>
        <w:t>the</w:t>
      </w:r>
      <w:r>
        <w:rPr>
          <w:color w:val="030404"/>
          <w:spacing w:val="-5"/>
          <w:sz w:val="22"/>
        </w:rPr>
        <w:t> </w:t>
      </w:r>
      <w:r>
        <w:rPr>
          <w:color w:val="030404"/>
          <w:spacing w:val="-2"/>
          <w:sz w:val="22"/>
        </w:rPr>
        <w:t>premises;</w:t>
      </w:r>
    </w:p>
    <w:p>
      <w:pPr>
        <w:pStyle w:val="BodyText"/>
        <w:spacing w:line="225" w:lineRule="auto"/>
        <w:ind w:left="980" w:right="655"/>
        <w:jc w:val="both"/>
      </w:pPr>
      <w:r>
        <w:rPr>
          <w:color w:val="030404"/>
        </w:rPr>
        <w:t>Then, if Landlord is the prevailing party, the court shall enter a writ of restitution conditioned upon the right of Tenant to remedy within three (3) days of entry of judgment. If Tenant has satisfied the judgment within three (3) days, the writ shall be dismissed. If Tenant has not satisfied the judgment within three (3) days, Landlord may execute upon the writ without further order of the court.</w:t>
      </w:r>
    </w:p>
    <w:p>
      <w:pPr>
        <w:pStyle w:val="ListParagraph"/>
        <w:numPr>
          <w:ilvl w:val="1"/>
          <w:numId w:val="3"/>
        </w:numPr>
        <w:tabs>
          <w:tab w:pos="980" w:val="left" w:leader="none"/>
        </w:tabs>
        <w:spacing w:line="225" w:lineRule="auto" w:before="3" w:after="0"/>
        <w:ind w:left="980" w:right="655" w:hanging="360"/>
        <w:jc w:val="both"/>
        <w:rPr>
          <w:b/>
          <w:sz w:val="22"/>
        </w:rPr>
      </w:pPr>
      <w:r>
        <w:rPr>
          <w:color w:val="030404"/>
          <w:sz w:val="22"/>
        </w:rPr>
        <w:t>Except as provided in the Uniform Owner-Resident Relations Act, Landlord may recover damages and obtain injunctive or other relief for any noncompliance by Tenant with this Agreement or the Uniform Owner-Resident Relations Act.</w:t>
      </w:r>
    </w:p>
    <w:p>
      <w:pPr>
        <w:pStyle w:val="ListParagraph"/>
        <w:numPr>
          <w:ilvl w:val="1"/>
          <w:numId w:val="3"/>
        </w:numPr>
        <w:tabs>
          <w:tab w:pos="978" w:val="left" w:leader="none"/>
          <w:tab w:pos="980" w:val="left" w:leader="none"/>
        </w:tabs>
        <w:spacing w:line="225" w:lineRule="auto" w:before="4" w:after="0"/>
        <w:ind w:left="980" w:right="657" w:hanging="360"/>
        <w:jc w:val="both"/>
        <w:rPr>
          <w:b/>
          <w:sz w:val="22"/>
        </w:rPr>
      </w:pPr>
      <w:r>
        <w:rPr>
          <w:color w:val="030404"/>
          <w:sz w:val="22"/>
        </w:rPr>
        <w:t>When</w:t>
      </w:r>
      <w:r>
        <w:rPr>
          <w:color w:val="030404"/>
          <w:spacing w:val="-10"/>
          <w:sz w:val="22"/>
        </w:rPr>
        <w:t> </w:t>
      </w:r>
      <w:r>
        <w:rPr>
          <w:color w:val="030404"/>
          <w:sz w:val="22"/>
        </w:rPr>
        <w:t>the</w:t>
      </w:r>
      <w:r>
        <w:rPr>
          <w:color w:val="030404"/>
          <w:spacing w:val="-10"/>
          <w:sz w:val="22"/>
        </w:rPr>
        <w:t> </w:t>
      </w:r>
      <w:r>
        <w:rPr>
          <w:color w:val="030404"/>
          <w:sz w:val="22"/>
        </w:rPr>
        <w:t>last</w:t>
      </w:r>
      <w:r>
        <w:rPr>
          <w:color w:val="030404"/>
          <w:spacing w:val="-10"/>
          <w:sz w:val="22"/>
        </w:rPr>
        <w:t> </w:t>
      </w:r>
      <w:r>
        <w:rPr>
          <w:color w:val="030404"/>
          <w:sz w:val="22"/>
        </w:rPr>
        <w:t>day</w:t>
      </w:r>
      <w:r>
        <w:rPr>
          <w:color w:val="030404"/>
          <w:spacing w:val="-9"/>
          <w:sz w:val="22"/>
        </w:rPr>
        <w:t> </w:t>
      </w:r>
      <w:r>
        <w:rPr>
          <w:color w:val="030404"/>
          <w:sz w:val="22"/>
        </w:rPr>
        <w:t>for</w:t>
      </w:r>
      <w:r>
        <w:rPr>
          <w:color w:val="030404"/>
          <w:spacing w:val="-10"/>
          <w:sz w:val="22"/>
        </w:rPr>
        <w:t> </w:t>
      </w:r>
      <w:r>
        <w:rPr>
          <w:color w:val="030404"/>
          <w:sz w:val="22"/>
        </w:rPr>
        <w:t>remedying</w:t>
      </w:r>
      <w:r>
        <w:rPr>
          <w:color w:val="030404"/>
          <w:spacing w:val="-10"/>
          <w:sz w:val="22"/>
        </w:rPr>
        <w:t> </w:t>
      </w:r>
      <w:r>
        <w:rPr>
          <w:color w:val="030404"/>
          <w:sz w:val="22"/>
        </w:rPr>
        <w:t>any</w:t>
      </w:r>
      <w:r>
        <w:rPr>
          <w:color w:val="030404"/>
          <w:spacing w:val="-10"/>
          <w:sz w:val="22"/>
        </w:rPr>
        <w:t> </w:t>
      </w:r>
      <w:r>
        <w:rPr>
          <w:color w:val="030404"/>
          <w:sz w:val="22"/>
        </w:rPr>
        <w:t>breach</w:t>
      </w:r>
      <w:r>
        <w:rPr>
          <w:color w:val="030404"/>
          <w:spacing w:val="-10"/>
          <w:sz w:val="22"/>
        </w:rPr>
        <w:t> </w:t>
      </w:r>
      <w:r>
        <w:rPr>
          <w:color w:val="030404"/>
          <w:sz w:val="22"/>
        </w:rPr>
        <w:t>pursuant</w:t>
      </w:r>
      <w:r>
        <w:rPr>
          <w:color w:val="030404"/>
          <w:spacing w:val="-10"/>
          <w:sz w:val="22"/>
        </w:rPr>
        <w:t> </w:t>
      </w:r>
      <w:r>
        <w:rPr>
          <w:color w:val="030404"/>
          <w:sz w:val="22"/>
        </w:rPr>
        <w:t>to</w:t>
      </w:r>
      <w:r>
        <w:rPr>
          <w:color w:val="030404"/>
          <w:spacing w:val="-10"/>
          <w:sz w:val="22"/>
        </w:rPr>
        <w:t> </w:t>
      </w:r>
      <w:r>
        <w:rPr>
          <w:color w:val="030404"/>
          <w:sz w:val="22"/>
        </w:rPr>
        <w:t>written</w:t>
      </w:r>
      <w:r>
        <w:rPr>
          <w:color w:val="030404"/>
          <w:spacing w:val="-10"/>
          <w:sz w:val="22"/>
        </w:rPr>
        <w:t> </w:t>
      </w:r>
      <w:r>
        <w:rPr>
          <w:color w:val="030404"/>
          <w:sz w:val="22"/>
        </w:rPr>
        <w:t>notice</w:t>
      </w:r>
      <w:r>
        <w:rPr>
          <w:color w:val="030404"/>
          <w:spacing w:val="-10"/>
          <w:sz w:val="22"/>
        </w:rPr>
        <w:t> </w:t>
      </w:r>
      <w:r>
        <w:rPr>
          <w:color w:val="030404"/>
          <w:sz w:val="22"/>
        </w:rPr>
        <w:t>required</w:t>
      </w:r>
      <w:r>
        <w:rPr>
          <w:color w:val="030404"/>
          <w:spacing w:val="-10"/>
          <w:sz w:val="22"/>
        </w:rPr>
        <w:t> </w:t>
      </w:r>
      <w:r>
        <w:rPr>
          <w:color w:val="030404"/>
          <w:sz w:val="22"/>
        </w:rPr>
        <w:t>under</w:t>
      </w:r>
      <w:r>
        <w:rPr>
          <w:color w:val="030404"/>
          <w:spacing w:val="-10"/>
          <w:sz w:val="22"/>
        </w:rPr>
        <w:t> </w:t>
      </w:r>
      <w:r>
        <w:rPr>
          <w:color w:val="030404"/>
          <w:sz w:val="22"/>
        </w:rPr>
        <w:t>the</w:t>
      </w:r>
      <w:r>
        <w:rPr>
          <w:color w:val="030404"/>
          <w:spacing w:val="-10"/>
          <w:sz w:val="22"/>
        </w:rPr>
        <w:t> </w:t>
      </w:r>
      <w:r>
        <w:rPr>
          <w:color w:val="030404"/>
          <w:sz w:val="22"/>
        </w:rPr>
        <w:t>Uniform</w:t>
      </w:r>
      <w:r>
        <w:rPr>
          <w:color w:val="030404"/>
          <w:spacing w:val="-10"/>
          <w:sz w:val="22"/>
        </w:rPr>
        <w:t> </w:t>
      </w:r>
      <w:r>
        <w:rPr>
          <w:color w:val="030404"/>
          <w:sz w:val="22"/>
        </w:rPr>
        <w:t>Owner-Resident Relations Act occurs on a week-end or federal holiday, the period to remedy shall be extended until the next day that is not a weekend or federal holiday.</w:t>
      </w:r>
    </w:p>
    <w:p>
      <w:pPr>
        <w:pStyle w:val="ListParagraph"/>
        <w:numPr>
          <w:ilvl w:val="1"/>
          <w:numId w:val="3"/>
        </w:numPr>
        <w:tabs>
          <w:tab w:pos="978" w:val="left" w:leader="none"/>
          <w:tab w:pos="980" w:val="left" w:leader="none"/>
        </w:tabs>
        <w:spacing w:line="228" w:lineRule="auto" w:before="1" w:after="0"/>
        <w:ind w:left="980" w:right="657" w:hanging="360"/>
        <w:jc w:val="both"/>
        <w:rPr>
          <w:b/>
          <w:sz w:val="22"/>
        </w:rPr>
      </w:pPr>
      <w:r>
        <w:rPr>
          <w:color w:val="030404"/>
          <w:sz w:val="22"/>
        </w:rPr>
        <w:t>If Tenant knowingly commits or consents to any other person in the dwelling unit or on the Property knowingly committing a substantial violation as defined in Section 14B of this Agreement and in the Uniform</w:t>
      </w:r>
      <w:r>
        <w:rPr>
          <w:color w:val="030404"/>
          <w:spacing w:val="-9"/>
          <w:sz w:val="22"/>
        </w:rPr>
        <w:t> </w:t>
      </w:r>
      <w:r>
        <w:rPr>
          <w:color w:val="030404"/>
          <w:sz w:val="22"/>
        </w:rPr>
        <w:t>Owner- Resident Relations Act, Landlord shall deliver a written notice to Tenant specifying the time, place and nature of the act constituting the substantial violation and that this Agreement will terminate upon a date not less than three</w:t>
      </w:r>
    </w:p>
    <w:p>
      <w:pPr>
        <w:pStyle w:val="BodyText"/>
        <w:spacing w:line="229" w:lineRule="exact"/>
        <w:ind w:left="980"/>
        <w:jc w:val="both"/>
      </w:pPr>
      <w:r>
        <w:rPr>
          <w:color w:val="030404"/>
        </w:rPr>
        <w:t>(3)</w:t>
      </w:r>
      <w:r>
        <w:rPr>
          <w:color w:val="030404"/>
          <w:spacing w:val="-4"/>
        </w:rPr>
        <w:t> </w:t>
      </w:r>
      <w:r>
        <w:rPr>
          <w:color w:val="030404"/>
        </w:rPr>
        <w:t>days</w:t>
      </w:r>
      <w:r>
        <w:rPr>
          <w:color w:val="030404"/>
          <w:spacing w:val="-5"/>
        </w:rPr>
        <w:t> </w:t>
      </w:r>
      <w:r>
        <w:rPr>
          <w:color w:val="030404"/>
        </w:rPr>
        <w:t>after</w:t>
      </w:r>
      <w:r>
        <w:rPr>
          <w:color w:val="030404"/>
          <w:spacing w:val="-4"/>
        </w:rPr>
        <w:t> </w:t>
      </w:r>
      <w:r>
        <w:rPr>
          <w:color w:val="030404"/>
        </w:rPr>
        <w:t>receipt</w:t>
      </w:r>
      <w:r>
        <w:rPr>
          <w:color w:val="030404"/>
          <w:spacing w:val="-3"/>
        </w:rPr>
        <w:t> </w:t>
      </w:r>
      <w:r>
        <w:rPr>
          <w:color w:val="030404"/>
        </w:rPr>
        <w:t>of</w:t>
      </w:r>
      <w:r>
        <w:rPr>
          <w:color w:val="030404"/>
          <w:spacing w:val="-4"/>
        </w:rPr>
        <w:t> </w:t>
      </w:r>
      <w:r>
        <w:rPr>
          <w:color w:val="030404"/>
        </w:rPr>
        <w:t>the</w:t>
      </w:r>
      <w:r>
        <w:rPr>
          <w:color w:val="030404"/>
          <w:spacing w:val="-4"/>
        </w:rPr>
        <w:t> </w:t>
      </w:r>
      <w:r>
        <w:rPr>
          <w:color w:val="030404"/>
          <w:spacing w:val="-2"/>
        </w:rPr>
        <w:t>notice.</w:t>
      </w:r>
    </w:p>
    <w:p>
      <w:pPr>
        <w:pStyle w:val="ListParagraph"/>
        <w:numPr>
          <w:ilvl w:val="1"/>
          <w:numId w:val="3"/>
        </w:numPr>
        <w:tabs>
          <w:tab w:pos="980" w:val="left" w:leader="none"/>
        </w:tabs>
        <w:spacing w:line="225" w:lineRule="auto" w:before="4" w:after="0"/>
        <w:ind w:left="980" w:right="655" w:hanging="360"/>
        <w:jc w:val="both"/>
        <w:rPr>
          <w:b/>
          <w:sz w:val="22"/>
        </w:rPr>
      </w:pPr>
      <w:r>
        <w:rPr>
          <w:color w:val="030404"/>
          <w:sz w:val="22"/>
        </w:rPr>
        <w:t>In any action for possession under Subsection H of this section, it shall be a defense that Tenant is a victim of domestic</w:t>
      </w:r>
      <w:r>
        <w:rPr>
          <w:color w:val="030404"/>
          <w:spacing w:val="-1"/>
          <w:sz w:val="22"/>
        </w:rPr>
        <w:t> </w:t>
      </w:r>
      <w:r>
        <w:rPr>
          <w:color w:val="030404"/>
          <w:sz w:val="22"/>
        </w:rPr>
        <w:t>violence.</w:t>
      </w:r>
      <w:r>
        <w:rPr>
          <w:color w:val="030404"/>
          <w:spacing w:val="-1"/>
          <w:sz w:val="22"/>
        </w:rPr>
        <w:t> </w:t>
      </w:r>
      <w:r>
        <w:rPr>
          <w:color w:val="030404"/>
          <w:sz w:val="22"/>
        </w:rPr>
        <w:t>If</w:t>
      </w:r>
      <w:r>
        <w:rPr>
          <w:color w:val="030404"/>
          <w:spacing w:val="-1"/>
          <w:sz w:val="22"/>
        </w:rPr>
        <w:t> </w:t>
      </w:r>
      <w:r>
        <w:rPr>
          <w:color w:val="030404"/>
          <w:sz w:val="22"/>
        </w:rPr>
        <w:t>Tenant</w:t>
      </w:r>
      <w:r>
        <w:rPr>
          <w:color w:val="030404"/>
          <w:spacing w:val="-1"/>
          <w:sz w:val="22"/>
        </w:rPr>
        <w:t> </w:t>
      </w:r>
      <w:r>
        <w:rPr>
          <w:color w:val="030404"/>
          <w:sz w:val="22"/>
        </w:rPr>
        <w:t>has</w:t>
      </w:r>
      <w:r>
        <w:rPr>
          <w:color w:val="030404"/>
          <w:spacing w:val="-1"/>
          <w:sz w:val="22"/>
        </w:rPr>
        <w:t> </w:t>
      </w:r>
      <w:r>
        <w:rPr>
          <w:color w:val="030404"/>
          <w:sz w:val="22"/>
        </w:rPr>
        <w:t>filed</w:t>
      </w:r>
      <w:r>
        <w:rPr>
          <w:color w:val="030404"/>
          <w:spacing w:val="-1"/>
          <w:sz w:val="22"/>
        </w:rPr>
        <w:t> </w:t>
      </w:r>
      <w:r>
        <w:rPr>
          <w:color w:val="030404"/>
          <w:sz w:val="22"/>
        </w:rPr>
        <w:t>for</w:t>
      </w:r>
      <w:r>
        <w:rPr>
          <w:color w:val="030404"/>
          <w:spacing w:val="-1"/>
          <w:sz w:val="22"/>
        </w:rPr>
        <w:t> </w:t>
      </w:r>
      <w:r>
        <w:rPr>
          <w:color w:val="030404"/>
          <w:sz w:val="22"/>
        </w:rPr>
        <w:t>or</w:t>
      </w:r>
      <w:r>
        <w:rPr>
          <w:color w:val="030404"/>
          <w:spacing w:val="-1"/>
          <w:sz w:val="22"/>
        </w:rPr>
        <w:t> </w:t>
      </w:r>
      <w:r>
        <w:rPr>
          <w:color w:val="030404"/>
          <w:sz w:val="22"/>
        </w:rPr>
        <w:t>secured a temporary domestic</w:t>
      </w:r>
      <w:r>
        <w:rPr>
          <w:color w:val="030404"/>
          <w:spacing w:val="-1"/>
          <w:sz w:val="22"/>
        </w:rPr>
        <w:t> </w:t>
      </w:r>
      <w:r>
        <w:rPr>
          <w:color w:val="030404"/>
          <w:sz w:val="22"/>
        </w:rPr>
        <w:t>violence</w:t>
      </w:r>
      <w:r>
        <w:rPr>
          <w:color w:val="030404"/>
          <w:spacing w:val="-1"/>
          <w:sz w:val="22"/>
        </w:rPr>
        <w:t> </w:t>
      </w:r>
      <w:r>
        <w:rPr>
          <w:color w:val="030404"/>
          <w:sz w:val="22"/>
        </w:rPr>
        <w:t>restraining</w:t>
      </w:r>
      <w:r>
        <w:rPr>
          <w:color w:val="030404"/>
          <w:spacing w:val="-1"/>
          <w:sz w:val="22"/>
        </w:rPr>
        <w:t> </w:t>
      </w:r>
      <w:r>
        <w:rPr>
          <w:color w:val="030404"/>
          <w:sz w:val="22"/>
        </w:rPr>
        <w:t>order</w:t>
      </w:r>
      <w:r>
        <w:rPr>
          <w:color w:val="030404"/>
          <w:spacing w:val="-1"/>
          <w:sz w:val="22"/>
        </w:rPr>
        <w:t> </w:t>
      </w:r>
      <w:r>
        <w:rPr>
          <w:color w:val="030404"/>
          <w:sz w:val="22"/>
        </w:rPr>
        <w:t>as</w:t>
      </w:r>
      <w:r>
        <w:rPr>
          <w:color w:val="030404"/>
          <w:spacing w:val="-1"/>
          <w:sz w:val="22"/>
        </w:rPr>
        <w:t> </w:t>
      </w:r>
      <w:r>
        <w:rPr>
          <w:color w:val="030404"/>
          <w:sz w:val="22"/>
        </w:rPr>
        <w:t>a result</w:t>
      </w:r>
      <w:r>
        <w:rPr>
          <w:color w:val="030404"/>
          <w:spacing w:val="-1"/>
          <w:sz w:val="22"/>
        </w:rPr>
        <w:t> </w:t>
      </w:r>
      <w:r>
        <w:rPr>
          <w:color w:val="030404"/>
          <w:sz w:val="22"/>
        </w:rPr>
        <w:t>of the incident that is the basis for the termination notice or as a result of a prior incident, then the writ of restitution shall</w:t>
      </w:r>
      <w:r>
        <w:rPr>
          <w:color w:val="030404"/>
          <w:spacing w:val="-1"/>
          <w:sz w:val="22"/>
        </w:rPr>
        <w:t> </w:t>
      </w:r>
      <w:r>
        <w:rPr>
          <w:color w:val="030404"/>
          <w:sz w:val="22"/>
        </w:rPr>
        <w:t>not</w:t>
      </w:r>
      <w:r>
        <w:rPr>
          <w:color w:val="030404"/>
          <w:spacing w:val="-1"/>
          <w:sz w:val="22"/>
        </w:rPr>
        <w:t> </w:t>
      </w:r>
      <w:r>
        <w:rPr>
          <w:color w:val="030404"/>
          <w:sz w:val="22"/>
        </w:rPr>
        <w:t>issue.</w:t>
      </w:r>
      <w:r>
        <w:rPr>
          <w:color w:val="030404"/>
          <w:spacing w:val="-1"/>
          <w:sz w:val="22"/>
        </w:rPr>
        <w:t> </w:t>
      </w:r>
      <w:r>
        <w:rPr>
          <w:color w:val="030404"/>
          <w:sz w:val="22"/>
        </w:rPr>
        <w:t>In</w:t>
      </w:r>
      <w:r>
        <w:rPr>
          <w:color w:val="030404"/>
          <w:spacing w:val="-1"/>
          <w:sz w:val="22"/>
        </w:rPr>
        <w:t> </w:t>
      </w:r>
      <w:r>
        <w:rPr>
          <w:color w:val="030404"/>
          <w:sz w:val="22"/>
        </w:rPr>
        <w:t>all</w:t>
      </w:r>
      <w:r>
        <w:rPr>
          <w:color w:val="030404"/>
          <w:spacing w:val="-1"/>
          <w:sz w:val="22"/>
        </w:rPr>
        <w:t> </w:t>
      </w:r>
      <w:r>
        <w:rPr>
          <w:color w:val="030404"/>
          <w:sz w:val="22"/>
        </w:rPr>
        <w:t>other</w:t>
      </w:r>
      <w:r>
        <w:rPr>
          <w:color w:val="030404"/>
          <w:spacing w:val="-1"/>
          <w:sz w:val="22"/>
        </w:rPr>
        <w:t> </w:t>
      </w:r>
      <w:r>
        <w:rPr>
          <w:color w:val="030404"/>
          <w:sz w:val="22"/>
        </w:rPr>
        <w:t>cases</w:t>
      </w:r>
      <w:r>
        <w:rPr>
          <w:color w:val="030404"/>
          <w:spacing w:val="-1"/>
          <w:sz w:val="22"/>
        </w:rPr>
        <w:t> </w:t>
      </w:r>
      <w:r>
        <w:rPr>
          <w:color w:val="030404"/>
          <w:sz w:val="22"/>
        </w:rPr>
        <w:t>where domestic</w:t>
      </w:r>
      <w:r>
        <w:rPr>
          <w:color w:val="030404"/>
          <w:spacing w:val="-1"/>
          <w:sz w:val="22"/>
        </w:rPr>
        <w:t> </w:t>
      </w:r>
      <w:r>
        <w:rPr>
          <w:color w:val="030404"/>
          <w:sz w:val="22"/>
        </w:rPr>
        <w:t>violence</w:t>
      </w:r>
      <w:r>
        <w:rPr>
          <w:color w:val="030404"/>
          <w:spacing w:val="-1"/>
          <w:sz w:val="22"/>
        </w:rPr>
        <w:t> </w:t>
      </w:r>
      <w:r>
        <w:rPr>
          <w:color w:val="030404"/>
          <w:sz w:val="22"/>
        </w:rPr>
        <w:t>is</w:t>
      </w:r>
      <w:r>
        <w:rPr>
          <w:color w:val="030404"/>
          <w:spacing w:val="-2"/>
          <w:sz w:val="22"/>
        </w:rPr>
        <w:t> </w:t>
      </w:r>
      <w:r>
        <w:rPr>
          <w:color w:val="030404"/>
          <w:sz w:val="22"/>
        </w:rPr>
        <w:t>raised</w:t>
      </w:r>
      <w:r>
        <w:rPr>
          <w:color w:val="030404"/>
          <w:spacing w:val="-1"/>
          <w:sz w:val="22"/>
        </w:rPr>
        <w:t> </w:t>
      </w:r>
      <w:r>
        <w:rPr>
          <w:color w:val="030404"/>
          <w:sz w:val="22"/>
        </w:rPr>
        <w:t>as</w:t>
      </w:r>
      <w:r>
        <w:rPr>
          <w:color w:val="030404"/>
          <w:spacing w:val="-1"/>
          <w:sz w:val="22"/>
        </w:rPr>
        <w:t> </w:t>
      </w:r>
      <w:r>
        <w:rPr>
          <w:color w:val="030404"/>
          <w:sz w:val="22"/>
        </w:rPr>
        <w:t>a</w:t>
      </w:r>
      <w:r>
        <w:rPr>
          <w:color w:val="030404"/>
          <w:spacing w:val="-1"/>
          <w:sz w:val="22"/>
        </w:rPr>
        <w:t> </w:t>
      </w:r>
      <w:r>
        <w:rPr>
          <w:color w:val="030404"/>
          <w:sz w:val="22"/>
        </w:rPr>
        <w:t>defense, the</w:t>
      </w:r>
      <w:r>
        <w:rPr>
          <w:color w:val="030404"/>
          <w:spacing w:val="-1"/>
          <w:sz w:val="22"/>
        </w:rPr>
        <w:t> </w:t>
      </w:r>
      <w:r>
        <w:rPr>
          <w:color w:val="030404"/>
          <w:sz w:val="22"/>
        </w:rPr>
        <w:t>court</w:t>
      </w:r>
      <w:r>
        <w:rPr>
          <w:color w:val="030404"/>
          <w:spacing w:val="-1"/>
          <w:sz w:val="22"/>
        </w:rPr>
        <w:t> </w:t>
      </w:r>
      <w:r>
        <w:rPr>
          <w:color w:val="030404"/>
          <w:sz w:val="22"/>
        </w:rPr>
        <w:t>shall</w:t>
      </w:r>
      <w:r>
        <w:rPr>
          <w:color w:val="030404"/>
          <w:spacing w:val="-1"/>
          <w:sz w:val="22"/>
        </w:rPr>
        <w:t> </w:t>
      </w:r>
      <w:r>
        <w:rPr>
          <w:color w:val="030404"/>
          <w:sz w:val="22"/>
        </w:rPr>
        <w:t>have</w:t>
      </w:r>
      <w:r>
        <w:rPr>
          <w:color w:val="030404"/>
          <w:spacing w:val="-1"/>
          <w:sz w:val="22"/>
        </w:rPr>
        <w:t> </w:t>
      </w:r>
      <w:r>
        <w:rPr>
          <w:color w:val="030404"/>
          <w:sz w:val="22"/>
        </w:rPr>
        <w:t>the</w:t>
      </w:r>
      <w:r>
        <w:rPr>
          <w:color w:val="030404"/>
          <w:spacing w:val="-1"/>
          <w:sz w:val="22"/>
        </w:rPr>
        <w:t> </w:t>
      </w:r>
      <w:r>
        <w:rPr>
          <w:color w:val="030404"/>
          <w:sz w:val="22"/>
        </w:rPr>
        <w:t>discretion to evict Tenant accused of the violation, while allowing the tenancy of the remainder of Tenants to continue </w:t>
      </w:r>
      <w:r>
        <w:rPr>
          <w:color w:val="030404"/>
          <w:spacing w:val="-2"/>
          <w:sz w:val="22"/>
        </w:rPr>
        <w:t>undisturbed.</w:t>
      </w:r>
    </w:p>
    <w:p>
      <w:pPr>
        <w:pStyle w:val="ListParagraph"/>
        <w:numPr>
          <w:ilvl w:val="0"/>
          <w:numId w:val="3"/>
        </w:numPr>
        <w:tabs>
          <w:tab w:pos="617" w:val="left" w:leader="none"/>
          <w:tab w:pos="620" w:val="left" w:leader="none"/>
        </w:tabs>
        <w:spacing w:line="228" w:lineRule="auto" w:before="232" w:after="0"/>
        <w:ind w:left="620" w:right="657" w:hanging="361"/>
        <w:jc w:val="both"/>
        <w:rPr>
          <w:b/>
          <w:sz w:val="22"/>
        </w:rPr>
      </w:pPr>
      <w:r>
        <w:rPr>
          <w:color w:val="030404"/>
          <w:sz w:val="22"/>
        </w:rPr>
        <w:t>CONTACT</w:t>
      </w:r>
      <w:r>
        <w:rPr>
          <w:color w:val="030404"/>
          <w:spacing w:val="-3"/>
          <w:sz w:val="22"/>
        </w:rPr>
        <w:t> </w:t>
      </w:r>
      <w:r>
        <w:rPr>
          <w:color w:val="030404"/>
          <w:sz w:val="22"/>
        </w:rPr>
        <w:t>PERSON.</w:t>
      </w:r>
      <w:r>
        <w:rPr>
          <w:color w:val="030404"/>
          <w:spacing w:val="-3"/>
          <w:sz w:val="22"/>
        </w:rPr>
        <w:t> </w:t>
      </w:r>
      <w:r>
        <w:rPr>
          <w:color w:val="030404"/>
          <w:sz w:val="22"/>
        </w:rPr>
        <w:t>In</w:t>
      </w:r>
      <w:r>
        <w:rPr>
          <w:color w:val="030404"/>
          <w:spacing w:val="-3"/>
          <w:sz w:val="22"/>
        </w:rPr>
        <w:t> </w:t>
      </w:r>
      <w:r>
        <w:rPr>
          <w:color w:val="030404"/>
          <w:sz w:val="22"/>
        </w:rPr>
        <w:t>the</w:t>
      </w:r>
      <w:r>
        <w:rPr>
          <w:color w:val="030404"/>
          <w:spacing w:val="-3"/>
          <w:sz w:val="22"/>
        </w:rPr>
        <w:t> </w:t>
      </w:r>
      <w:r>
        <w:rPr>
          <w:color w:val="030404"/>
          <w:sz w:val="22"/>
        </w:rPr>
        <w:t>event</w:t>
      </w:r>
      <w:r>
        <w:rPr>
          <w:color w:val="030404"/>
          <w:spacing w:val="-3"/>
          <w:sz w:val="22"/>
        </w:rPr>
        <w:t> </w:t>
      </w:r>
      <w:r>
        <w:rPr>
          <w:color w:val="030404"/>
          <w:sz w:val="22"/>
        </w:rPr>
        <w:t>of</w:t>
      </w:r>
      <w:r>
        <w:rPr>
          <w:color w:val="030404"/>
          <w:spacing w:val="-3"/>
          <w:sz w:val="22"/>
        </w:rPr>
        <w:t> </w:t>
      </w:r>
      <w:r>
        <w:rPr>
          <w:color w:val="030404"/>
          <w:sz w:val="22"/>
        </w:rPr>
        <w:t>the</w:t>
      </w:r>
      <w:r>
        <w:rPr>
          <w:color w:val="030404"/>
          <w:spacing w:val="-3"/>
          <w:sz w:val="22"/>
        </w:rPr>
        <w:t> </w:t>
      </w:r>
      <w:r>
        <w:rPr>
          <w:color w:val="030404"/>
          <w:sz w:val="22"/>
        </w:rPr>
        <w:t>death</w:t>
      </w:r>
      <w:r>
        <w:rPr>
          <w:color w:val="030404"/>
          <w:spacing w:val="-3"/>
          <w:sz w:val="22"/>
        </w:rPr>
        <w:t> </w:t>
      </w:r>
      <w:r>
        <w:rPr>
          <w:color w:val="030404"/>
          <w:sz w:val="22"/>
        </w:rPr>
        <w:t>of</w:t>
      </w:r>
      <w:r>
        <w:rPr>
          <w:color w:val="030404"/>
          <w:spacing w:val="-3"/>
          <w:sz w:val="22"/>
        </w:rPr>
        <w:t> </w:t>
      </w:r>
      <w:r>
        <w:rPr>
          <w:color w:val="030404"/>
          <w:sz w:val="22"/>
        </w:rPr>
        <w:t>Tenant,</w:t>
      </w:r>
      <w:r>
        <w:rPr>
          <w:color w:val="030404"/>
          <w:spacing w:val="-3"/>
          <w:sz w:val="22"/>
        </w:rPr>
        <w:t> </w:t>
      </w:r>
      <w:r>
        <w:rPr>
          <w:color w:val="030404"/>
          <w:sz w:val="22"/>
        </w:rPr>
        <w:t>Tenant</w:t>
      </w:r>
      <w:r>
        <w:rPr>
          <w:color w:val="030404"/>
          <w:spacing w:val="-3"/>
          <w:sz w:val="22"/>
        </w:rPr>
        <w:t> </w:t>
      </w:r>
      <w:r>
        <w:rPr>
          <w:color w:val="030404"/>
          <w:sz w:val="22"/>
        </w:rPr>
        <w:t>hereby</w:t>
      </w:r>
      <w:r>
        <w:rPr>
          <w:color w:val="030404"/>
          <w:spacing w:val="-1"/>
          <w:sz w:val="22"/>
        </w:rPr>
        <w:t> </w:t>
      </w:r>
      <w:r>
        <w:rPr>
          <w:color w:val="030404"/>
          <w:sz w:val="22"/>
        </w:rPr>
        <w:t>authorizes</w:t>
      </w:r>
      <w:r>
        <w:rPr>
          <w:color w:val="030404"/>
          <w:spacing w:val="-3"/>
          <w:sz w:val="22"/>
        </w:rPr>
        <w:t> </w:t>
      </w:r>
      <w:r>
        <w:rPr>
          <w:color w:val="030404"/>
          <w:sz w:val="22"/>
        </w:rPr>
        <w:t>the</w:t>
      </w:r>
      <w:r>
        <w:rPr>
          <w:color w:val="030404"/>
          <w:spacing w:val="-3"/>
          <w:sz w:val="22"/>
        </w:rPr>
        <w:t> </w:t>
      </w:r>
      <w:r>
        <w:rPr>
          <w:color w:val="030404"/>
          <w:sz w:val="22"/>
        </w:rPr>
        <w:t>following</w:t>
      </w:r>
      <w:r>
        <w:rPr>
          <w:color w:val="030404"/>
          <w:spacing w:val="-3"/>
          <w:sz w:val="22"/>
        </w:rPr>
        <w:t> </w:t>
      </w:r>
      <w:r>
        <w:rPr>
          <w:color w:val="030404"/>
          <w:sz w:val="22"/>
        </w:rPr>
        <w:t>contact</w:t>
      </w:r>
      <w:r>
        <w:rPr>
          <w:color w:val="030404"/>
          <w:spacing w:val="-3"/>
          <w:sz w:val="22"/>
        </w:rPr>
        <w:t> </w:t>
      </w:r>
      <w:r>
        <w:rPr>
          <w:color w:val="030404"/>
          <w:sz w:val="22"/>
        </w:rPr>
        <w:t>person(s)</w:t>
      </w:r>
      <w:r>
        <w:rPr>
          <w:color w:val="030404"/>
          <w:spacing w:val="-3"/>
          <w:sz w:val="22"/>
        </w:rPr>
        <w:t> </w:t>
      </w:r>
      <w:r>
        <w:rPr>
          <w:color w:val="030404"/>
          <w:sz w:val="22"/>
        </w:rPr>
        <w:t>to access the dwelling unit at a reasonable time and in the presence of the Owner or the Landlord and to remove the resident's property from the dwelling unit. Landlord is further authorized to refund the Tenant's security deposit, less lawful deductions, to the following contact person(s).</w:t>
      </w:r>
    </w:p>
    <w:p>
      <w:pPr>
        <w:pStyle w:val="BodyText"/>
        <w:tabs>
          <w:tab w:pos="11060" w:val="left" w:leader="none"/>
        </w:tabs>
        <w:spacing w:line="276" w:lineRule="auto" w:before="233"/>
        <w:ind w:left="620" w:right="657" w:hanging="1"/>
        <w:jc w:val="both"/>
      </w:pPr>
      <w:r>
        <w:rPr>
          <w:color w:val="030404"/>
        </w:rPr>
        <w:t>Name(s) of Contact Person(s) </w:t>
      </w:r>
      <w:r>
        <w:rPr>
          <w:color w:val="030404"/>
          <w:u w:val="single" w:color="030404"/>
        </w:rPr>
        <w:tab/>
      </w:r>
      <w:r>
        <w:rPr>
          <w:color w:val="030404"/>
        </w:rPr>
        <w:t> Address(es) of Contact Person(s) </w:t>
      </w:r>
      <w:r>
        <w:rPr>
          <w:color w:val="030404"/>
          <w:u w:val="single" w:color="030404"/>
        </w:rPr>
        <w:tab/>
      </w:r>
      <w:r>
        <w:rPr>
          <w:color w:val="030404"/>
        </w:rPr>
        <w:t> Telephone</w:t>
      </w:r>
      <w:r>
        <w:rPr>
          <w:color w:val="030404"/>
          <w:spacing w:val="-4"/>
        </w:rPr>
        <w:t> </w:t>
      </w:r>
      <w:r>
        <w:rPr>
          <w:color w:val="030404"/>
        </w:rPr>
        <w:t>Number(s)</w:t>
      </w:r>
      <w:r>
        <w:rPr>
          <w:color w:val="030404"/>
          <w:spacing w:val="-4"/>
        </w:rPr>
        <w:t> </w:t>
      </w:r>
      <w:r>
        <w:rPr>
          <w:color w:val="030404"/>
        </w:rPr>
        <w:t>of</w:t>
      </w:r>
      <w:r>
        <w:rPr>
          <w:color w:val="030404"/>
          <w:spacing w:val="-4"/>
        </w:rPr>
        <w:t> </w:t>
      </w:r>
      <w:r>
        <w:rPr>
          <w:color w:val="030404"/>
        </w:rPr>
        <w:t>Contact</w:t>
      </w:r>
      <w:r>
        <w:rPr>
          <w:color w:val="030404"/>
          <w:spacing w:val="-4"/>
        </w:rPr>
        <w:t> </w:t>
      </w:r>
      <w:r>
        <w:rPr>
          <w:color w:val="030404"/>
        </w:rPr>
        <w:t>Person(s)</w:t>
      </w:r>
      <w:r>
        <w:rPr>
          <w:color w:val="030404"/>
          <w:spacing w:val="-6"/>
        </w:rPr>
        <w:t> </w:t>
      </w:r>
      <w:r>
        <w:rPr>
          <w:color w:val="030404"/>
          <w:u w:val="single" w:color="030404"/>
        </w:rPr>
        <w:tab/>
      </w:r>
    </w:p>
    <w:p>
      <w:pPr>
        <w:pStyle w:val="ListParagraph"/>
        <w:numPr>
          <w:ilvl w:val="0"/>
          <w:numId w:val="3"/>
        </w:numPr>
        <w:tabs>
          <w:tab w:pos="618" w:val="left" w:leader="none"/>
          <w:tab w:pos="620" w:val="left" w:leader="none"/>
        </w:tabs>
        <w:spacing w:line="228" w:lineRule="auto" w:before="241" w:after="0"/>
        <w:ind w:left="620" w:right="656" w:hanging="360"/>
        <w:jc w:val="both"/>
        <w:rPr>
          <w:b/>
          <w:color w:val="030404"/>
          <w:sz w:val="22"/>
        </w:rPr>
      </w:pPr>
      <w:r>
        <w:rPr>
          <w:color w:val="030404"/>
          <w:sz w:val="22"/>
        </w:rPr>
        <w:t>DISCLAIMER.</w:t>
      </w:r>
      <w:r>
        <w:rPr>
          <w:color w:val="030404"/>
          <w:spacing w:val="-13"/>
          <w:sz w:val="22"/>
        </w:rPr>
        <w:t> </w:t>
      </w:r>
      <w:r>
        <w:rPr>
          <w:color w:val="030404"/>
          <w:sz w:val="22"/>
        </w:rPr>
        <w:t>Neither</w:t>
      </w:r>
      <w:r>
        <w:rPr>
          <w:color w:val="030404"/>
          <w:spacing w:val="-13"/>
          <w:sz w:val="22"/>
        </w:rPr>
        <w:t> </w:t>
      </w:r>
      <w:r>
        <w:rPr>
          <w:color w:val="030404"/>
          <w:sz w:val="22"/>
        </w:rPr>
        <w:t>Landlord</w:t>
      </w:r>
      <w:r>
        <w:rPr>
          <w:color w:val="030404"/>
          <w:spacing w:val="-14"/>
          <w:sz w:val="22"/>
        </w:rPr>
        <w:t> </w:t>
      </w:r>
      <w:r>
        <w:rPr>
          <w:color w:val="030404"/>
          <w:sz w:val="22"/>
        </w:rPr>
        <w:t>nor</w:t>
      </w:r>
      <w:r>
        <w:rPr>
          <w:color w:val="030404"/>
          <w:spacing w:val="-14"/>
          <w:sz w:val="22"/>
        </w:rPr>
        <w:t> </w:t>
      </w:r>
      <w:r>
        <w:rPr>
          <w:color w:val="030404"/>
          <w:sz w:val="22"/>
        </w:rPr>
        <w:t>any</w:t>
      </w:r>
      <w:r>
        <w:rPr>
          <w:color w:val="030404"/>
          <w:spacing w:val="-13"/>
          <w:sz w:val="22"/>
        </w:rPr>
        <w:t> </w:t>
      </w:r>
      <w:r>
        <w:rPr>
          <w:color w:val="030404"/>
          <w:sz w:val="22"/>
        </w:rPr>
        <w:t>person</w:t>
      </w:r>
      <w:r>
        <w:rPr>
          <w:color w:val="030404"/>
          <w:spacing w:val="-13"/>
          <w:sz w:val="22"/>
        </w:rPr>
        <w:t> </w:t>
      </w:r>
      <w:r>
        <w:rPr>
          <w:color w:val="030404"/>
          <w:sz w:val="22"/>
        </w:rPr>
        <w:t>working</w:t>
      </w:r>
      <w:r>
        <w:rPr>
          <w:color w:val="030404"/>
          <w:spacing w:val="-13"/>
          <w:sz w:val="22"/>
        </w:rPr>
        <w:t> </w:t>
      </w:r>
      <w:r>
        <w:rPr>
          <w:color w:val="030404"/>
          <w:sz w:val="22"/>
        </w:rPr>
        <w:t>for</w:t>
      </w:r>
      <w:r>
        <w:rPr>
          <w:color w:val="030404"/>
          <w:spacing w:val="-13"/>
          <w:sz w:val="22"/>
        </w:rPr>
        <w:t> </w:t>
      </w:r>
      <w:r>
        <w:rPr>
          <w:color w:val="030404"/>
          <w:sz w:val="22"/>
        </w:rPr>
        <w:t>Landlord</w:t>
      </w:r>
      <w:r>
        <w:rPr>
          <w:color w:val="030404"/>
          <w:spacing w:val="-13"/>
          <w:sz w:val="22"/>
        </w:rPr>
        <w:t> </w:t>
      </w:r>
      <w:r>
        <w:rPr>
          <w:color w:val="030404"/>
          <w:sz w:val="22"/>
        </w:rPr>
        <w:t>will</w:t>
      </w:r>
      <w:r>
        <w:rPr>
          <w:color w:val="030404"/>
          <w:spacing w:val="-13"/>
          <w:sz w:val="22"/>
        </w:rPr>
        <w:t> </w:t>
      </w:r>
      <w:r>
        <w:rPr>
          <w:color w:val="030404"/>
          <w:sz w:val="22"/>
        </w:rPr>
        <w:t>be</w:t>
      </w:r>
      <w:r>
        <w:rPr>
          <w:color w:val="030404"/>
          <w:spacing w:val="-13"/>
          <w:sz w:val="22"/>
        </w:rPr>
        <w:t> </w:t>
      </w:r>
      <w:r>
        <w:rPr>
          <w:color w:val="030404"/>
          <w:sz w:val="22"/>
        </w:rPr>
        <w:t>liable</w:t>
      </w:r>
      <w:r>
        <w:rPr>
          <w:color w:val="030404"/>
          <w:spacing w:val="-13"/>
          <w:sz w:val="22"/>
        </w:rPr>
        <w:t> </w:t>
      </w:r>
      <w:r>
        <w:rPr>
          <w:color w:val="030404"/>
          <w:sz w:val="22"/>
        </w:rPr>
        <w:t>to</w:t>
      </w:r>
      <w:r>
        <w:rPr>
          <w:color w:val="030404"/>
          <w:spacing w:val="-13"/>
          <w:sz w:val="22"/>
        </w:rPr>
        <w:t> </w:t>
      </w:r>
      <w:r>
        <w:rPr>
          <w:color w:val="030404"/>
          <w:sz w:val="22"/>
        </w:rPr>
        <w:t>Tenant</w:t>
      </w:r>
      <w:r>
        <w:rPr>
          <w:color w:val="030404"/>
          <w:spacing w:val="-13"/>
          <w:sz w:val="22"/>
        </w:rPr>
        <w:t> </w:t>
      </w:r>
      <w:r>
        <w:rPr>
          <w:color w:val="030404"/>
          <w:sz w:val="22"/>
        </w:rPr>
        <w:t>for</w:t>
      </w:r>
      <w:r>
        <w:rPr>
          <w:color w:val="030404"/>
          <w:spacing w:val="-13"/>
          <w:sz w:val="22"/>
        </w:rPr>
        <w:t> </w:t>
      </w:r>
      <w:r>
        <w:rPr>
          <w:color w:val="030404"/>
          <w:sz w:val="22"/>
        </w:rPr>
        <w:t>any</w:t>
      </w:r>
      <w:r>
        <w:rPr>
          <w:color w:val="030404"/>
          <w:spacing w:val="-12"/>
          <w:sz w:val="22"/>
        </w:rPr>
        <w:t> </w:t>
      </w:r>
      <w:r>
        <w:rPr>
          <w:color w:val="030404"/>
          <w:sz w:val="22"/>
        </w:rPr>
        <w:t>damage</w:t>
      </w:r>
      <w:r>
        <w:rPr>
          <w:color w:val="030404"/>
          <w:spacing w:val="-13"/>
          <w:sz w:val="22"/>
        </w:rPr>
        <w:t> </w:t>
      </w:r>
      <w:r>
        <w:rPr>
          <w:color w:val="030404"/>
          <w:sz w:val="22"/>
        </w:rPr>
        <w:t>or</w:t>
      </w:r>
      <w:r>
        <w:rPr>
          <w:color w:val="030404"/>
          <w:spacing w:val="-13"/>
          <w:sz w:val="22"/>
        </w:rPr>
        <w:t> </w:t>
      </w:r>
      <w:r>
        <w:rPr>
          <w:color w:val="030404"/>
          <w:sz w:val="22"/>
        </w:rPr>
        <w:t>injury to Tenant or any other person or any personal property on the Property or the common areas unless it is caused by a deliberate</w:t>
      </w:r>
      <w:r>
        <w:rPr>
          <w:color w:val="030404"/>
          <w:spacing w:val="12"/>
          <w:sz w:val="22"/>
        </w:rPr>
        <w:t> </w:t>
      </w:r>
      <w:r>
        <w:rPr>
          <w:color w:val="030404"/>
          <w:sz w:val="22"/>
        </w:rPr>
        <w:t>or</w:t>
      </w:r>
      <w:r>
        <w:rPr>
          <w:color w:val="030404"/>
          <w:spacing w:val="12"/>
          <w:sz w:val="22"/>
        </w:rPr>
        <w:t> </w:t>
      </w:r>
      <w:r>
        <w:rPr>
          <w:color w:val="030404"/>
          <w:sz w:val="22"/>
        </w:rPr>
        <w:t>negligent</w:t>
      </w:r>
      <w:r>
        <w:rPr>
          <w:color w:val="030404"/>
          <w:spacing w:val="12"/>
          <w:sz w:val="22"/>
        </w:rPr>
        <w:t> </w:t>
      </w:r>
      <w:r>
        <w:rPr>
          <w:color w:val="030404"/>
          <w:sz w:val="22"/>
        </w:rPr>
        <w:t>act</w:t>
      </w:r>
      <w:r>
        <w:rPr>
          <w:color w:val="030404"/>
          <w:spacing w:val="11"/>
          <w:sz w:val="22"/>
        </w:rPr>
        <w:t> </w:t>
      </w:r>
      <w:r>
        <w:rPr>
          <w:color w:val="030404"/>
          <w:sz w:val="22"/>
        </w:rPr>
        <w:t>of</w:t>
      </w:r>
      <w:r>
        <w:rPr>
          <w:color w:val="030404"/>
          <w:spacing w:val="12"/>
          <w:sz w:val="22"/>
        </w:rPr>
        <w:t> </w:t>
      </w:r>
      <w:r>
        <w:rPr>
          <w:color w:val="030404"/>
          <w:sz w:val="22"/>
        </w:rPr>
        <w:t>Landlord.</w:t>
      </w:r>
      <w:r>
        <w:rPr>
          <w:color w:val="030404"/>
          <w:spacing w:val="11"/>
          <w:sz w:val="22"/>
        </w:rPr>
        <w:t> </w:t>
      </w:r>
      <w:r>
        <w:rPr>
          <w:color w:val="030404"/>
          <w:sz w:val="22"/>
        </w:rPr>
        <w:t>Neither</w:t>
      </w:r>
      <w:r>
        <w:rPr>
          <w:color w:val="030404"/>
          <w:spacing w:val="12"/>
          <w:sz w:val="22"/>
        </w:rPr>
        <w:t> </w:t>
      </w:r>
      <w:r>
        <w:rPr>
          <w:color w:val="030404"/>
          <w:sz w:val="22"/>
        </w:rPr>
        <w:t>Landlord</w:t>
      </w:r>
      <w:r>
        <w:rPr>
          <w:color w:val="030404"/>
          <w:spacing w:val="12"/>
          <w:sz w:val="22"/>
        </w:rPr>
        <w:t> </w:t>
      </w:r>
      <w:r>
        <w:rPr>
          <w:color w:val="030404"/>
          <w:sz w:val="22"/>
        </w:rPr>
        <w:t>nor</w:t>
      </w:r>
      <w:r>
        <w:rPr>
          <w:color w:val="030404"/>
          <w:spacing w:val="12"/>
          <w:sz w:val="22"/>
        </w:rPr>
        <w:t> </w:t>
      </w:r>
      <w:r>
        <w:rPr>
          <w:color w:val="030404"/>
          <w:sz w:val="22"/>
        </w:rPr>
        <w:t>any</w:t>
      </w:r>
      <w:r>
        <w:rPr>
          <w:color w:val="030404"/>
          <w:spacing w:val="11"/>
          <w:sz w:val="22"/>
        </w:rPr>
        <w:t> </w:t>
      </w:r>
      <w:r>
        <w:rPr>
          <w:color w:val="030404"/>
          <w:sz w:val="22"/>
        </w:rPr>
        <w:t>person</w:t>
      </w:r>
      <w:r>
        <w:rPr>
          <w:color w:val="030404"/>
          <w:spacing w:val="12"/>
          <w:sz w:val="22"/>
        </w:rPr>
        <w:t> </w:t>
      </w:r>
      <w:r>
        <w:rPr>
          <w:color w:val="030404"/>
          <w:sz w:val="22"/>
        </w:rPr>
        <w:t>working</w:t>
      </w:r>
      <w:r>
        <w:rPr>
          <w:color w:val="030404"/>
          <w:spacing w:val="12"/>
          <w:sz w:val="22"/>
        </w:rPr>
        <w:t> </w:t>
      </w:r>
      <w:r>
        <w:rPr>
          <w:color w:val="030404"/>
          <w:sz w:val="22"/>
        </w:rPr>
        <w:t>for</w:t>
      </w:r>
      <w:r>
        <w:rPr>
          <w:color w:val="030404"/>
          <w:spacing w:val="11"/>
          <w:sz w:val="22"/>
        </w:rPr>
        <w:t> </w:t>
      </w:r>
      <w:r>
        <w:rPr>
          <w:color w:val="030404"/>
          <w:sz w:val="22"/>
        </w:rPr>
        <w:t>Landlord</w:t>
      </w:r>
      <w:r>
        <w:rPr>
          <w:color w:val="030404"/>
          <w:spacing w:val="12"/>
          <w:sz w:val="22"/>
        </w:rPr>
        <w:t> </w:t>
      </w:r>
      <w:r>
        <w:rPr>
          <w:color w:val="030404"/>
          <w:sz w:val="22"/>
        </w:rPr>
        <w:t>will</w:t>
      </w:r>
      <w:r>
        <w:rPr>
          <w:color w:val="030404"/>
          <w:spacing w:val="12"/>
          <w:sz w:val="22"/>
        </w:rPr>
        <w:t> </w:t>
      </w:r>
      <w:r>
        <w:rPr>
          <w:color w:val="030404"/>
          <w:sz w:val="22"/>
        </w:rPr>
        <w:t>be</w:t>
      </w:r>
      <w:r>
        <w:rPr>
          <w:color w:val="030404"/>
          <w:spacing w:val="12"/>
          <w:sz w:val="22"/>
        </w:rPr>
        <w:t> </w:t>
      </w:r>
      <w:r>
        <w:rPr>
          <w:color w:val="030404"/>
          <w:sz w:val="22"/>
        </w:rPr>
        <w:t>liable</w:t>
      </w:r>
      <w:r>
        <w:rPr>
          <w:color w:val="030404"/>
          <w:spacing w:val="12"/>
          <w:sz w:val="22"/>
        </w:rPr>
        <w:t> </w:t>
      </w:r>
      <w:r>
        <w:rPr>
          <w:color w:val="030404"/>
          <w:sz w:val="22"/>
        </w:rPr>
        <w:t>for</w:t>
      </w:r>
      <w:r>
        <w:rPr>
          <w:color w:val="030404"/>
          <w:spacing w:val="13"/>
          <w:sz w:val="22"/>
        </w:rPr>
        <w:t> </w:t>
      </w:r>
      <w:r>
        <w:rPr>
          <w:color w:val="030404"/>
          <w:sz w:val="22"/>
        </w:rPr>
        <w:t>the</w:t>
      </w:r>
    </w:p>
    <w:p>
      <w:pPr>
        <w:spacing w:after="0" w:line="228" w:lineRule="auto"/>
        <w:jc w:val="both"/>
        <w:rPr>
          <w:sz w:val="22"/>
        </w:rPr>
        <w:sectPr>
          <w:pgSz w:w="12240" w:h="15840"/>
          <w:pgMar w:header="145" w:footer="519" w:top="1880" w:bottom="700" w:left="360" w:right="160"/>
        </w:sectPr>
      </w:pPr>
    </w:p>
    <w:p>
      <w:pPr>
        <w:pStyle w:val="BodyText"/>
        <w:spacing w:line="228" w:lineRule="auto" w:before="33"/>
        <w:ind w:left="620" w:right="656"/>
        <w:jc w:val="both"/>
      </w:pPr>
      <w:r>
        <w:rPr>
          <w:color w:val="030404"/>
        </w:rPr>
        <w:t>acts</w:t>
      </w:r>
      <w:r>
        <w:rPr>
          <w:color w:val="030404"/>
          <w:spacing w:val="-4"/>
        </w:rPr>
        <w:t> </w:t>
      </w:r>
      <w:r>
        <w:rPr>
          <w:color w:val="030404"/>
        </w:rPr>
        <w:t>of</w:t>
      </w:r>
      <w:r>
        <w:rPr>
          <w:color w:val="030404"/>
          <w:spacing w:val="-4"/>
        </w:rPr>
        <w:t> </w:t>
      </w:r>
      <w:r>
        <w:rPr>
          <w:color w:val="030404"/>
        </w:rPr>
        <w:t>any</w:t>
      </w:r>
      <w:r>
        <w:rPr>
          <w:color w:val="030404"/>
          <w:spacing w:val="-4"/>
        </w:rPr>
        <w:t> </w:t>
      </w:r>
      <w:r>
        <w:rPr>
          <w:color w:val="030404"/>
        </w:rPr>
        <w:t>other</w:t>
      </w:r>
      <w:r>
        <w:rPr>
          <w:color w:val="030404"/>
          <w:spacing w:val="-4"/>
        </w:rPr>
        <w:t> </w:t>
      </w:r>
      <w:r>
        <w:rPr>
          <w:color w:val="030404"/>
        </w:rPr>
        <w:t>resident</w:t>
      </w:r>
      <w:r>
        <w:rPr>
          <w:color w:val="030404"/>
          <w:spacing w:val="-4"/>
        </w:rPr>
        <w:t> </w:t>
      </w:r>
      <w:r>
        <w:rPr>
          <w:color w:val="030404"/>
        </w:rPr>
        <w:t>of</w:t>
      </w:r>
      <w:r>
        <w:rPr>
          <w:color w:val="030404"/>
          <w:spacing w:val="-4"/>
        </w:rPr>
        <w:t> </w:t>
      </w:r>
      <w:r>
        <w:rPr>
          <w:color w:val="030404"/>
        </w:rPr>
        <w:t>any</w:t>
      </w:r>
      <w:r>
        <w:rPr>
          <w:color w:val="030404"/>
          <w:spacing w:val="-3"/>
        </w:rPr>
        <w:t> </w:t>
      </w:r>
      <w:r>
        <w:rPr>
          <w:color w:val="030404"/>
        </w:rPr>
        <w:t>other</w:t>
      </w:r>
      <w:r>
        <w:rPr>
          <w:color w:val="030404"/>
          <w:spacing w:val="-4"/>
        </w:rPr>
        <w:t> </w:t>
      </w:r>
      <w:r>
        <w:rPr>
          <w:color w:val="030404"/>
        </w:rPr>
        <w:t>unit</w:t>
      </w:r>
      <w:r>
        <w:rPr>
          <w:color w:val="030404"/>
          <w:spacing w:val="-4"/>
        </w:rPr>
        <w:t> </w:t>
      </w:r>
      <w:r>
        <w:rPr>
          <w:color w:val="030404"/>
        </w:rPr>
        <w:t>near</w:t>
      </w:r>
      <w:r>
        <w:rPr>
          <w:color w:val="030404"/>
          <w:spacing w:val="-4"/>
        </w:rPr>
        <w:t> </w:t>
      </w:r>
      <w:r>
        <w:rPr>
          <w:color w:val="030404"/>
        </w:rPr>
        <w:t>the</w:t>
      </w:r>
      <w:r>
        <w:rPr>
          <w:color w:val="030404"/>
          <w:spacing w:val="-4"/>
        </w:rPr>
        <w:t> </w:t>
      </w:r>
      <w:r>
        <w:rPr>
          <w:color w:val="030404"/>
        </w:rPr>
        <w:t>Property,</w:t>
      </w:r>
      <w:r>
        <w:rPr>
          <w:color w:val="030404"/>
          <w:spacing w:val="-7"/>
        </w:rPr>
        <w:t> </w:t>
      </w:r>
      <w:r>
        <w:rPr>
          <w:color w:val="030404"/>
        </w:rPr>
        <w:t>or</w:t>
      </w:r>
      <w:r>
        <w:rPr>
          <w:color w:val="030404"/>
          <w:spacing w:val="-5"/>
        </w:rPr>
        <w:t> </w:t>
      </w:r>
      <w:r>
        <w:rPr>
          <w:color w:val="030404"/>
        </w:rPr>
        <w:t>any</w:t>
      </w:r>
      <w:r>
        <w:rPr>
          <w:color w:val="030404"/>
          <w:spacing w:val="-5"/>
        </w:rPr>
        <w:t> </w:t>
      </w:r>
      <w:r>
        <w:rPr>
          <w:color w:val="030404"/>
        </w:rPr>
        <w:t>other</w:t>
      </w:r>
      <w:r>
        <w:rPr>
          <w:color w:val="030404"/>
          <w:spacing w:val="-5"/>
        </w:rPr>
        <w:t> </w:t>
      </w:r>
      <w:r>
        <w:rPr>
          <w:color w:val="030404"/>
        </w:rPr>
        <w:t>person,</w:t>
      </w:r>
      <w:r>
        <w:rPr>
          <w:color w:val="030404"/>
          <w:spacing w:val="-6"/>
        </w:rPr>
        <w:t> </w:t>
      </w:r>
      <w:r>
        <w:rPr>
          <w:color w:val="030404"/>
        </w:rPr>
        <w:t>in</w:t>
      </w:r>
      <w:r>
        <w:rPr>
          <w:color w:val="030404"/>
          <w:spacing w:val="-5"/>
        </w:rPr>
        <w:t> </w:t>
      </w:r>
      <w:r>
        <w:rPr>
          <w:color w:val="030404"/>
        </w:rPr>
        <w:t>the</w:t>
      </w:r>
      <w:r>
        <w:rPr>
          <w:color w:val="030404"/>
          <w:spacing w:val="-4"/>
        </w:rPr>
        <w:t> </w:t>
      </w:r>
      <w:r>
        <w:rPr>
          <w:color w:val="030404"/>
        </w:rPr>
        <w:t>area</w:t>
      </w:r>
      <w:r>
        <w:rPr>
          <w:color w:val="030404"/>
          <w:spacing w:val="-4"/>
        </w:rPr>
        <w:t> </w:t>
      </w:r>
      <w:r>
        <w:rPr>
          <w:color w:val="030404"/>
        </w:rPr>
        <w:t>around</w:t>
      </w:r>
      <w:r>
        <w:rPr>
          <w:color w:val="030404"/>
          <w:spacing w:val="-5"/>
        </w:rPr>
        <w:t> </w:t>
      </w:r>
      <w:r>
        <w:rPr>
          <w:color w:val="030404"/>
        </w:rPr>
        <w:t>the</w:t>
      </w:r>
      <w:r>
        <w:rPr>
          <w:color w:val="030404"/>
          <w:spacing w:val="-4"/>
        </w:rPr>
        <w:t> </w:t>
      </w:r>
      <w:r>
        <w:rPr>
          <w:color w:val="030404"/>
        </w:rPr>
        <w:t>Property</w:t>
      </w:r>
      <w:r>
        <w:rPr>
          <w:color w:val="030404"/>
          <w:spacing w:val="-5"/>
        </w:rPr>
        <w:t> </w:t>
      </w:r>
      <w:r>
        <w:rPr>
          <w:color w:val="030404"/>
        </w:rPr>
        <w:t>or</w:t>
      </w:r>
      <w:r>
        <w:rPr>
          <w:color w:val="030404"/>
          <w:spacing w:val="-5"/>
        </w:rPr>
        <w:t> </w:t>
      </w:r>
      <w:r>
        <w:rPr>
          <w:color w:val="030404"/>
        </w:rPr>
        <w:t>the common</w:t>
      </w:r>
      <w:r>
        <w:rPr>
          <w:color w:val="030404"/>
          <w:spacing w:val="-6"/>
        </w:rPr>
        <w:t> </w:t>
      </w:r>
      <w:r>
        <w:rPr>
          <w:color w:val="030404"/>
        </w:rPr>
        <w:t>area.</w:t>
      </w:r>
      <w:r>
        <w:rPr>
          <w:color w:val="030404"/>
          <w:spacing w:val="-6"/>
        </w:rPr>
        <w:t> </w:t>
      </w:r>
      <w:r>
        <w:rPr>
          <w:color w:val="030404"/>
        </w:rPr>
        <w:t>Landlord</w:t>
      </w:r>
      <w:r>
        <w:rPr>
          <w:color w:val="030404"/>
          <w:spacing w:val="-6"/>
        </w:rPr>
        <w:t> </w:t>
      </w:r>
      <w:r>
        <w:rPr>
          <w:color w:val="030404"/>
        </w:rPr>
        <w:t>is</w:t>
      </w:r>
      <w:r>
        <w:rPr>
          <w:color w:val="030404"/>
          <w:spacing w:val="-7"/>
        </w:rPr>
        <w:t> </w:t>
      </w:r>
      <w:r>
        <w:rPr>
          <w:color w:val="030404"/>
        </w:rPr>
        <w:t>not</w:t>
      </w:r>
      <w:r>
        <w:rPr>
          <w:color w:val="030404"/>
          <w:spacing w:val="-6"/>
        </w:rPr>
        <w:t> </w:t>
      </w:r>
      <w:r>
        <w:rPr>
          <w:color w:val="030404"/>
        </w:rPr>
        <w:t>responsible</w:t>
      </w:r>
      <w:r>
        <w:rPr>
          <w:color w:val="030404"/>
          <w:spacing w:val="-6"/>
        </w:rPr>
        <w:t> </w:t>
      </w:r>
      <w:r>
        <w:rPr>
          <w:color w:val="030404"/>
        </w:rPr>
        <w:t>for</w:t>
      </w:r>
      <w:r>
        <w:rPr>
          <w:color w:val="030404"/>
          <w:spacing w:val="-6"/>
        </w:rPr>
        <w:t> </w:t>
      </w:r>
      <w:r>
        <w:rPr>
          <w:color w:val="030404"/>
        </w:rPr>
        <w:t>any</w:t>
      </w:r>
      <w:r>
        <w:rPr>
          <w:color w:val="030404"/>
          <w:spacing w:val="-5"/>
        </w:rPr>
        <w:t> </w:t>
      </w:r>
      <w:r>
        <w:rPr>
          <w:color w:val="030404"/>
        </w:rPr>
        <w:t>losses</w:t>
      </w:r>
      <w:r>
        <w:rPr>
          <w:color w:val="030404"/>
          <w:spacing w:val="-6"/>
        </w:rPr>
        <w:t> </w:t>
      </w:r>
      <w:r>
        <w:rPr>
          <w:color w:val="030404"/>
        </w:rPr>
        <w:t>due</w:t>
      </w:r>
      <w:r>
        <w:rPr>
          <w:color w:val="030404"/>
          <w:spacing w:val="-6"/>
        </w:rPr>
        <w:t> </w:t>
      </w:r>
      <w:r>
        <w:rPr>
          <w:color w:val="030404"/>
        </w:rPr>
        <w:t>to</w:t>
      </w:r>
      <w:r>
        <w:rPr>
          <w:color w:val="030404"/>
          <w:spacing w:val="-6"/>
        </w:rPr>
        <w:t> </w:t>
      </w:r>
      <w:r>
        <w:rPr>
          <w:color w:val="030404"/>
        </w:rPr>
        <w:t>fire,</w:t>
      </w:r>
      <w:r>
        <w:rPr>
          <w:color w:val="030404"/>
          <w:spacing w:val="-6"/>
        </w:rPr>
        <w:t> </w:t>
      </w:r>
      <w:r>
        <w:rPr>
          <w:color w:val="030404"/>
        </w:rPr>
        <w:t>flood,</w:t>
      </w:r>
      <w:r>
        <w:rPr>
          <w:color w:val="030404"/>
          <w:spacing w:val="-6"/>
        </w:rPr>
        <w:t> </w:t>
      </w:r>
      <w:r>
        <w:rPr>
          <w:color w:val="030404"/>
        </w:rPr>
        <w:t>any</w:t>
      </w:r>
      <w:r>
        <w:rPr>
          <w:color w:val="030404"/>
          <w:spacing w:val="-6"/>
        </w:rPr>
        <w:t> </w:t>
      </w:r>
      <w:r>
        <w:rPr>
          <w:color w:val="030404"/>
        </w:rPr>
        <w:t>damage</w:t>
      </w:r>
      <w:r>
        <w:rPr>
          <w:color w:val="030404"/>
          <w:spacing w:val="-6"/>
        </w:rPr>
        <w:t> </w:t>
      </w:r>
      <w:r>
        <w:rPr>
          <w:color w:val="030404"/>
        </w:rPr>
        <w:t>by</w:t>
      </w:r>
      <w:r>
        <w:rPr>
          <w:color w:val="030404"/>
          <w:spacing w:val="-4"/>
        </w:rPr>
        <w:t> </w:t>
      </w:r>
      <w:r>
        <w:rPr>
          <w:color w:val="030404"/>
        </w:rPr>
        <w:t>water</w:t>
      </w:r>
      <w:r>
        <w:rPr>
          <w:color w:val="030404"/>
          <w:spacing w:val="-6"/>
        </w:rPr>
        <w:t> </w:t>
      </w:r>
      <w:r>
        <w:rPr>
          <w:color w:val="030404"/>
        </w:rPr>
        <w:t>from</w:t>
      </w:r>
      <w:r>
        <w:rPr>
          <w:color w:val="030404"/>
          <w:spacing w:val="-7"/>
        </w:rPr>
        <w:t> </w:t>
      </w:r>
      <w:r>
        <w:rPr>
          <w:color w:val="030404"/>
        </w:rPr>
        <w:t>whatever</w:t>
      </w:r>
      <w:r>
        <w:rPr>
          <w:color w:val="030404"/>
          <w:spacing w:val="-6"/>
        </w:rPr>
        <w:t> </w:t>
      </w:r>
      <w:r>
        <w:rPr>
          <w:color w:val="030404"/>
        </w:rPr>
        <w:t>source, interruptions</w:t>
      </w:r>
      <w:r>
        <w:rPr>
          <w:color w:val="030404"/>
          <w:spacing w:val="-9"/>
        </w:rPr>
        <w:t> </w:t>
      </w:r>
      <w:r>
        <w:rPr>
          <w:color w:val="030404"/>
        </w:rPr>
        <w:t>of</w:t>
      </w:r>
      <w:r>
        <w:rPr>
          <w:color w:val="030404"/>
          <w:spacing w:val="-8"/>
        </w:rPr>
        <w:t> </w:t>
      </w:r>
      <w:r>
        <w:rPr>
          <w:color w:val="030404"/>
        </w:rPr>
        <w:t>utilities,</w:t>
      </w:r>
      <w:r>
        <w:rPr>
          <w:color w:val="030404"/>
          <w:spacing w:val="-8"/>
        </w:rPr>
        <w:t> </w:t>
      </w:r>
      <w:r>
        <w:rPr>
          <w:color w:val="030404"/>
        </w:rPr>
        <w:t>burglary,</w:t>
      </w:r>
      <w:r>
        <w:rPr>
          <w:color w:val="030404"/>
          <w:spacing w:val="-9"/>
        </w:rPr>
        <w:t> </w:t>
      </w:r>
      <w:r>
        <w:rPr>
          <w:color w:val="030404"/>
        </w:rPr>
        <w:t>assault,</w:t>
      </w:r>
      <w:r>
        <w:rPr>
          <w:color w:val="030404"/>
          <w:spacing w:val="-8"/>
        </w:rPr>
        <w:t> </w:t>
      </w:r>
      <w:r>
        <w:rPr>
          <w:color w:val="030404"/>
        </w:rPr>
        <w:t>theft,</w:t>
      </w:r>
      <w:r>
        <w:rPr>
          <w:color w:val="030404"/>
          <w:spacing w:val="-8"/>
        </w:rPr>
        <w:t> </w:t>
      </w:r>
      <w:r>
        <w:rPr>
          <w:color w:val="030404"/>
        </w:rPr>
        <w:t>vandalism</w:t>
      </w:r>
      <w:r>
        <w:rPr>
          <w:color w:val="030404"/>
          <w:spacing w:val="-9"/>
        </w:rPr>
        <w:t> </w:t>
      </w:r>
      <w:r>
        <w:rPr>
          <w:color w:val="030404"/>
        </w:rPr>
        <w:t>or</w:t>
      </w:r>
      <w:r>
        <w:rPr>
          <w:color w:val="030404"/>
          <w:spacing w:val="-8"/>
        </w:rPr>
        <w:t> </w:t>
      </w:r>
      <w:r>
        <w:rPr>
          <w:color w:val="030404"/>
        </w:rPr>
        <w:t>other</w:t>
      </w:r>
      <w:r>
        <w:rPr>
          <w:color w:val="030404"/>
          <w:spacing w:val="-8"/>
        </w:rPr>
        <w:t> </w:t>
      </w:r>
      <w:r>
        <w:rPr>
          <w:color w:val="030404"/>
        </w:rPr>
        <w:t>crimes</w:t>
      </w:r>
      <w:r>
        <w:rPr>
          <w:color w:val="030404"/>
          <w:spacing w:val="-8"/>
        </w:rPr>
        <w:t> </w:t>
      </w:r>
      <w:r>
        <w:rPr>
          <w:color w:val="030404"/>
        </w:rPr>
        <w:t>in</w:t>
      </w:r>
      <w:r>
        <w:rPr>
          <w:color w:val="030404"/>
          <w:spacing w:val="-8"/>
        </w:rPr>
        <w:t> </w:t>
      </w:r>
      <w:r>
        <w:rPr>
          <w:color w:val="030404"/>
        </w:rPr>
        <w:t>or</w:t>
      </w:r>
      <w:r>
        <w:rPr>
          <w:color w:val="030404"/>
          <w:spacing w:val="-8"/>
        </w:rPr>
        <w:t> </w:t>
      </w:r>
      <w:r>
        <w:rPr>
          <w:color w:val="030404"/>
        </w:rPr>
        <w:t>around</w:t>
      </w:r>
      <w:r>
        <w:rPr>
          <w:color w:val="030404"/>
          <w:spacing w:val="-9"/>
        </w:rPr>
        <w:t> </w:t>
      </w:r>
      <w:r>
        <w:rPr>
          <w:color w:val="030404"/>
        </w:rPr>
        <w:t>the</w:t>
      </w:r>
      <w:r>
        <w:rPr>
          <w:color w:val="030404"/>
          <w:spacing w:val="-8"/>
        </w:rPr>
        <w:t> </w:t>
      </w:r>
      <w:r>
        <w:rPr>
          <w:color w:val="030404"/>
        </w:rPr>
        <w:t>Property,</w:t>
      </w:r>
      <w:r>
        <w:rPr>
          <w:color w:val="030404"/>
          <w:spacing w:val="-8"/>
        </w:rPr>
        <w:t> </w:t>
      </w:r>
      <w:r>
        <w:rPr>
          <w:color w:val="030404"/>
        </w:rPr>
        <w:t>acts</w:t>
      </w:r>
      <w:r>
        <w:rPr>
          <w:color w:val="030404"/>
          <w:spacing w:val="-8"/>
        </w:rPr>
        <w:t> </w:t>
      </w:r>
      <w:r>
        <w:rPr>
          <w:color w:val="030404"/>
        </w:rPr>
        <w:t>of</w:t>
      </w:r>
      <w:r>
        <w:rPr>
          <w:color w:val="030404"/>
          <w:spacing w:val="-8"/>
        </w:rPr>
        <w:t> </w:t>
      </w:r>
      <w:r>
        <w:rPr>
          <w:color w:val="030404"/>
        </w:rPr>
        <w:t>God</w:t>
      </w:r>
      <w:r>
        <w:rPr>
          <w:color w:val="030404"/>
          <w:spacing w:val="-8"/>
        </w:rPr>
        <w:t> </w:t>
      </w:r>
      <w:r>
        <w:rPr>
          <w:color w:val="030404"/>
        </w:rPr>
        <w:t>or</w:t>
      </w:r>
      <w:r>
        <w:rPr>
          <w:color w:val="030404"/>
          <w:spacing w:val="-9"/>
        </w:rPr>
        <w:t> </w:t>
      </w:r>
      <w:r>
        <w:rPr>
          <w:color w:val="030404"/>
        </w:rPr>
        <w:t>any other cause. Tenant acknowledges that no insurance carried by Landlord provides coverage or protection for any property of Tenant or Tenant's guests.</w:t>
      </w:r>
    </w:p>
    <w:p>
      <w:pPr>
        <w:pStyle w:val="BodyText"/>
        <w:spacing w:before="56"/>
      </w:pPr>
    </w:p>
    <w:p>
      <w:pPr>
        <w:pStyle w:val="ListParagraph"/>
        <w:numPr>
          <w:ilvl w:val="0"/>
          <w:numId w:val="3"/>
        </w:numPr>
        <w:tabs>
          <w:tab w:pos="618" w:val="left" w:leader="none"/>
          <w:tab w:pos="620" w:val="left" w:leader="none"/>
        </w:tabs>
        <w:spacing w:line="228" w:lineRule="auto" w:before="0" w:after="0"/>
        <w:ind w:left="620" w:right="655" w:hanging="360"/>
        <w:jc w:val="both"/>
        <w:rPr>
          <w:b/>
          <w:sz w:val="22"/>
        </w:rPr>
      </w:pPr>
      <w:r>
        <w:rPr>
          <w:sz w:val="22"/>
        </w:rPr>
        <w:t>CRIMINAL</w:t>
      </w:r>
      <w:r>
        <w:rPr>
          <w:spacing w:val="-9"/>
          <w:sz w:val="22"/>
        </w:rPr>
        <w:t> </w:t>
      </w:r>
      <w:r>
        <w:rPr>
          <w:sz w:val="22"/>
        </w:rPr>
        <w:t>ACTIVITY</w:t>
      </w:r>
      <w:r>
        <w:rPr>
          <w:spacing w:val="-11"/>
          <w:sz w:val="22"/>
        </w:rPr>
        <w:t> </w:t>
      </w:r>
      <w:r>
        <w:rPr>
          <w:sz w:val="22"/>
        </w:rPr>
        <w:t>AND</w:t>
      </w:r>
      <w:r>
        <w:rPr>
          <w:spacing w:val="-11"/>
          <w:sz w:val="22"/>
        </w:rPr>
        <w:t> </w:t>
      </w:r>
      <w:r>
        <w:rPr>
          <w:sz w:val="22"/>
        </w:rPr>
        <w:t>MEDICAL</w:t>
      </w:r>
      <w:r>
        <w:rPr>
          <w:spacing w:val="-11"/>
          <w:sz w:val="22"/>
        </w:rPr>
        <w:t> </w:t>
      </w:r>
      <w:r>
        <w:rPr>
          <w:sz w:val="22"/>
        </w:rPr>
        <w:t>MARIJUANA.</w:t>
      </w:r>
      <w:r>
        <w:rPr>
          <w:spacing w:val="-11"/>
          <w:sz w:val="22"/>
        </w:rPr>
        <w:t> </w:t>
      </w:r>
      <w:r>
        <w:rPr>
          <w:sz w:val="22"/>
        </w:rPr>
        <w:t>Neither</w:t>
      </w:r>
      <w:r>
        <w:rPr>
          <w:spacing w:val="-11"/>
          <w:sz w:val="22"/>
        </w:rPr>
        <w:t> </w:t>
      </w:r>
      <w:r>
        <w:rPr>
          <w:sz w:val="22"/>
        </w:rPr>
        <w:t>Tenant,</w:t>
      </w:r>
      <w:r>
        <w:rPr>
          <w:spacing w:val="-11"/>
          <w:sz w:val="22"/>
        </w:rPr>
        <w:t> </w:t>
      </w:r>
      <w:r>
        <w:rPr>
          <w:sz w:val="22"/>
        </w:rPr>
        <w:t>nor</w:t>
      </w:r>
      <w:r>
        <w:rPr>
          <w:spacing w:val="-11"/>
          <w:sz w:val="22"/>
        </w:rPr>
        <w:t> </w:t>
      </w:r>
      <w:r>
        <w:rPr>
          <w:sz w:val="22"/>
        </w:rPr>
        <w:t>any</w:t>
      </w:r>
      <w:r>
        <w:rPr>
          <w:spacing w:val="-10"/>
          <w:sz w:val="22"/>
        </w:rPr>
        <w:t> </w:t>
      </w:r>
      <w:r>
        <w:rPr>
          <w:sz w:val="22"/>
        </w:rPr>
        <w:t>member</w:t>
      </w:r>
      <w:r>
        <w:rPr>
          <w:spacing w:val="-9"/>
          <w:sz w:val="22"/>
        </w:rPr>
        <w:t> </w:t>
      </w:r>
      <w:r>
        <w:rPr>
          <w:sz w:val="22"/>
        </w:rPr>
        <w:t>of</w:t>
      </w:r>
      <w:r>
        <w:rPr>
          <w:spacing w:val="-10"/>
          <w:sz w:val="22"/>
        </w:rPr>
        <w:t> </w:t>
      </w:r>
      <w:r>
        <w:rPr>
          <w:sz w:val="22"/>
        </w:rPr>
        <w:t>Tenant’s</w:t>
      </w:r>
      <w:r>
        <w:rPr>
          <w:spacing w:val="-11"/>
          <w:sz w:val="22"/>
        </w:rPr>
        <w:t> </w:t>
      </w:r>
      <w:r>
        <w:rPr>
          <w:sz w:val="22"/>
        </w:rPr>
        <w:t>household,</w:t>
      </w:r>
      <w:r>
        <w:rPr>
          <w:spacing w:val="-11"/>
          <w:sz w:val="22"/>
        </w:rPr>
        <w:t> </w:t>
      </w:r>
      <w:r>
        <w:rPr>
          <w:sz w:val="22"/>
        </w:rPr>
        <w:t>nor a guest nor any other person under Tenant’s control shall engage in criminal activity, including drug-related criminal activity,</w:t>
      </w:r>
      <w:r>
        <w:rPr>
          <w:spacing w:val="-2"/>
          <w:sz w:val="22"/>
        </w:rPr>
        <w:t> </w:t>
      </w:r>
      <w:r>
        <w:rPr>
          <w:sz w:val="22"/>
        </w:rPr>
        <w:t>on</w:t>
      </w:r>
      <w:r>
        <w:rPr>
          <w:spacing w:val="-3"/>
          <w:sz w:val="22"/>
        </w:rPr>
        <w:t> </w:t>
      </w:r>
      <w:r>
        <w:rPr>
          <w:sz w:val="22"/>
        </w:rPr>
        <w:t>or</w:t>
      </w:r>
      <w:r>
        <w:rPr>
          <w:spacing w:val="-2"/>
          <w:sz w:val="22"/>
        </w:rPr>
        <w:t> </w:t>
      </w:r>
      <w:r>
        <w:rPr>
          <w:sz w:val="22"/>
        </w:rPr>
        <w:t>near</w:t>
      </w:r>
      <w:r>
        <w:rPr>
          <w:spacing w:val="-2"/>
          <w:sz w:val="22"/>
        </w:rPr>
        <w:t> </w:t>
      </w:r>
      <w:r>
        <w:rPr>
          <w:sz w:val="22"/>
        </w:rPr>
        <w:t>the</w:t>
      </w:r>
      <w:r>
        <w:rPr>
          <w:spacing w:val="-2"/>
          <w:sz w:val="22"/>
        </w:rPr>
        <w:t> </w:t>
      </w:r>
      <w:r>
        <w:rPr>
          <w:sz w:val="22"/>
        </w:rPr>
        <w:t>Property</w:t>
      </w:r>
      <w:r>
        <w:rPr>
          <w:spacing w:val="-1"/>
          <w:sz w:val="22"/>
        </w:rPr>
        <w:t> </w:t>
      </w:r>
      <w:r>
        <w:rPr>
          <w:sz w:val="22"/>
        </w:rPr>
        <w:t>or</w:t>
      </w:r>
      <w:r>
        <w:rPr>
          <w:spacing w:val="-2"/>
          <w:sz w:val="22"/>
        </w:rPr>
        <w:t> </w:t>
      </w:r>
      <w:r>
        <w:rPr>
          <w:sz w:val="22"/>
        </w:rPr>
        <w:t>permit</w:t>
      </w:r>
      <w:r>
        <w:rPr>
          <w:spacing w:val="-1"/>
          <w:sz w:val="22"/>
        </w:rPr>
        <w:t> </w:t>
      </w:r>
      <w:r>
        <w:rPr>
          <w:sz w:val="22"/>
        </w:rPr>
        <w:t>the</w:t>
      </w:r>
      <w:r>
        <w:rPr>
          <w:spacing w:val="-1"/>
          <w:sz w:val="22"/>
        </w:rPr>
        <w:t> </w:t>
      </w:r>
      <w:r>
        <w:rPr>
          <w:sz w:val="22"/>
        </w:rPr>
        <w:t>Property</w:t>
      </w:r>
      <w:r>
        <w:rPr>
          <w:spacing w:val="-1"/>
          <w:sz w:val="22"/>
        </w:rPr>
        <w:t> </w:t>
      </w:r>
      <w:r>
        <w:rPr>
          <w:sz w:val="22"/>
        </w:rPr>
        <w:t>to</w:t>
      </w:r>
      <w:r>
        <w:rPr>
          <w:spacing w:val="-2"/>
          <w:sz w:val="22"/>
        </w:rPr>
        <w:t> </w:t>
      </w:r>
      <w:r>
        <w:rPr>
          <w:sz w:val="22"/>
        </w:rPr>
        <w:t>be</w:t>
      </w:r>
      <w:r>
        <w:rPr>
          <w:spacing w:val="-1"/>
          <w:sz w:val="22"/>
        </w:rPr>
        <w:t> </w:t>
      </w:r>
      <w:r>
        <w:rPr>
          <w:sz w:val="22"/>
        </w:rPr>
        <w:t>used</w:t>
      </w:r>
      <w:r>
        <w:rPr>
          <w:spacing w:val="-1"/>
          <w:sz w:val="22"/>
        </w:rPr>
        <w:t> </w:t>
      </w:r>
      <w:r>
        <w:rPr>
          <w:sz w:val="22"/>
        </w:rPr>
        <w:t>for</w:t>
      </w:r>
      <w:r>
        <w:rPr>
          <w:spacing w:val="-1"/>
          <w:sz w:val="22"/>
        </w:rPr>
        <w:t> </w:t>
      </w:r>
      <w:r>
        <w:rPr>
          <w:sz w:val="22"/>
        </w:rPr>
        <w:t>criminal</w:t>
      </w:r>
      <w:r>
        <w:rPr>
          <w:spacing w:val="-1"/>
          <w:sz w:val="22"/>
        </w:rPr>
        <w:t> </w:t>
      </w:r>
      <w:r>
        <w:rPr>
          <w:sz w:val="22"/>
        </w:rPr>
        <w:t>activity,</w:t>
      </w:r>
      <w:r>
        <w:rPr>
          <w:spacing w:val="-2"/>
          <w:sz w:val="22"/>
        </w:rPr>
        <w:t> </w:t>
      </w:r>
      <w:r>
        <w:rPr>
          <w:sz w:val="22"/>
        </w:rPr>
        <w:t>including</w:t>
      </w:r>
      <w:r>
        <w:rPr>
          <w:spacing w:val="-2"/>
          <w:sz w:val="22"/>
        </w:rPr>
        <w:t> </w:t>
      </w:r>
      <w:r>
        <w:rPr>
          <w:sz w:val="22"/>
        </w:rPr>
        <w:t>drug-related</w:t>
      </w:r>
      <w:r>
        <w:rPr>
          <w:spacing w:val="-2"/>
          <w:sz w:val="22"/>
        </w:rPr>
        <w:t> </w:t>
      </w:r>
      <w:r>
        <w:rPr>
          <w:sz w:val="22"/>
        </w:rPr>
        <w:t>criminal activity, regardless of whether the individual engaged in such activity is a member of the household, or a guest. Drug- related criminal activity or criminal activity is a material breach of the rental agreement and is CAUSE FOR TERMINATION OF THE TENANCY.</w:t>
      </w:r>
    </w:p>
    <w:p>
      <w:pPr>
        <w:pStyle w:val="BodyText"/>
        <w:spacing w:before="54"/>
      </w:pPr>
    </w:p>
    <w:p>
      <w:pPr>
        <w:pStyle w:val="BodyText"/>
        <w:spacing w:line="228" w:lineRule="auto"/>
        <w:ind w:left="620" w:right="659"/>
        <w:jc w:val="both"/>
      </w:pPr>
      <w:r>
        <w:rPr/>
        <w:t>If Tenant utilizes medical marijuana, the following provision sets forth Landlord’s Policy on Tenant’s use of medical marijuana in or around the Property:</w:t>
      </w:r>
    </w:p>
    <w:p>
      <w:pPr>
        <w:pStyle w:val="BodyText"/>
        <w:spacing w:line="251" w:lineRule="exact" w:before="24"/>
        <w:ind w:left="620"/>
        <w:jc w:val="both"/>
      </w:pPr>
      <w:r>
        <w:rPr/>
        <w:t>CHECK</w:t>
      </w:r>
      <w:r>
        <w:rPr>
          <w:spacing w:val="-11"/>
        </w:rPr>
        <w:t> </w:t>
      </w:r>
      <w:r>
        <w:rPr>
          <w:spacing w:val="-2"/>
        </w:rPr>
        <w:t>APPLICABLE</w:t>
      </w:r>
    </w:p>
    <w:p>
      <w:pPr>
        <w:pStyle w:val="ListParagraph"/>
        <w:numPr>
          <w:ilvl w:val="1"/>
          <w:numId w:val="3"/>
        </w:numPr>
        <w:tabs>
          <w:tab w:pos="978" w:val="left" w:leader="none"/>
          <w:tab w:pos="980" w:val="left" w:leader="none"/>
        </w:tabs>
        <w:spacing w:line="276" w:lineRule="auto" w:before="0" w:after="0"/>
        <w:ind w:left="980" w:right="658" w:hanging="360"/>
        <w:jc w:val="both"/>
        <w:rPr>
          <w:b/>
          <w:sz w:val="22"/>
        </w:rPr>
      </w:pPr>
      <w:r>
        <w:rPr>
          <w:rFonts w:ascii="Wingdings" w:hAnsi="Wingdings"/>
          <w:sz w:val="22"/>
        </w:rPr>
        <w:t></w:t>
      </w:r>
      <w:r>
        <w:rPr>
          <w:spacing w:val="34"/>
          <w:sz w:val="22"/>
        </w:rPr>
        <w:t> </w:t>
      </w:r>
      <w:r>
        <w:rPr>
          <w:sz w:val="22"/>
        </w:rPr>
        <w:t>Because</w:t>
      </w:r>
      <w:r>
        <w:rPr>
          <w:spacing w:val="-9"/>
          <w:sz w:val="22"/>
        </w:rPr>
        <w:t> </w:t>
      </w:r>
      <w:r>
        <w:rPr>
          <w:sz w:val="22"/>
        </w:rPr>
        <w:t>Marijuana</w:t>
      </w:r>
      <w:r>
        <w:rPr>
          <w:spacing w:val="-10"/>
          <w:sz w:val="22"/>
        </w:rPr>
        <w:t> </w:t>
      </w:r>
      <w:r>
        <w:rPr>
          <w:sz w:val="22"/>
        </w:rPr>
        <w:t>is</w:t>
      </w:r>
      <w:r>
        <w:rPr>
          <w:spacing w:val="-9"/>
          <w:sz w:val="22"/>
        </w:rPr>
        <w:t> </w:t>
      </w:r>
      <w:r>
        <w:rPr>
          <w:sz w:val="22"/>
        </w:rPr>
        <w:t>presently</w:t>
      </w:r>
      <w:r>
        <w:rPr>
          <w:spacing w:val="-9"/>
          <w:sz w:val="22"/>
        </w:rPr>
        <w:t> </w:t>
      </w:r>
      <w:r>
        <w:rPr>
          <w:sz w:val="22"/>
        </w:rPr>
        <w:t>recognized</w:t>
      </w:r>
      <w:r>
        <w:rPr>
          <w:spacing w:val="-11"/>
          <w:sz w:val="22"/>
        </w:rPr>
        <w:t> </w:t>
      </w:r>
      <w:r>
        <w:rPr>
          <w:sz w:val="22"/>
        </w:rPr>
        <w:t>as</w:t>
      </w:r>
      <w:r>
        <w:rPr>
          <w:spacing w:val="-11"/>
          <w:sz w:val="22"/>
        </w:rPr>
        <w:t> </w:t>
      </w:r>
      <w:r>
        <w:rPr>
          <w:sz w:val="22"/>
        </w:rPr>
        <w:t>a</w:t>
      </w:r>
      <w:r>
        <w:rPr>
          <w:spacing w:val="-11"/>
          <w:sz w:val="22"/>
        </w:rPr>
        <w:t> </w:t>
      </w:r>
      <w:r>
        <w:rPr>
          <w:sz w:val="22"/>
        </w:rPr>
        <w:t>controlled</w:t>
      </w:r>
      <w:r>
        <w:rPr>
          <w:spacing w:val="-11"/>
          <w:sz w:val="22"/>
        </w:rPr>
        <w:t> </w:t>
      </w:r>
      <w:r>
        <w:rPr>
          <w:sz w:val="22"/>
        </w:rPr>
        <w:t>substance</w:t>
      </w:r>
      <w:r>
        <w:rPr>
          <w:spacing w:val="-11"/>
          <w:sz w:val="22"/>
        </w:rPr>
        <w:t> </w:t>
      </w:r>
      <w:r>
        <w:rPr>
          <w:sz w:val="22"/>
        </w:rPr>
        <w:t>under</w:t>
      </w:r>
      <w:r>
        <w:rPr>
          <w:spacing w:val="-11"/>
          <w:sz w:val="22"/>
        </w:rPr>
        <w:t> </w:t>
      </w:r>
      <w:r>
        <w:rPr>
          <w:sz w:val="22"/>
        </w:rPr>
        <w:t>federal</w:t>
      </w:r>
      <w:r>
        <w:rPr>
          <w:spacing w:val="-11"/>
          <w:sz w:val="22"/>
        </w:rPr>
        <w:t> </w:t>
      </w:r>
      <w:r>
        <w:rPr>
          <w:sz w:val="22"/>
        </w:rPr>
        <w:t>law,</w:t>
      </w:r>
      <w:r>
        <w:rPr>
          <w:spacing w:val="-11"/>
          <w:sz w:val="22"/>
        </w:rPr>
        <w:t> </w:t>
      </w:r>
      <w:r>
        <w:rPr>
          <w:sz w:val="22"/>
        </w:rPr>
        <w:t>Tenant</w:t>
      </w:r>
      <w:r>
        <w:rPr>
          <w:spacing w:val="-11"/>
          <w:sz w:val="22"/>
        </w:rPr>
        <w:t> </w:t>
      </w:r>
      <w:r>
        <w:rPr>
          <w:sz w:val="22"/>
        </w:rPr>
        <w:t>is</w:t>
      </w:r>
      <w:r>
        <w:rPr>
          <w:spacing w:val="-11"/>
          <w:sz w:val="22"/>
        </w:rPr>
        <w:t> </w:t>
      </w:r>
      <w:r>
        <w:rPr>
          <w:sz w:val="22"/>
        </w:rPr>
        <w:t>PROHIBITED from</w:t>
      </w:r>
      <w:r>
        <w:rPr>
          <w:spacing w:val="-11"/>
          <w:sz w:val="22"/>
        </w:rPr>
        <w:t> </w:t>
      </w:r>
      <w:r>
        <w:rPr>
          <w:sz w:val="22"/>
        </w:rPr>
        <w:t>using,</w:t>
      </w:r>
      <w:r>
        <w:rPr>
          <w:spacing w:val="-9"/>
          <w:sz w:val="22"/>
        </w:rPr>
        <w:t> </w:t>
      </w:r>
      <w:r>
        <w:rPr>
          <w:sz w:val="22"/>
        </w:rPr>
        <w:t>manufacturing</w:t>
      </w:r>
      <w:r>
        <w:rPr>
          <w:spacing w:val="-9"/>
          <w:sz w:val="22"/>
        </w:rPr>
        <w:t> </w:t>
      </w:r>
      <w:r>
        <w:rPr>
          <w:sz w:val="22"/>
        </w:rPr>
        <w:t>(growing),</w:t>
      </w:r>
      <w:r>
        <w:rPr>
          <w:spacing w:val="-10"/>
          <w:sz w:val="22"/>
        </w:rPr>
        <w:t> </w:t>
      </w:r>
      <w:r>
        <w:rPr>
          <w:sz w:val="22"/>
        </w:rPr>
        <w:t>distributing,</w:t>
      </w:r>
      <w:r>
        <w:rPr>
          <w:spacing w:val="-9"/>
          <w:sz w:val="22"/>
        </w:rPr>
        <w:t> </w:t>
      </w:r>
      <w:r>
        <w:rPr>
          <w:sz w:val="22"/>
        </w:rPr>
        <w:t>selling,</w:t>
      </w:r>
      <w:r>
        <w:rPr>
          <w:spacing w:val="-9"/>
          <w:sz w:val="22"/>
        </w:rPr>
        <w:t> </w:t>
      </w:r>
      <w:r>
        <w:rPr>
          <w:sz w:val="22"/>
        </w:rPr>
        <w:t>possessing,</w:t>
      </w:r>
      <w:r>
        <w:rPr>
          <w:spacing w:val="-9"/>
          <w:sz w:val="22"/>
        </w:rPr>
        <w:t> </w:t>
      </w:r>
      <w:r>
        <w:rPr>
          <w:sz w:val="22"/>
        </w:rPr>
        <w:t>storing,</w:t>
      </w:r>
      <w:r>
        <w:rPr>
          <w:spacing w:val="-10"/>
          <w:sz w:val="22"/>
        </w:rPr>
        <w:t> </w:t>
      </w:r>
      <w:r>
        <w:rPr>
          <w:sz w:val="22"/>
        </w:rPr>
        <w:t>or</w:t>
      </w:r>
      <w:r>
        <w:rPr>
          <w:spacing w:val="-9"/>
          <w:sz w:val="22"/>
        </w:rPr>
        <w:t> </w:t>
      </w:r>
      <w:r>
        <w:rPr>
          <w:sz w:val="22"/>
        </w:rPr>
        <w:t>handling</w:t>
      </w:r>
      <w:r>
        <w:rPr>
          <w:spacing w:val="-9"/>
          <w:sz w:val="22"/>
        </w:rPr>
        <w:t> </w:t>
      </w:r>
      <w:r>
        <w:rPr>
          <w:sz w:val="22"/>
        </w:rPr>
        <w:t>marijuana</w:t>
      </w:r>
      <w:r>
        <w:rPr>
          <w:spacing w:val="-9"/>
          <w:sz w:val="22"/>
        </w:rPr>
        <w:t> </w:t>
      </w:r>
      <w:r>
        <w:rPr>
          <w:sz w:val="22"/>
        </w:rPr>
        <w:t>in,</w:t>
      </w:r>
      <w:r>
        <w:rPr>
          <w:spacing w:val="-9"/>
          <w:sz w:val="22"/>
        </w:rPr>
        <w:t> </w:t>
      </w:r>
      <w:r>
        <w:rPr>
          <w:sz w:val="22"/>
        </w:rPr>
        <w:t>on</w:t>
      </w:r>
      <w:r>
        <w:rPr>
          <w:spacing w:val="-9"/>
          <w:sz w:val="22"/>
        </w:rPr>
        <w:t> </w:t>
      </w:r>
      <w:r>
        <w:rPr>
          <w:sz w:val="22"/>
        </w:rPr>
        <w:t>or</w:t>
      </w:r>
      <w:r>
        <w:rPr>
          <w:spacing w:val="-9"/>
          <w:sz w:val="22"/>
        </w:rPr>
        <w:t> </w:t>
      </w:r>
      <w:r>
        <w:rPr>
          <w:sz w:val="22"/>
        </w:rPr>
        <w:t>near the</w:t>
      </w:r>
      <w:r>
        <w:rPr>
          <w:spacing w:val="-16"/>
          <w:sz w:val="22"/>
        </w:rPr>
        <w:t> </w:t>
      </w:r>
      <w:r>
        <w:rPr>
          <w:sz w:val="22"/>
        </w:rPr>
        <w:t>Property</w:t>
      </w:r>
      <w:r>
        <w:rPr>
          <w:spacing w:val="-14"/>
          <w:sz w:val="22"/>
        </w:rPr>
        <w:t> </w:t>
      </w:r>
      <w:r>
        <w:rPr>
          <w:sz w:val="22"/>
        </w:rPr>
        <w:t>or</w:t>
      </w:r>
      <w:r>
        <w:rPr>
          <w:spacing w:val="-14"/>
          <w:sz w:val="22"/>
        </w:rPr>
        <w:t> </w:t>
      </w:r>
      <w:r>
        <w:rPr>
          <w:sz w:val="22"/>
        </w:rPr>
        <w:t>any</w:t>
      </w:r>
      <w:r>
        <w:rPr>
          <w:spacing w:val="-13"/>
          <w:sz w:val="22"/>
        </w:rPr>
        <w:t> </w:t>
      </w:r>
      <w:r>
        <w:rPr>
          <w:sz w:val="22"/>
        </w:rPr>
        <w:t>accessory</w:t>
      </w:r>
      <w:r>
        <w:rPr>
          <w:spacing w:val="-14"/>
          <w:sz w:val="22"/>
        </w:rPr>
        <w:t> </w:t>
      </w:r>
      <w:r>
        <w:rPr>
          <w:sz w:val="22"/>
        </w:rPr>
        <w:t>buildings,</w:t>
      </w:r>
      <w:r>
        <w:rPr>
          <w:spacing w:val="-14"/>
          <w:sz w:val="22"/>
        </w:rPr>
        <w:t> </w:t>
      </w:r>
      <w:r>
        <w:rPr>
          <w:sz w:val="22"/>
        </w:rPr>
        <w:t>such</w:t>
      </w:r>
      <w:r>
        <w:rPr>
          <w:spacing w:val="-14"/>
          <w:sz w:val="22"/>
        </w:rPr>
        <w:t> </w:t>
      </w:r>
      <w:r>
        <w:rPr>
          <w:sz w:val="22"/>
        </w:rPr>
        <w:t>as</w:t>
      </w:r>
      <w:r>
        <w:rPr>
          <w:spacing w:val="-13"/>
          <w:sz w:val="22"/>
        </w:rPr>
        <w:t> </w:t>
      </w:r>
      <w:r>
        <w:rPr>
          <w:sz w:val="22"/>
        </w:rPr>
        <w:t>the</w:t>
      </w:r>
      <w:r>
        <w:rPr>
          <w:spacing w:val="-14"/>
          <w:sz w:val="22"/>
        </w:rPr>
        <w:t> </w:t>
      </w:r>
      <w:r>
        <w:rPr>
          <w:sz w:val="22"/>
        </w:rPr>
        <w:t>garage</w:t>
      </w:r>
      <w:r>
        <w:rPr>
          <w:spacing w:val="-14"/>
          <w:sz w:val="22"/>
        </w:rPr>
        <w:t> </w:t>
      </w:r>
      <w:r>
        <w:rPr>
          <w:sz w:val="22"/>
        </w:rPr>
        <w:t>or</w:t>
      </w:r>
      <w:r>
        <w:rPr>
          <w:spacing w:val="-14"/>
          <w:sz w:val="22"/>
        </w:rPr>
        <w:t> </w:t>
      </w:r>
      <w:r>
        <w:rPr>
          <w:sz w:val="22"/>
        </w:rPr>
        <w:t>in</w:t>
      </w:r>
      <w:r>
        <w:rPr>
          <w:spacing w:val="-13"/>
          <w:sz w:val="22"/>
        </w:rPr>
        <w:t> </w:t>
      </w:r>
      <w:r>
        <w:rPr>
          <w:sz w:val="22"/>
        </w:rPr>
        <w:t>the</w:t>
      </w:r>
      <w:r>
        <w:rPr>
          <w:spacing w:val="-14"/>
          <w:sz w:val="22"/>
        </w:rPr>
        <w:t> </w:t>
      </w:r>
      <w:r>
        <w:rPr>
          <w:sz w:val="22"/>
        </w:rPr>
        <w:t>common</w:t>
      </w:r>
      <w:r>
        <w:rPr>
          <w:spacing w:val="-14"/>
          <w:sz w:val="22"/>
        </w:rPr>
        <w:t> </w:t>
      </w:r>
      <w:r>
        <w:rPr>
          <w:sz w:val="22"/>
        </w:rPr>
        <w:t>areas,</w:t>
      </w:r>
      <w:r>
        <w:rPr>
          <w:spacing w:val="-14"/>
          <w:sz w:val="22"/>
        </w:rPr>
        <w:t> </w:t>
      </w:r>
      <w:r>
        <w:rPr>
          <w:sz w:val="22"/>
        </w:rPr>
        <w:t>if</w:t>
      </w:r>
      <w:r>
        <w:rPr>
          <w:spacing w:val="-13"/>
          <w:sz w:val="22"/>
        </w:rPr>
        <w:t> </w:t>
      </w:r>
      <w:r>
        <w:rPr>
          <w:sz w:val="22"/>
        </w:rPr>
        <w:t>the</w:t>
      </w:r>
      <w:r>
        <w:rPr>
          <w:spacing w:val="-14"/>
          <w:sz w:val="22"/>
        </w:rPr>
        <w:t> </w:t>
      </w:r>
      <w:r>
        <w:rPr>
          <w:sz w:val="22"/>
        </w:rPr>
        <w:t>Property</w:t>
      </w:r>
      <w:r>
        <w:rPr>
          <w:spacing w:val="-14"/>
          <w:sz w:val="22"/>
        </w:rPr>
        <w:t> </w:t>
      </w:r>
      <w:r>
        <w:rPr>
          <w:sz w:val="22"/>
        </w:rPr>
        <w:t>has</w:t>
      </w:r>
      <w:r>
        <w:rPr>
          <w:spacing w:val="-14"/>
          <w:sz w:val="22"/>
        </w:rPr>
        <w:t> </w:t>
      </w:r>
      <w:r>
        <w:rPr>
          <w:sz w:val="22"/>
        </w:rPr>
        <w:t>such</w:t>
      </w:r>
      <w:r>
        <w:rPr>
          <w:spacing w:val="-13"/>
          <w:sz w:val="22"/>
        </w:rPr>
        <w:t> </w:t>
      </w:r>
      <w:r>
        <w:rPr>
          <w:sz w:val="22"/>
        </w:rPr>
        <w:t>common areas EVEN IF SUCH ACTIVITY IS FOR MEDICALLY-RELATED PURPOSES AND TENANT IS CONDUCTING SUCH ACTIVITY IN ACCORDANCE WITH NEW MEXICO LAW; OR</w:t>
      </w:r>
    </w:p>
    <w:p>
      <w:pPr>
        <w:pStyle w:val="ListParagraph"/>
        <w:numPr>
          <w:ilvl w:val="1"/>
          <w:numId w:val="3"/>
        </w:numPr>
        <w:tabs>
          <w:tab w:pos="978" w:val="left" w:leader="none"/>
          <w:tab w:pos="980" w:val="left" w:leader="none"/>
        </w:tabs>
        <w:spacing w:line="276" w:lineRule="auto" w:before="0" w:after="0"/>
        <w:ind w:left="980" w:right="659" w:hanging="360"/>
        <w:jc w:val="both"/>
        <w:rPr>
          <w:b/>
          <w:sz w:val="22"/>
        </w:rPr>
      </w:pPr>
      <w:r>
        <w:rPr>
          <w:rFonts w:ascii="Wingdings" w:hAnsi="Wingdings"/>
          <w:sz w:val="22"/>
        </w:rPr>
        <w:t></w:t>
      </w:r>
      <w:r>
        <w:rPr>
          <w:spacing w:val="40"/>
          <w:sz w:val="22"/>
        </w:rPr>
        <w:t> </w:t>
      </w:r>
      <w:r>
        <w:rPr>
          <w:sz w:val="22"/>
        </w:rPr>
        <w:t>The use of medical marijuana is permitted as provided in the attached Medical Marijuana Addendum (See Medical Marijuana Information Sheet - RANM Form 2312).</w:t>
      </w:r>
    </w:p>
    <w:p>
      <w:pPr>
        <w:pStyle w:val="BodyText"/>
        <w:spacing w:before="45"/>
      </w:pPr>
    </w:p>
    <w:p>
      <w:pPr>
        <w:pStyle w:val="ListParagraph"/>
        <w:numPr>
          <w:ilvl w:val="0"/>
          <w:numId w:val="3"/>
        </w:numPr>
        <w:tabs>
          <w:tab w:pos="618" w:val="left" w:leader="none"/>
          <w:tab w:pos="620" w:val="left" w:leader="none"/>
        </w:tabs>
        <w:spacing w:line="240" w:lineRule="auto" w:before="1" w:after="0"/>
        <w:ind w:left="620" w:right="659" w:hanging="360"/>
        <w:jc w:val="both"/>
        <w:rPr>
          <w:b/>
          <w:sz w:val="22"/>
        </w:rPr>
      </w:pPr>
      <w:r>
        <w:rPr>
          <w:color w:val="030404"/>
          <w:sz w:val="22"/>
        </w:rPr>
        <w:t>INDEMNITY.</w:t>
      </w:r>
      <w:r>
        <w:rPr>
          <w:color w:val="030404"/>
          <w:spacing w:val="40"/>
          <w:sz w:val="22"/>
        </w:rPr>
        <w:t> </w:t>
      </w:r>
      <w:r>
        <w:rPr>
          <w:color w:val="030404"/>
          <w:sz w:val="22"/>
        </w:rPr>
        <w:t>Tenant</w:t>
      </w:r>
      <w:r>
        <w:rPr>
          <w:color w:val="030404"/>
          <w:spacing w:val="-7"/>
          <w:sz w:val="22"/>
        </w:rPr>
        <w:t> </w:t>
      </w:r>
      <w:r>
        <w:rPr>
          <w:color w:val="030404"/>
          <w:sz w:val="22"/>
        </w:rPr>
        <w:t>will</w:t>
      </w:r>
      <w:r>
        <w:rPr>
          <w:color w:val="030404"/>
          <w:spacing w:val="-7"/>
          <w:sz w:val="22"/>
        </w:rPr>
        <w:t> </w:t>
      </w:r>
      <w:r>
        <w:rPr>
          <w:color w:val="030404"/>
          <w:sz w:val="22"/>
        </w:rPr>
        <w:t>indemnify</w:t>
      </w:r>
      <w:r>
        <w:rPr>
          <w:color w:val="030404"/>
          <w:spacing w:val="-5"/>
          <w:sz w:val="22"/>
        </w:rPr>
        <w:t> </w:t>
      </w:r>
      <w:r>
        <w:rPr>
          <w:color w:val="030404"/>
          <w:sz w:val="22"/>
        </w:rPr>
        <w:t>and</w:t>
      </w:r>
      <w:r>
        <w:rPr>
          <w:color w:val="030404"/>
          <w:spacing w:val="-7"/>
          <w:sz w:val="22"/>
        </w:rPr>
        <w:t> </w:t>
      </w:r>
      <w:r>
        <w:rPr>
          <w:color w:val="030404"/>
          <w:sz w:val="22"/>
        </w:rPr>
        <w:t>hold</w:t>
      </w:r>
      <w:r>
        <w:rPr>
          <w:color w:val="030404"/>
          <w:spacing w:val="-8"/>
          <w:sz w:val="22"/>
        </w:rPr>
        <w:t> </w:t>
      </w:r>
      <w:r>
        <w:rPr>
          <w:color w:val="030404"/>
          <w:sz w:val="22"/>
        </w:rPr>
        <w:t>harmless</w:t>
      </w:r>
      <w:r>
        <w:rPr>
          <w:color w:val="030404"/>
          <w:spacing w:val="-7"/>
          <w:sz w:val="22"/>
        </w:rPr>
        <w:t> </w:t>
      </w:r>
      <w:r>
        <w:rPr>
          <w:color w:val="030404"/>
          <w:sz w:val="22"/>
        </w:rPr>
        <w:t>Landlord</w:t>
      </w:r>
      <w:r>
        <w:rPr>
          <w:color w:val="030404"/>
          <w:spacing w:val="-8"/>
          <w:sz w:val="22"/>
        </w:rPr>
        <w:t> </w:t>
      </w:r>
      <w:r>
        <w:rPr>
          <w:color w:val="030404"/>
          <w:sz w:val="22"/>
        </w:rPr>
        <w:t>for</w:t>
      </w:r>
      <w:r>
        <w:rPr>
          <w:color w:val="030404"/>
          <w:spacing w:val="-7"/>
          <w:sz w:val="22"/>
        </w:rPr>
        <w:t> </w:t>
      </w:r>
      <w:r>
        <w:rPr>
          <w:color w:val="030404"/>
          <w:sz w:val="22"/>
        </w:rPr>
        <w:t>all</w:t>
      </w:r>
      <w:r>
        <w:rPr>
          <w:color w:val="030404"/>
          <w:spacing w:val="-7"/>
          <w:sz w:val="22"/>
        </w:rPr>
        <w:t> </w:t>
      </w:r>
      <w:r>
        <w:rPr>
          <w:color w:val="030404"/>
          <w:sz w:val="22"/>
        </w:rPr>
        <w:t>expenses</w:t>
      </w:r>
      <w:r>
        <w:rPr>
          <w:color w:val="030404"/>
          <w:spacing w:val="-7"/>
          <w:sz w:val="22"/>
        </w:rPr>
        <w:t> </w:t>
      </w:r>
      <w:r>
        <w:rPr>
          <w:color w:val="030404"/>
          <w:sz w:val="22"/>
        </w:rPr>
        <w:t>incurred</w:t>
      </w:r>
      <w:r>
        <w:rPr>
          <w:color w:val="030404"/>
          <w:spacing w:val="-7"/>
          <w:sz w:val="22"/>
        </w:rPr>
        <w:t> </w:t>
      </w:r>
      <w:r>
        <w:rPr>
          <w:color w:val="030404"/>
          <w:sz w:val="22"/>
        </w:rPr>
        <w:t>(including</w:t>
      </w:r>
      <w:r>
        <w:rPr>
          <w:color w:val="030404"/>
          <w:spacing w:val="-7"/>
          <w:sz w:val="22"/>
        </w:rPr>
        <w:t> </w:t>
      </w:r>
      <w:r>
        <w:rPr>
          <w:color w:val="030404"/>
          <w:sz w:val="22"/>
        </w:rPr>
        <w:t>attorneys’</w:t>
      </w:r>
      <w:r>
        <w:rPr>
          <w:color w:val="030404"/>
          <w:spacing w:val="-6"/>
          <w:sz w:val="22"/>
        </w:rPr>
        <w:t> </w:t>
      </w:r>
      <w:r>
        <w:rPr>
          <w:color w:val="030404"/>
          <w:sz w:val="22"/>
        </w:rPr>
        <w:t>fees) as a result of claims of third persons based on conduct or acts of Tenant or a family member or guest of Tenant.</w:t>
      </w:r>
    </w:p>
    <w:p>
      <w:pPr>
        <w:pStyle w:val="ListParagraph"/>
        <w:numPr>
          <w:ilvl w:val="0"/>
          <w:numId w:val="3"/>
        </w:numPr>
        <w:tabs>
          <w:tab w:pos="617" w:val="left" w:leader="none"/>
          <w:tab w:pos="620" w:val="left" w:leader="none"/>
        </w:tabs>
        <w:spacing w:line="228" w:lineRule="auto" w:before="237" w:after="0"/>
        <w:ind w:left="620" w:right="658" w:hanging="361"/>
        <w:jc w:val="both"/>
        <w:rPr>
          <w:b/>
          <w:color w:val="030404"/>
          <w:sz w:val="22"/>
        </w:rPr>
      </w:pPr>
      <w:r>
        <w:rPr>
          <w:color w:val="030404"/>
          <w:sz w:val="22"/>
        </w:rPr>
        <w:t>ATTORNEYS’ FEES.</w:t>
      </w:r>
      <w:r>
        <w:rPr>
          <w:color w:val="030404"/>
          <w:spacing w:val="40"/>
          <w:sz w:val="22"/>
        </w:rPr>
        <w:t> </w:t>
      </w:r>
      <w:r>
        <w:rPr>
          <w:color w:val="030404"/>
          <w:sz w:val="22"/>
        </w:rPr>
        <w:t>If either party uses the services of an attorney to</w:t>
      </w:r>
      <w:r>
        <w:rPr>
          <w:color w:val="030404"/>
          <w:spacing w:val="-1"/>
          <w:sz w:val="22"/>
        </w:rPr>
        <w:t> </w:t>
      </w:r>
      <w:r>
        <w:rPr>
          <w:color w:val="030404"/>
          <w:sz w:val="22"/>
        </w:rPr>
        <w:t>enforce</w:t>
      </w:r>
      <w:r>
        <w:rPr>
          <w:color w:val="030404"/>
          <w:spacing w:val="-2"/>
          <w:sz w:val="22"/>
        </w:rPr>
        <w:t> </w:t>
      </w:r>
      <w:r>
        <w:rPr>
          <w:color w:val="030404"/>
          <w:sz w:val="22"/>
        </w:rPr>
        <w:t>that</w:t>
      </w:r>
      <w:r>
        <w:rPr>
          <w:color w:val="030404"/>
          <w:spacing w:val="-1"/>
          <w:sz w:val="22"/>
        </w:rPr>
        <w:t> </w:t>
      </w:r>
      <w:r>
        <w:rPr>
          <w:color w:val="030404"/>
          <w:sz w:val="22"/>
        </w:rPr>
        <w:t>party’s</w:t>
      </w:r>
      <w:r>
        <w:rPr>
          <w:color w:val="030404"/>
          <w:spacing w:val="-1"/>
          <w:sz w:val="22"/>
        </w:rPr>
        <w:t> </w:t>
      </w:r>
      <w:r>
        <w:rPr>
          <w:color w:val="030404"/>
          <w:sz w:val="22"/>
        </w:rPr>
        <w:t>rights</w:t>
      </w:r>
      <w:r>
        <w:rPr>
          <w:color w:val="030404"/>
          <w:spacing w:val="-1"/>
          <w:sz w:val="22"/>
        </w:rPr>
        <w:t> </w:t>
      </w:r>
      <w:r>
        <w:rPr>
          <w:color w:val="030404"/>
          <w:sz w:val="22"/>
        </w:rPr>
        <w:t>or</w:t>
      </w:r>
      <w:r>
        <w:rPr>
          <w:color w:val="030404"/>
          <w:spacing w:val="-1"/>
          <w:sz w:val="22"/>
        </w:rPr>
        <w:t> </w:t>
      </w:r>
      <w:r>
        <w:rPr>
          <w:color w:val="030404"/>
          <w:sz w:val="22"/>
        </w:rPr>
        <w:t>the</w:t>
      </w:r>
      <w:r>
        <w:rPr>
          <w:color w:val="030404"/>
          <w:spacing w:val="-1"/>
          <w:sz w:val="22"/>
        </w:rPr>
        <w:t> </w:t>
      </w:r>
      <w:r>
        <w:rPr>
          <w:color w:val="030404"/>
          <w:sz w:val="22"/>
        </w:rPr>
        <w:t>other</w:t>
      </w:r>
      <w:r>
        <w:rPr>
          <w:color w:val="030404"/>
          <w:spacing w:val="-1"/>
          <w:sz w:val="22"/>
        </w:rPr>
        <w:t> </w:t>
      </w:r>
      <w:r>
        <w:rPr>
          <w:color w:val="030404"/>
          <w:sz w:val="22"/>
        </w:rPr>
        <w:t>party’s obligations under this Agreement, any award of damages shall include costs and reasonable attorneys’ fees.</w:t>
      </w:r>
    </w:p>
    <w:p>
      <w:pPr>
        <w:pStyle w:val="ListParagraph"/>
        <w:numPr>
          <w:ilvl w:val="0"/>
          <w:numId w:val="3"/>
        </w:numPr>
        <w:tabs>
          <w:tab w:pos="617" w:val="left" w:leader="none"/>
          <w:tab w:pos="620" w:val="left" w:leader="none"/>
        </w:tabs>
        <w:spacing w:line="228" w:lineRule="auto" w:before="240" w:after="0"/>
        <w:ind w:left="620" w:right="656" w:hanging="361"/>
        <w:jc w:val="both"/>
        <w:rPr>
          <w:b/>
          <w:sz w:val="22"/>
        </w:rPr>
      </w:pPr>
      <w:r>
        <w:rPr>
          <w:color w:val="030404"/>
          <w:sz w:val="22"/>
        </w:rPr>
        <w:t>ENTIRE AGREEMENT. This Agreement contains the entire Agreement between the parties relating to the subject matter and supersedes any previous agreements, arrangements, undertakings or proposals, oral or written. This Agreement may be varied only by a document signed by both parties.</w:t>
      </w:r>
    </w:p>
    <w:p>
      <w:pPr>
        <w:pStyle w:val="ListParagraph"/>
        <w:numPr>
          <w:ilvl w:val="0"/>
          <w:numId w:val="3"/>
        </w:numPr>
        <w:tabs>
          <w:tab w:pos="618" w:val="left" w:leader="none"/>
          <w:tab w:pos="620" w:val="left" w:leader="none"/>
        </w:tabs>
        <w:spacing w:line="228" w:lineRule="auto" w:before="238" w:after="0"/>
        <w:ind w:left="620" w:right="657" w:hanging="360"/>
        <w:jc w:val="both"/>
        <w:rPr>
          <w:b/>
          <w:sz w:val="22"/>
        </w:rPr>
      </w:pPr>
      <w:r>
        <w:rPr>
          <w:color w:val="030404"/>
          <w:sz w:val="22"/>
        </w:rPr>
        <w:t>FORCE</w:t>
      </w:r>
      <w:r>
        <w:rPr>
          <w:color w:val="030404"/>
          <w:spacing w:val="80"/>
          <w:sz w:val="22"/>
        </w:rPr>
        <w:t> </w:t>
      </w:r>
      <w:r>
        <w:rPr>
          <w:color w:val="030404"/>
          <w:sz w:val="22"/>
        </w:rPr>
        <w:t>MAJEURE.</w:t>
      </w:r>
      <w:r>
        <w:rPr>
          <w:color w:val="030404"/>
          <w:spacing w:val="80"/>
          <w:sz w:val="22"/>
        </w:rPr>
        <w:t> </w:t>
      </w:r>
      <w:r>
        <w:rPr>
          <w:color w:val="030404"/>
          <w:sz w:val="22"/>
        </w:rPr>
        <w:t>Neither</w:t>
      </w:r>
      <w:r>
        <w:rPr>
          <w:color w:val="030404"/>
          <w:spacing w:val="-7"/>
          <w:sz w:val="22"/>
        </w:rPr>
        <w:t> </w:t>
      </w:r>
      <w:r>
        <w:rPr>
          <w:color w:val="030404"/>
          <w:sz w:val="22"/>
        </w:rPr>
        <w:t>party</w:t>
      </w:r>
      <w:r>
        <w:rPr>
          <w:color w:val="030404"/>
          <w:spacing w:val="-5"/>
          <w:sz w:val="22"/>
        </w:rPr>
        <w:t> </w:t>
      </w:r>
      <w:r>
        <w:rPr>
          <w:color w:val="030404"/>
          <w:sz w:val="22"/>
        </w:rPr>
        <w:t>shall</w:t>
      </w:r>
      <w:r>
        <w:rPr>
          <w:color w:val="030404"/>
          <w:spacing w:val="-7"/>
          <w:sz w:val="22"/>
        </w:rPr>
        <w:t> </w:t>
      </w:r>
      <w:r>
        <w:rPr>
          <w:color w:val="030404"/>
          <w:sz w:val="22"/>
        </w:rPr>
        <w:t>be</w:t>
      </w:r>
      <w:r>
        <w:rPr>
          <w:color w:val="030404"/>
          <w:spacing w:val="-7"/>
          <w:sz w:val="22"/>
        </w:rPr>
        <w:t> </w:t>
      </w:r>
      <w:r>
        <w:rPr>
          <w:color w:val="030404"/>
          <w:sz w:val="22"/>
        </w:rPr>
        <w:t>liable</w:t>
      </w:r>
      <w:r>
        <w:rPr>
          <w:color w:val="030404"/>
          <w:spacing w:val="-7"/>
          <w:sz w:val="22"/>
        </w:rPr>
        <w:t> </w:t>
      </w:r>
      <w:r>
        <w:rPr>
          <w:color w:val="030404"/>
          <w:sz w:val="22"/>
        </w:rPr>
        <w:t>for</w:t>
      </w:r>
      <w:r>
        <w:rPr>
          <w:color w:val="030404"/>
          <w:spacing w:val="-7"/>
          <w:sz w:val="22"/>
        </w:rPr>
        <w:t> </w:t>
      </w:r>
      <w:r>
        <w:rPr>
          <w:color w:val="030404"/>
          <w:sz w:val="22"/>
        </w:rPr>
        <w:t>delay</w:t>
      </w:r>
      <w:r>
        <w:rPr>
          <w:color w:val="030404"/>
          <w:spacing w:val="-5"/>
          <w:sz w:val="22"/>
        </w:rPr>
        <w:t> </w:t>
      </w:r>
      <w:r>
        <w:rPr>
          <w:color w:val="030404"/>
          <w:sz w:val="22"/>
        </w:rPr>
        <w:t>or</w:t>
      </w:r>
      <w:r>
        <w:rPr>
          <w:color w:val="030404"/>
          <w:spacing w:val="-7"/>
          <w:sz w:val="22"/>
        </w:rPr>
        <w:t> </w:t>
      </w:r>
      <w:r>
        <w:rPr>
          <w:color w:val="030404"/>
          <w:sz w:val="22"/>
        </w:rPr>
        <w:t>failure</w:t>
      </w:r>
      <w:r>
        <w:rPr>
          <w:color w:val="030404"/>
          <w:spacing w:val="-7"/>
          <w:sz w:val="22"/>
        </w:rPr>
        <w:t> </w:t>
      </w:r>
      <w:r>
        <w:rPr>
          <w:color w:val="030404"/>
          <w:sz w:val="22"/>
        </w:rPr>
        <w:t>to</w:t>
      </w:r>
      <w:r>
        <w:rPr>
          <w:color w:val="030404"/>
          <w:spacing w:val="-7"/>
          <w:sz w:val="22"/>
        </w:rPr>
        <w:t> </w:t>
      </w:r>
      <w:r>
        <w:rPr>
          <w:color w:val="030404"/>
          <w:sz w:val="22"/>
        </w:rPr>
        <w:t>perform</w:t>
      </w:r>
      <w:r>
        <w:rPr>
          <w:color w:val="030404"/>
          <w:spacing w:val="-8"/>
          <w:sz w:val="22"/>
        </w:rPr>
        <w:t> </w:t>
      </w:r>
      <w:r>
        <w:rPr>
          <w:color w:val="030404"/>
          <w:sz w:val="22"/>
        </w:rPr>
        <w:t>any</w:t>
      </w:r>
      <w:r>
        <w:rPr>
          <w:color w:val="030404"/>
          <w:spacing w:val="-6"/>
          <w:sz w:val="22"/>
        </w:rPr>
        <w:t> </w:t>
      </w:r>
      <w:r>
        <w:rPr>
          <w:color w:val="030404"/>
          <w:sz w:val="22"/>
        </w:rPr>
        <w:t>obligation</w:t>
      </w:r>
      <w:r>
        <w:rPr>
          <w:color w:val="030404"/>
          <w:spacing w:val="-7"/>
          <w:sz w:val="22"/>
        </w:rPr>
        <w:t> </w:t>
      </w:r>
      <w:r>
        <w:rPr>
          <w:color w:val="030404"/>
          <w:sz w:val="22"/>
        </w:rPr>
        <w:t>under</w:t>
      </w:r>
      <w:r>
        <w:rPr>
          <w:color w:val="030404"/>
          <w:spacing w:val="-7"/>
          <w:sz w:val="22"/>
        </w:rPr>
        <w:t> </w:t>
      </w:r>
      <w:r>
        <w:rPr>
          <w:color w:val="030404"/>
          <w:sz w:val="22"/>
        </w:rPr>
        <w:t>this</w:t>
      </w:r>
      <w:r>
        <w:rPr>
          <w:color w:val="030404"/>
          <w:spacing w:val="-8"/>
          <w:sz w:val="22"/>
        </w:rPr>
        <w:t> </w:t>
      </w:r>
      <w:r>
        <w:rPr>
          <w:color w:val="030404"/>
          <w:sz w:val="22"/>
        </w:rPr>
        <w:t>Agreement if the delay or failure is caused by any circumstance beyond their reasonable control, including but not limited to, acts of God, war, civil unrest or industrial action.</w:t>
      </w:r>
    </w:p>
    <w:p>
      <w:pPr>
        <w:pStyle w:val="ListParagraph"/>
        <w:numPr>
          <w:ilvl w:val="0"/>
          <w:numId w:val="3"/>
        </w:numPr>
        <w:tabs>
          <w:tab w:pos="618" w:val="left" w:leader="none"/>
          <w:tab w:pos="620" w:val="left" w:leader="none"/>
        </w:tabs>
        <w:spacing w:line="240" w:lineRule="auto" w:before="229" w:after="0"/>
        <w:ind w:left="620" w:right="658" w:hanging="360"/>
        <w:jc w:val="both"/>
        <w:rPr>
          <w:b/>
          <w:sz w:val="22"/>
        </w:rPr>
      </w:pPr>
      <w:r>
        <w:rPr>
          <w:color w:val="030404"/>
          <w:sz w:val="22"/>
        </w:rPr>
        <w:t>LAW</w:t>
      </w:r>
      <w:r>
        <w:rPr>
          <w:color w:val="030404"/>
          <w:spacing w:val="-5"/>
          <w:sz w:val="22"/>
        </w:rPr>
        <w:t> </w:t>
      </w:r>
      <w:r>
        <w:rPr>
          <w:color w:val="030404"/>
          <w:sz w:val="22"/>
        </w:rPr>
        <w:t>AND</w:t>
      </w:r>
      <w:r>
        <w:rPr>
          <w:color w:val="030404"/>
          <w:spacing w:val="-5"/>
          <w:sz w:val="22"/>
        </w:rPr>
        <w:t> </w:t>
      </w:r>
      <w:r>
        <w:rPr>
          <w:color w:val="030404"/>
          <w:sz w:val="22"/>
        </w:rPr>
        <w:t>JURISDICTION.</w:t>
      </w:r>
      <w:r>
        <w:rPr>
          <w:color w:val="030404"/>
          <w:spacing w:val="-5"/>
          <w:sz w:val="22"/>
        </w:rPr>
        <w:t> </w:t>
      </w:r>
      <w:r>
        <w:rPr>
          <w:color w:val="030404"/>
          <w:sz w:val="22"/>
        </w:rPr>
        <w:t>This</w:t>
      </w:r>
      <w:r>
        <w:rPr>
          <w:color w:val="030404"/>
          <w:spacing w:val="-5"/>
          <w:sz w:val="22"/>
        </w:rPr>
        <w:t> </w:t>
      </w:r>
      <w:r>
        <w:rPr>
          <w:color w:val="030404"/>
          <w:sz w:val="22"/>
        </w:rPr>
        <w:t>Agreement</w:t>
      </w:r>
      <w:r>
        <w:rPr>
          <w:color w:val="030404"/>
          <w:spacing w:val="-5"/>
          <w:sz w:val="22"/>
        </w:rPr>
        <w:t> </w:t>
      </w:r>
      <w:r>
        <w:rPr>
          <w:color w:val="030404"/>
          <w:sz w:val="22"/>
        </w:rPr>
        <w:t>shall</w:t>
      </w:r>
      <w:r>
        <w:rPr>
          <w:color w:val="030404"/>
          <w:spacing w:val="-5"/>
          <w:sz w:val="22"/>
        </w:rPr>
        <w:t> </w:t>
      </w:r>
      <w:r>
        <w:rPr>
          <w:color w:val="030404"/>
          <w:sz w:val="22"/>
        </w:rPr>
        <w:t>be</w:t>
      </w:r>
      <w:r>
        <w:rPr>
          <w:color w:val="030404"/>
          <w:spacing w:val="-5"/>
          <w:sz w:val="22"/>
        </w:rPr>
        <w:t> </w:t>
      </w:r>
      <w:r>
        <w:rPr>
          <w:color w:val="030404"/>
          <w:sz w:val="22"/>
        </w:rPr>
        <w:t>governed</w:t>
      </w:r>
      <w:r>
        <w:rPr>
          <w:color w:val="030404"/>
          <w:spacing w:val="-6"/>
          <w:sz w:val="22"/>
        </w:rPr>
        <w:t> </w:t>
      </w:r>
      <w:r>
        <w:rPr>
          <w:color w:val="030404"/>
          <w:sz w:val="22"/>
        </w:rPr>
        <w:t>by</w:t>
      </w:r>
      <w:r>
        <w:rPr>
          <w:color w:val="030404"/>
          <w:spacing w:val="-3"/>
          <w:sz w:val="22"/>
        </w:rPr>
        <w:t> </w:t>
      </w:r>
      <w:r>
        <w:rPr>
          <w:color w:val="030404"/>
          <w:sz w:val="22"/>
        </w:rPr>
        <w:t>and</w:t>
      </w:r>
      <w:r>
        <w:rPr>
          <w:color w:val="030404"/>
          <w:spacing w:val="-5"/>
          <w:sz w:val="22"/>
        </w:rPr>
        <w:t> </w:t>
      </w:r>
      <w:r>
        <w:rPr>
          <w:color w:val="030404"/>
          <w:sz w:val="22"/>
        </w:rPr>
        <w:t>construed</w:t>
      </w:r>
      <w:r>
        <w:rPr>
          <w:color w:val="030404"/>
          <w:spacing w:val="-5"/>
          <w:sz w:val="22"/>
        </w:rPr>
        <w:t> </w:t>
      </w:r>
      <w:r>
        <w:rPr>
          <w:color w:val="030404"/>
          <w:sz w:val="22"/>
        </w:rPr>
        <w:t>in</w:t>
      </w:r>
      <w:r>
        <w:rPr>
          <w:color w:val="030404"/>
          <w:spacing w:val="-5"/>
          <w:sz w:val="22"/>
        </w:rPr>
        <w:t> </w:t>
      </w:r>
      <w:r>
        <w:rPr>
          <w:color w:val="030404"/>
          <w:sz w:val="22"/>
        </w:rPr>
        <w:t>accordance</w:t>
      </w:r>
      <w:r>
        <w:rPr>
          <w:color w:val="030404"/>
          <w:spacing w:val="-5"/>
          <w:sz w:val="22"/>
        </w:rPr>
        <w:t> </w:t>
      </w:r>
      <w:r>
        <w:rPr>
          <w:color w:val="030404"/>
          <w:sz w:val="22"/>
        </w:rPr>
        <w:t>with</w:t>
      </w:r>
      <w:r>
        <w:rPr>
          <w:color w:val="030404"/>
          <w:spacing w:val="-5"/>
          <w:sz w:val="22"/>
        </w:rPr>
        <w:t> </w:t>
      </w:r>
      <w:r>
        <w:rPr>
          <w:color w:val="030404"/>
          <w:sz w:val="22"/>
        </w:rPr>
        <w:t>the</w:t>
      </w:r>
      <w:r>
        <w:rPr>
          <w:color w:val="030404"/>
          <w:spacing w:val="-5"/>
          <w:sz w:val="22"/>
        </w:rPr>
        <w:t> </w:t>
      </w:r>
      <w:r>
        <w:rPr>
          <w:color w:val="030404"/>
          <w:sz w:val="22"/>
        </w:rPr>
        <w:t>laws</w:t>
      </w:r>
      <w:r>
        <w:rPr>
          <w:color w:val="030404"/>
          <w:spacing w:val="-5"/>
          <w:sz w:val="22"/>
        </w:rPr>
        <w:t> </w:t>
      </w:r>
      <w:r>
        <w:rPr>
          <w:color w:val="030404"/>
          <w:sz w:val="22"/>
        </w:rPr>
        <w:t>of</w:t>
      </w:r>
      <w:r>
        <w:rPr>
          <w:color w:val="030404"/>
          <w:spacing w:val="-5"/>
          <w:sz w:val="22"/>
        </w:rPr>
        <w:t> </w:t>
      </w:r>
      <w:r>
        <w:rPr>
          <w:color w:val="030404"/>
          <w:sz w:val="22"/>
        </w:rPr>
        <w:t>New Mexico and each party agrees to submit to the exclusive jurisdiction of the courts of New Mexico.</w:t>
      </w:r>
    </w:p>
    <w:p>
      <w:pPr>
        <w:pStyle w:val="ListParagraph"/>
        <w:numPr>
          <w:ilvl w:val="0"/>
          <w:numId w:val="3"/>
        </w:numPr>
        <w:tabs>
          <w:tab w:pos="618" w:val="left" w:leader="none"/>
          <w:tab w:pos="620" w:val="left" w:leader="none"/>
        </w:tabs>
        <w:spacing w:line="225" w:lineRule="auto" w:before="238" w:after="0"/>
        <w:ind w:left="620" w:right="657" w:hanging="360"/>
        <w:jc w:val="both"/>
        <w:rPr>
          <w:b/>
          <w:sz w:val="22"/>
        </w:rPr>
      </w:pPr>
      <w:r>
        <w:rPr>
          <w:color w:val="030404"/>
          <w:sz w:val="22"/>
        </w:rPr>
        <w:t>SEVERANCE.</w:t>
      </w:r>
      <w:r>
        <w:rPr>
          <w:color w:val="030404"/>
          <w:spacing w:val="40"/>
          <w:sz w:val="22"/>
        </w:rPr>
        <w:t> </w:t>
      </w:r>
      <w:r>
        <w:rPr>
          <w:color w:val="030404"/>
          <w:sz w:val="22"/>
        </w:rPr>
        <w:t>If</w:t>
      </w:r>
      <w:r>
        <w:rPr>
          <w:color w:val="030404"/>
          <w:spacing w:val="-7"/>
          <w:sz w:val="22"/>
        </w:rPr>
        <w:t> </w:t>
      </w:r>
      <w:r>
        <w:rPr>
          <w:color w:val="030404"/>
          <w:sz w:val="22"/>
        </w:rPr>
        <w:t>any</w:t>
      </w:r>
      <w:r>
        <w:rPr>
          <w:color w:val="030404"/>
          <w:spacing w:val="-7"/>
          <w:sz w:val="22"/>
        </w:rPr>
        <w:t> </w:t>
      </w:r>
      <w:r>
        <w:rPr>
          <w:color w:val="030404"/>
          <w:sz w:val="22"/>
        </w:rPr>
        <w:t>provision</w:t>
      </w:r>
      <w:r>
        <w:rPr>
          <w:color w:val="030404"/>
          <w:spacing w:val="-7"/>
          <w:sz w:val="22"/>
        </w:rPr>
        <w:t> </w:t>
      </w:r>
      <w:r>
        <w:rPr>
          <w:color w:val="030404"/>
          <w:sz w:val="22"/>
        </w:rPr>
        <w:t>of</w:t>
      </w:r>
      <w:r>
        <w:rPr>
          <w:color w:val="030404"/>
          <w:spacing w:val="-8"/>
          <w:sz w:val="22"/>
        </w:rPr>
        <w:t> </w:t>
      </w:r>
      <w:r>
        <w:rPr>
          <w:color w:val="030404"/>
          <w:sz w:val="22"/>
        </w:rPr>
        <w:t>this</w:t>
      </w:r>
      <w:r>
        <w:rPr>
          <w:color w:val="030404"/>
          <w:spacing w:val="-8"/>
          <w:sz w:val="22"/>
        </w:rPr>
        <w:t> </w:t>
      </w:r>
      <w:r>
        <w:rPr>
          <w:color w:val="030404"/>
          <w:sz w:val="22"/>
        </w:rPr>
        <w:t>Agreement</w:t>
      </w:r>
      <w:r>
        <w:rPr>
          <w:color w:val="030404"/>
          <w:spacing w:val="-7"/>
          <w:sz w:val="22"/>
        </w:rPr>
        <w:t> </w:t>
      </w:r>
      <w:r>
        <w:rPr>
          <w:color w:val="030404"/>
          <w:sz w:val="22"/>
        </w:rPr>
        <w:t>is</w:t>
      </w:r>
      <w:r>
        <w:rPr>
          <w:color w:val="030404"/>
          <w:spacing w:val="-7"/>
          <w:sz w:val="22"/>
        </w:rPr>
        <w:t> </w:t>
      </w:r>
      <w:r>
        <w:rPr>
          <w:color w:val="030404"/>
          <w:sz w:val="22"/>
        </w:rPr>
        <w:t>held</w:t>
      </w:r>
      <w:r>
        <w:rPr>
          <w:color w:val="030404"/>
          <w:spacing w:val="-7"/>
          <w:sz w:val="22"/>
        </w:rPr>
        <w:t> </w:t>
      </w:r>
      <w:r>
        <w:rPr>
          <w:color w:val="030404"/>
          <w:sz w:val="22"/>
        </w:rPr>
        <w:t>invalid,</w:t>
      </w:r>
      <w:r>
        <w:rPr>
          <w:color w:val="030404"/>
          <w:spacing w:val="-7"/>
          <w:sz w:val="22"/>
        </w:rPr>
        <w:t> </w:t>
      </w:r>
      <w:r>
        <w:rPr>
          <w:color w:val="030404"/>
          <w:sz w:val="22"/>
        </w:rPr>
        <w:t>illegal,</w:t>
      </w:r>
      <w:r>
        <w:rPr>
          <w:color w:val="030404"/>
          <w:spacing w:val="-7"/>
          <w:sz w:val="22"/>
        </w:rPr>
        <w:t> </w:t>
      </w:r>
      <w:r>
        <w:rPr>
          <w:color w:val="030404"/>
          <w:sz w:val="22"/>
        </w:rPr>
        <w:t>or</w:t>
      </w:r>
      <w:r>
        <w:rPr>
          <w:color w:val="030404"/>
          <w:spacing w:val="-7"/>
          <w:sz w:val="22"/>
        </w:rPr>
        <w:t> </w:t>
      </w:r>
      <w:r>
        <w:rPr>
          <w:color w:val="030404"/>
          <w:sz w:val="22"/>
        </w:rPr>
        <w:t>unenforceable</w:t>
      </w:r>
      <w:r>
        <w:rPr>
          <w:color w:val="030404"/>
          <w:spacing w:val="-7"/>
          <w:sz w:val="22"/>
        </w:rPr>
        <w:t> </w:t>
      </w:r>
      <w:r>
        <w:rPr>
          <w:color w:val="030404"/>
          <w:sz w:val="22"/>
        </w:rPr>
        <w:t>for</w:t>
      </w:r>
      <w:r>
        <w:rPr>
          <w:color w:val="030404"/>
          <w:spacing w:val="-7"/>
          <w:sz w:val="22"/>
        </w:rPr>
        <w:t> </w:t>
      </w:r>
      <w:r>
        <w:rPr>
          <w:color w:val="030404"/>
          <w:sz w:val="22"/>
        </w:rPr>
        <w:t>any</w:t>
      </w:r>
      <w:r>
        <w:rPr>
          <w:color w:val="030404"/>
          <w:spacing w:val="-7"/>
          <w:sz w:val="22"/>
        </w:rPr>
        <w:t> </w:t>
      </w:r>
      <w:r>
        <w:rPr>
          <w:color w:val="030404"/>
          <w:sz w:val="22"/>
        </w:rPr>
        <w:t>reason</w:t>
      </w:r>
      <w:r>
        <w:rPr>
          <w:color w:val="030404"/>
          <w:spacing w:val="-7"/>
          <w:sz w:val="22"/>
        </w:rPr>
        <w:t> </w:t>
      </w:r>
      <w:r>
        <w:rPr>
          <w:color w:val="030404"/>
          <w:sz w:val="22"/>
        </w:rPr>
        <w:t>by</w:t>
      </w:r>
      <w:r>
        <w:rPr>
          <w:color w:val="030404"/>
          <w:spacing w:val="-7"/>
          <w:sz w:val="22"/>
        </w:rPr>
        <w:t> </w:t>
      </w:r>
      <w:r>
        <w:rPr>
          <w:color w:val="030404"/>
          <w:sz w:val="22"/>
        </w:rPr>
        <w:t>any</w:t>
      </w:r>
      <w:r>
        <w:rPr>
          <w:color w:val="030404"/>
          <w:spacing w:val="-5"/>
          <w:sz w:val="22"/>
        </w:rPr>
        <w:t> </w:t>
      </w:r>
      <w:r>
        <w:rPr>
          <w:color w:val="030404"/>
          <w:sz w:val="22"/>
        </w:rPr>
        <w:t>court of competent jurisdiction, such provision shall be severed and the remainder of the provisions hereof shall continue in full</w:t>
      </w:r>
      <w:r>
        <w:rPr>
          <w:color w:val="030404"/>
          <w:spacing w:val="-14"/>
          <w:sz w:val="22"/>
        </w:rPr>
        <w:t> </w:t>
      </w:r>
      <w:r>
        <w:rPr>
          <w:color w:val="030404"/>
          <w:sz w:val="22"/>
        </w:rPr>
        <w:t>force</w:t>
      </w:r>
      <w:r>
        <w:rPr>
          <w:color w:val="030404"/>
          <w:spacing w:val="-14"/>
          <w:sz w:val="22"/>
        </w:rPr>
        <w:t> </w:t>
      </w:r>
      <w:r>
        <w:rPr>
          <w:color w:val="030404"/>
          <w:sz w:val="22"/>
        </w:rPr>
        <w:t>and</w:t>
      </w:r>
      <w:r>
        <w:rPr>
          <w:color w:val="030404"/>
          <w:spacing w:val="-14"/>
          <w:sz w:val="22"/>
        </w:rPr>
        <w:t> </w:t>
      </w:r>
      <w:r>
        <w:rPr>
          <w:color w:val="030404"/>
          <w:sz w:val="22"/>
        </w:rPr>
        <w:t>effect</w:t>
      </w:r>
      <w:r>
        <w:rPr>
          <w:color w:val="030404"/>
          <w:spacing w:val="-13"/>
          <w:sz w:val="22"/>
        </w:rPr>
        <w:t> </w:t>
      </w:r>
      <w:r>
        <w:rPr>
          <w:color w:val="030404"/>
          <w:sz w:val="22"/>
        </w:rPr>
        <w:t>as</w:t>
      </w:r>
      <w:r>
        <w:rPr>
          <w:color w:val="030404"/>
          <w:spacing w:val="-14"/>
          <w:sz w:val="22"/>
        </w:rPr>
        <w:t> </w:t>
      </w:r>
      <w:r>
        <w:rPr>
          <w:color w:val="030404"/>
          <w:sz w:val="22"/>
        </w:rPr>
        <w:t>if</w:t>
      </w:r>
      <w:r>
        <w:rPr>
          <w:color w:val="030404"/>
          <w:spacing w:val="-14"/>
          <w:sz w:val="22"/>
        </w:rPr>
        <w:t> </w:t>
      </w:r>
      <w:r>
        <w:rPr>
          <w:color w:val="030404"/>
          <w:sz w:val="22"/>
        </w:rPr>
        <w:t>this</w:t>
      </w:r>
      <w:r>
        <w:rPr>
          <w:color w:val="030404"/>
          <w:spacing w:val="-14"/>
          <w:sz w:val="22"/>
        </w:rPr>
        <w:t> </w:t>
      </w:r>
      <w:r>
        <w:rPr>
          <w:color w:val="030404"/>
          <w:sz w:val="22"/>
        </w:rPr>
        <w:t>Agreement</w:t>
      </w:r>
      <w:r>
        <w:rPr>
          <w:color w:val="030404"/>
          <w:spacing w:val="-13"/>
          <w:sz w:val="22"/>
        </w:rPr>
        <w:t> </w:t>
      </w:r>
      <w:r>
        <w:rPr>
          <w:color w:val="030404"/>
          <w:sz w:val="22"/>
        </w:rPr>
        <w:t>had</w:t>
      </w:r>
      <w:r>
        <w:rPr>
          <w:color w:val="030404"/>
          <w:spacing w:val="-14"/>
          <w:sz w:val="22"/>
        </w:rPr>
        <w:t> </w:t>
      </w:r>
      <w:r>
        <w:rPr>
          <w:color w:val="030404"/>
          <w:sz w:val="22"/>
        </w:rPr>
        <w:t>been</w:t>
      </w:r>
      <w:r>
        <w:rPr>
          <w:color w:val="030404"/>
          <w:spacing w:val="-14"/>
          <w:sz w:val="22"/>
        </w:rPr>
        <w:t> </w:t>
      </w:r>
      <w:r>
        <w:rPr>
          <w:color w:val="030404"/>
          <w:sz w:val="22"/>
        </w:rPr>
        <w:t>agreed</w:t>
      </w:r>
      <w:r>
        <w:rPr>
          <w:color w:val="030404"/>
          <w:spacing w:val="-14"/>
          <w:sz w:val="22"/>
        </w:rPr>
        <w:t> </w:t>
      </w:r>
      <w:r>
        <w:rPr>
          <w:color w:val="030404"/>
          <w:sz w:val="22"/>
        </w:rPr>
        <w:t>with</w:t>
      </w:r>
      <w:r>
        <w:rPr>
          <w:color w:val="030404"/>
          <w:spacing w:val="-15"/>
          <w:sz w:val="22"/>
        </w:rPr>
        <w:t> </w:t>
      </w:r>
      <w:r>
        <w:rPr>
          <w:color w:val="030404"/>
          <w:sz w:val="22"/>
        </w:rPr>
        <w:t>the</w:t>
      </w:r>
      <w:r>
        <w:rPr>
          <w:color w:val="030404"/>
          <w:spacing w:val="-13"/>
          <w:sz w:val="22"/>
        </w:rPr>
        <w:t> </w:t>
      </w:r>
      <w:r>
        <w:rPr>
          <w:color w:val="030404"/>
          <w:sz w:val="22"/>
        </w:rPr>
        <w:t>invalid,</w:t>
      </w:r>
      <w:r>
        <w:rPr>
          <w:color w:val="030404"/>
          <w:spacing w:val="-14"/>
          <w:sz w:val="22"/>
        </w:rPr>
        <w:t> </w:t>
      </w:r>
      <w:r>
        <w:rPr>
          <w:color w:val="030404"/>
          <w:sz w:val="22"/>
        </w:rPr>
        <w:t>illegal,</w:t>
      </w:r>
      <w:r>
        <w:rPr>
          <w:color w:val="030404"/>
          <w:spacing w:val="-14"/>
          <w:sz w:val="22"/>
        </w:rPr>
        <w:t> </w:t>
      </w:r>
      <w:r>
        <w:rPr>
          <w:color w:val="030404"/>
          <w:sz w:val="22"/>
        </w:rPr>
        <w:t>or</w:t>
      </w:r>
      <w:r>
        <w:rPr>
          <w:color w:val="030404"/>
          <w:spacing w:val="-14"/>
          <w:sz w:val="22"/>
        </w:rPr>
        <w:t> </w:t>
      </w:r>
      <w:r>
        <w:rPr>
          <w:color w:val="030404"/>
          <w:sz w:val="22"/>
        </w:rPr>
        <w:t>unenforceable</w:t>
      </w:r>
      <w:r>
        <w:rPr>
          <w:color w:val="030404"/>
          <w:spacing w:val="-13"/>
          <w:sz w:val="22"/>
        </w:rPr>
        <w:t> </w:t>
      </w:r>
      <w:r>
        <w:rPr>
          <w:color w:val="030404"/>
          <w:sz w:val="22"/>
        </w:rPr>
        <w:t>provision</w:t>
      </w:r>
      <w:r>
        <w:rPr>
          <w:color w:val="030404"/>
          <w:spacing w:val="-14"/>
          <w:sz w:val="22"/>
        </w:rPr>
        <w:t> </w:t>
      </w:r>
      <w:r>
        <w:rPr>
          <w:color w:val="030404"/>
          <w:sz w:val="22"/>
        </w:rPr>
        <w:t>eliminated.</w:t>
      </w:r>
    </w:p>
    <w:p>
      <w:pPr>
        <w:pStyle w:val="ListParagraph"/>
        <w:numPr>
          <w:ilvl w:val="0"/>
          <w:numId w:val="3"/>
        </w:numPr>
        <w:tabs>
          <w:tab w:pos="617" w:val="left" w:leader="none"/>
        </w:tabs>
        <w:spacing w:line="240" w:lineRule="auto" w:before="231" w:after="0"/>
        <w:ind w:left="617" w:right="0" w:hanging="358"/>
        <w:jc w:val="left"/>
        <w:rPr>
          <w:b/>
          <w:sz w:val="22"/>
        </w:rPr>
      </w:pPr>
      <w:r>
        <w:rPr>
          <w:color w:val="030404"/>
          <w:sz w:val="22"/>
        </w:rPr>
        <w:t>TIME</w:t>
      </w:r>
      <w:r>
        <w:rPr>
          <w:color w:val="030404"/>
          <w:spacing w:val="-5"/>
          <w:sz w:val="22"/>
        </w:rPr>
        <w:t> </w:t>
      </w:r>
      <w:r>
        <w:rPr>
          <w:color w:val="030404"/>
          <w:sz w:val="22"/>
        </w:rPr>
        <w:t>IS</w:t>
      </w:r>
      <w:r>
        <w:rPr>
          <w:color w:val="030404"/>
          <w:spacing w:val="-4"/>
          <w:sz w:val="22"/>
        </w:rPr>
        <w:t> </w:t>
      </w:r>
      <w:r>
        <w:rPr>
          <w:color w:val="030404"/>
          <w:sz w:val="22"/>
        </w:rPr>
        <w:t>OF</w:t>
      </w:r>
      <w:r>
        <w:rPr>
          <w:color w:val="030404"/>
          <w:spacing w:val="-5"/>
          <w:sz w:val="22"/>
        </w:rPr>
        <w:t> </w:t>
      </w:r>
      <w:r>
        <w:rPr>
          <w:color w:val="030404"/>
          <w:sz w:val="22"/>
        </w:rPr>
        <w:t>THE</w:t>
      </w:r>
      <w:r>
        <w:rPr>
          <w:color w:val="030404"/>
          <w:spacing w:val="-4"/>
          <w:sz w:val="22"/>
        </w:rPr>
        <w:t> </w:t>
      </w:r>
      <w:r>
        <w:rPr>
          <w:color w:val="030404"/>
          <w:sz w:val="22"/>
        </w:rPr>
        <w:t>ESSENCE.</w:t>
      </w:r>
      <w:r>
        <w:rPr>
          <w:color w:val="030404"/>
          <w:spacing w:val="46"/>
          <w:sz w:val="22"/>
        </w:rPr>
        <w:t> </w:t>
      </w:r>
      <w:r>
        <w:rPr>
          <w:color w:val="030404"/>
          <w:sz w:val="22"/>
        </w:rPr>
        <w:t>Time</w:t>
      </w:r>
      <w:r>
        <w:rPr>
          <w:color w:val="030404"/>
          <w:spacing w:val="-5"/>
          <w:sz w:val="22"/>
        </w:rPr>
        <w:t> </w:t>
      </w:r>
      <w:r>
        <w:rPr>
          <w:color w:val="030404"/>
          <w:sz w:val="22"/>
        </w:rPr>
        <w:t>is</w:t>
      </w:r>
      <w:r>
        <w:rPr>
          <w:color w:val="030404"/>
          <w:spacing w:val="-3"/>
          <w:sz w:val="22"/>
        </w:rPr>
        <w:t> </w:t>
      </w:r>
      <w:r>
        <w:rPr>
          <w:color w:val="030404"/>
          <w:sz w:val="22"/>
        </w:rPr>
        <w:t>of</w:t>
      </w:r>
      <w:r>
        <w:rPr>
          <w:color w:val="030404"/>
          <w:spacing w:val="-4"/>
          <w:sz w:val="22"/>
        </w:rPr>
        <w:t> </w:t>
      </w:r>
      <w:r>
        <w:rPr>
          <w:color w:val="030404"/>
          <w:sz w:val="22"/>
        </w:rPr>
        <w:t>the</w:t>
      </w:r>
      <w:r>
        <w:rPr>
          <w:color w:val="030404"/>
          <w:spacing w:val="-5"/>
          <w:sz w:val="22"/>
        </w:rPr>
        <w:t> </w:t>
      </w:r>
      <w:r>
        <w:rPr>
          <w:color w:val="030404"/>
          <w:sz w:val="22"/>
        </w:rPr>
        <w:t>essence</w:t>
      </w:r>
      <w:r>
        <w:rPr>
          <w:color w:val="030404"/>
          <w:spacing w:val="-4"/>
          <w:sz w:val="22"/>
        </w:rPr>
        <w:t> </w:t>
      </w:r>
      <w:r>
        <w:rPr>
          <w:color w:val="030404"/>
          <w:sz w:val="22"/>
        </w:rPr>
        <w:t>with</w:t>
      </w:r>
      <w:r>
        <w:rPr>
          <w:color w:val="030404"/>
          <w:spacing w:val="-5"/>
          <w:sz w:val="22"/>
        </w:rPr>
        <w:t> </w:t>
      </w:r>
      <w:r>
        <w:rPr>
          <w:color w:val="030404"/>
          <w:sz w:val="22"/>
        </w:rPr>
        <w:t>respect</w:t>
      </w:r>
      <w:r>
        <w:rPr>
          <w:color w:val="030404"/>
          <w:spacing w:val="-3"/>
          <w:sz w:val="22"/>
        </w:rPr>
        <w:t> </w:t>
      </w:r>
      <w:r>
        <w:rPr>
          <w:color w:val="030404"/>
          <w:sz w:val="22"/>
        </w:rPr>
        <w:t>to</w:t>
      </w:r>
      <w:r>
        <w:rPr>
          <w:color w:val="030404"/>
          <w:spacing w:val="-5"/>
          <w:sz w:val="22"/>
        </w:rPr>
        <w:t> </w:t>
      </w:r>
      <w:r>
        <w:rPr>
          <w:color w:val="030404"/>
          <w:sz w:val="22"/>
        </w:rPr>
        <w:t>the</w:t>
      </w:r>
      <w:r>
        <w:rPr>
          <w:color w:val="030404"/>
          <w:spacing w:val="-4"/>
          <w:sz w:val="22"/>
        </w:rPr>
        <w:t> </w:t>
      </w:r>
      <w:r>
        <w:rPr>
          <w:color w:val="030404"/>
          <w:sz w:val="22"/>
        </w:rPr>
        <w:t>parties’</w:t>
      </w:r>
      <w:r>
        <w:rPr>
          <w:color w:val="030404"/>
          <w:spacing w:val="-5"/>
          <w:sz w:val="22"/>
        </w:rPr>
        <w:t> </w:t>
      </w:r>
      <w:r>
        <w:rPr>
          <w:color w:val="030404"/>
          <w:sz w:val="22"/>
        </w:rPr>
        <w:t>performance</w:t>
      </w:r>
      <w:r>
        <w:rPr>
          <w:color w:val="030404"/>
          <w:spacing w:val="-4"/>
          <w:sz w:val="22"/>
        </w:rPr>
        <w:t> </w:t>
      </w:r>
      <w:r>
        <w:rPr>
          <w:color w:val="030404"/>
          <w:sz w:val="22"/>
        </w:rPr>
        <w:t>under</w:t>
      </w:r>
      <w:r>
        <w:rPr>
          <w:color w:val="030404"/>
          <w:spacing w:val="-4"/>
          <w:sz w:val="22"/>
        </w:rPr>
        <w:t> </w:t>
      </w:r>
      <w:r>
        <w:rPr>
          <w:color w:val="030404"/>
          <w:sz w:val="22"/>
        </w:rPr>
        <w:t>this</w:t>
      </w:r>
      <w:r>
        <w:rPr>
          <w:color w:val="030404"/>
          <w:spacing w:val="-6"/>
          <w:sz w:val="22"/>
        </w:rPr>
        <w:t> </w:t>
      </w:r>
      <w:r>
        <w:rPr>
          <w:color w:val="030404"/>
          <w:spacing w:val="-2"/>
          <w:sz w:val="22"/>
        </w:rPr>
        <w:t>Agreement.</w:t>
      </w:r>
    </w:p>
    <w:p>
      <w:pPr>
        <w:pStyle w:val="ListParagraph"/>
        <w:numPr>
          <w:ilvl w:val="0"/>
          <w:numId w:val="3"/>
        </w:numPr>
        <w:tabs>
          <w:tab w:pos="617" w:val="left" w:leader="none"/>
          <w:tab w:pos="620" w:val="left" w:leader="none"/>
        </w:tabs>
        <w:spacing w:line="247" w:lineRule="auto" w:before="205" w:after="0"/>
        <w:ind w:left="620" w:right="656" w:hanging="361"/>
        <w:jc w:val="both"/>
        <w:rPr>
          <w:b/>
          <w:sz w:val="22"/>
        </w:rPr>
      </w:pPr>
      <w:r>
        <w:rPr>
          <w:color w:val="030404"/>
          <w:sz w:val="22"/>
        </w:rPr>
        <w:t>SERVICEMEMBER</w:t>
      </w:r>
      <w:r>
        <w:rPr>
          <w:color w:val="030404"/>
          <w:spacing w:val="-6"/>
          <w:sz w:val="22"/>
        </w:rPr>
        <w:t> </w:t>
      </w:r>
      <w:r>
        <w:rPr>
          <w:color w:val="030404"/>
          <w:sz w:val="22"/>
        </w:rPr>
        <w:t>CIVIL</w:t>
      </w:r>
      <w:r>
        <w:rPr>
          <w:color w:val="030404"/>
          <w:spacing w:val="-6"/>
          <w:sz w:val="22"/>
        </w:rPr>
        <w:t> </w:t>
      </w:r>
      <w:r>
        <w:rPr>
          <w:color w:val="030404"/>
          <w:sz w:val="22"/>
        </w:rPr>
        <w:t>RELIEF</w:t>
      </w:r>
      <w:r>
        <w:rPr>
          <w:color w:val="030404"/>
          <w:spacing w:val="-6"/>
          <w:sz w:val="22"/>
        </w:rPr>
        <w:t> </w:t>
      </w:r>
      <w:r>
        <w:rPr>
          <w:color w:val="030404"/>
          <w:sz w:val="22"/>
        </w:rPr>
        <w:t>ACT.</w:t>
      </w:r>
      <w:r>
        <w:rPr>
          <w:color w:val="030404"/>
          <w:spacing w:val="-6"/>
          <w:sz w:val="22"/>
        </w:rPr>
        <w:t> </w:t>
      </w:r>
      <w:r>
        <w:rPr>
          <w:color w:val="030404"/>
          <w:sz w:val="22"/>
        </w:rPr>
        <w:t>Tenant(s)</w:t>
      </w:r>
      <w:r>
        <w:rPr>
          <w:color w:val="030404"/>
          <w:spacing w:val="-5"/>
          <w:sz w:val="22"/>
        </w:rPr>
        <w:t> </w:t>
      </w:r>
      <w:r>
        <w:rPr>
          <w:rFonts w:ascii="Wingdings" w:hAnsi="Wingdings"/>
          <w:color w:val="030404"/>
          <w:sz w:val="22"/>
        </w:rPr>
        <w:t></w:t>
      </w:r>
      <w:r>
        <w:rPr>
          <w:color w:val="030404"/>
          <w:spacing w:val="-6"/>
          <w:sz w:val="22"/>
        </w:rPr>
        <w:t> </w:t>
      </w:r>
      <w:r>
        <w:rPr>
          <w:color w:val="030404"/>
          <w:sz w:val="22"/>
        </w:rPr>
        <w:t>is</w:t>
      </w:r>
      <w:r>
        <w:rPr>
          <w:color w:val="030404"/>
          <w:spacing w:val="40"/>
          <w:sz w:val="22"/>
        </w:rPr>
        <w:t> </w:t>
      </w:r>
      <w:r>
        <w:rPr>
          <w:rFonts w:ascii="Wingdings" w:hAnsi="Wingdings"/>
          <w:color w:val="030404"/>
          <w:sz w:val="22"/>
        </w:rPr>
        <w:t></w:t>
      </w:r>
      <w:r>
        <w:rPr>
          <w:color w:val="030404"/>
          <w:spacing w:val="-6"/>
          <w:sz w:val="22"/>
        </w:rPr>
        <w:t> </w:t>
      </w:r>
      <w:r>
        <w:rPr>
          <w:color w:val="030404"/>
          <w:sz w:val="22"/>
        </w:rPr>
        <w:t>is</w:t>
      </w:r>
      <w:r>
        <w:rPr>
          <w:color w:val="030404"/>
          <w:spacing w:val="-6"/>
          <w:sz w:val="22"/>
        </w:rPr>
        <w:t> </w:t>
      </w:r>
      <w:r>
        <w:rPr>
          <w:color w:val="030404"/>
          <w:sz w:val="22"/>
        </w:rPr>
        <w:t>not</w:t>
      </w:r>
      <w:r>
        <w:rPr>
          <w:color w:val="030404"/>
          <w:spacing w:val="-6"/>
          <w:sz w:val="22"/>
        </w:rPr>
        <w:t> </w:t>
      </w:r>
      <w:r>
        <w:rPr>
          <w:color w:val="030404"/>
          <w:sz w:val="22"/>
        </w:rPr>
        <w:t>subject</w:t>
      </w:r>
      <w:r>
        <w:rPr>
          <w:color w:val="030404"/>
          <w:spacing w:val="-6"/>
          <w:sz w:val="22"/>
        </w:rPr>
        <w:t> </w:t>
      </w:r>
      <w:r>
        <w:rPr>
          <w:color w:val="030404"/>
          <w:sz w:val="22"/>
        </w:rPr>
        <w:t>to</w:t>
      </w:r>
      <w:r>
        <w:rPr>
          <w:color w:val="030404"/>
          <w:spacing w:val="-6"/>
          <w:sz w:val="22"/>
        </w:rPr>
        <w:t> </w:t>
      </w:r>
      <w:r>
        <w:rPr>
          <w:color w:val="030404"/>
          <w:sz w:val="22"/>
        </w:rPr>
        <w:t>the</w:t>
      </w:r>
      <w:r>
        <w:rPr>
          <w:color w:val="030404"/>
          <w:spacing w:val="-6"/>
          <w:sz w:val="22"/>
        </w:rPr>
        <w:t> </w:t>
      </w:r>
      <w:r>
        <w:rPr>
          <w:color w:val="030404"/>
          <w:sz w:val="22"/>
        </w:rPr>
        <w:t>SCRA,</w:t>
      </w:r>
      <w:r>
        <w:rPr>
          <w:color w:val="030404"/>
          <w:spacing w:val="-6"/>
          <w:sz w:val="22"/>
        </w:rPr>
        <w:t> </w:t>
      </w:r>
      <w:r>
        <w:rPr>
          <w:color w:val="030404"/>
          <w:sz w:val="22"/>
        </w:rPr>
        <w:t>commonly</w:t>
      </w:r>
      <w:r>
        <w:rPr>
          <w:color w:val="030404"/>
          <w:spacing w:val="-4"/>
          <w:sz w:val="22"/>
        </w:rPr>
        <w:t> </w:t>
      </w:r>
      <w:r>
        <w:rPr>
          <w:color w:val="030404"/>
          <w:sz w:val="22"/>
        </w:rPr>
        <w:t>referred</w:t>
      </w:r>
      <w:r>
        <w:rPr>
          <w:color w:val="030404"/>
          <w:spacing w:val="-6"/>
          <w:sz w:val="22"/>
        </w:rPr>
        <w:t> </w:t>
      </w:r>
      <w:r>
        <w:rPr>
          <w:color w:val="030404"/>
          <w:sz w:val="22"/>
        </w:rPr>
        <w:t>to</w:t>
      </w:r>
      <w:r>
        <w:rPr>
          <w:color w:val="030404"/>
          <w:spacing w:val="-6"/>
          <w:sz w:val="22"/>
        </w:rPr>
        <w:t> </w:t>
      </w:r>
      <w:r>
        <w:rPr>
          <w:color w:val="030404"/>
          <w:sz w:val="22"/>
        </w:rPr>
        <w:t>as</w:t>
      </w:r>
      <w:r>
        <w:rPr>
          <w:color w:val="030404"/>
          <w:spacing w:val="-6"/>
          <w:sz w:val="22"/>
        </w:rPr>
        <w:t> </w:t>
      </w:r>
      <w:r>
        <w:rPr>
          <w:color w:val="030404"/>
          <w:sz w:val="22"/>
        </w:rPr>
        <w:t>the Military Clause, RANM Form 6104, Service Member Civil Relief Act Information Sheet, is attached if Tenant(s) is subject to SCR.</w:t>
      </w:r>
    </w:p>
    <w:p>
      <w:pPr>
        <w:spacing w:after="0" w:line="247" w:lineRule="auto"/>
        <w:jc w:val="both"/>
        <w:rPr>
          <w:sz w:val="22"/>
        </w:rPr>
        <w:sectPr>
          <w:pgSz w:w="12240" w:h="15840"/>
          <w:pgMar w:header="145" w:footer="519" w:top="1880" w:bottom="700" w:left="360" w:right="160"/>
        </w:sectPr>
      </w:pPr>
    </w:p>
    <w:p>
      <w:pPr>
        <w:pStyle w:val="Heading1"/>
        <w:spacing w:line="974" w:lineRule="exact"/>
        <w:ind w:left="0"/>
      </w:pPr>
      <w:r>
        <w:rPr/>
        <w:drawing>
          <wp:anchor distT="0" distB="0" distL="0" distR="0" allowOverlap="1" layoutInCell="1" locked="0" behindDoc="0" simplePos="0" relativeHeight="15758336">
            <wp:simplePos x="0" y="0"/>
            <wp:positionH relativeFrom="page">
              <wp:posOffset>339882</wp:posOffset>
            </wp:positionH>
            <wp:positionV relativeFrom="page">
              <wp:posOffset>92202</wp:posOffset>
            </wp:positionV>
            <wp:extent cx="784067" cy="1104900"/>
            <wp:effectExtent l="0" t="0" r="0" b="0"/>
            <wp:wrapNone/>
            <wp:docPr id="88" name="Image 88"/>
            <wp:cNvGraphicFramePr>
              <a:graphicFrameLocks/>
            </wp:cNvGraphicFramePr>
            <a:graphic>
              <a:graphicData uri="http://schemas.openxmlformats.org/drawingml/2006/picture">
                <pic:pic>
                  <pic:nvPicPr>
                    <pic:cNvPr id="88" name="Image 88"/>
                    <pic:cNvPicPr/>
                  </pic:nvPicPr>
                  <pic:blipFill>
                    <a:blip r:embed="rId6" cstate="print"/>
                    <a:stretch>
                      <a:fillRect/>
                    </a:stretch>
                  </pic:blipFill>
                  <pic:spPr>
                    <a:xfrm>
                      <a:off x="0" y="0"/>
                      <a:ext cx="784067" cy="1104900"/>
                    </a:xfrm>
                    <a:prstGeom prst="rect">
                      <a:avLst/>
                    </a:prstGeom>
                  </pic:spPr>
                </pic:pic>
              </a:graphicData>
            </a:graphic>
          </wp:anchor>
        </w:drawing>
      </w:r>
      <w:r>
        <w:rPr>
          <w:spacing w:val="-2"/>
        </w:rPr>
        <w:t>REALTORS®</w:t>
      </w:r>
      <w:r>
        <w:rPr>
          <w:spacing w:val="-17"/>
        </w:rPr>
        <w:t> </w:t>
      </w:r>
      <w:r>
        <w:rPr>
          <w:spacing w:val="-2"/>
        </w:rPr>
        <w:t>ASSOCIATION</w:t>
      </w:r>
      <w:r>
        <w:rPr>
          <w:spacing w:val="-19"/>
        </w:rPr>
        <w:t> </w:t>
      </w:r>
      <w:r>
        <w:rPr>
          <w:spacing w:val="-2"/>
        </w:rPr>
        <w:t>OF</w:t>
      </w:r>
      <w:r>
        <w:rPr>
          <w:spacing w:val="-4"/>
        </w:rPr>
        <w:t> </w:t>
      </w:r>
      <w:r>
        <w:rPr>
          <w:spacing w:val="-2"/>
        </w:rPr>
        <w:t>NEW</w:t>
      </w:r>
      <w:r>
        <w:rPr>
          <w:spacing w:val="-5"/>
        </w:rPr>
        <w:t> </w:t>
      </w:r>
      <w:r>
        <w:rPr>
          <w:spacing w:val="-2"/>
        </w:rPr>
        <w:t>MEXICO</w:t>
      </w:r>
    </w:p>
    <w:p>
      <w:pPr>
        <w:spacing w:line="662" w:lineRule="exact" w:before="0"/>
        <w:ind w:left="295" w:right="463" w:firstLine="0"/>
        <w:jc w:val="center"/>
        <w:rPr>
          <w:b/>
          <w:sz w:val="28"/>
        </w:rPr>
      </w:pPr>
      <w:r>
        <w:rPr>
          <w:b/>
          <w:spacing w:val="-2"/>
          <w:sz w:val="28"/>
        </w:rPr>
        <w:t>RESIDENTIAL</w:t>
      </w:r>
      <w:r>
        <w:rPr>
          <w:b/>
          <w:spacing w:val="-18"/>
          <w:sz w:val="28"/>
        </w:rPr>
        <w:t> </w:t>
      </w:r>
      <w:r>
        <w:rPr>
          <w:b/>
          <w:spacing w:val="-2"/>
          <w:sz w:val="28"/>
        </w:rPr>
        <w:t>RENTAL</w:t>
      </w:r>
      <w:r>
        <w:rPr>
          <w:b/>
          <w:spacing w:val="-9"/>
          <w:sz w:val="28"/>
        </w:rPr>
        <w:t> </w:t>
      </w:r>
      <w:r>
        <w:rPr>
          <w:b/>
          <w:spacing w:val="-2"/>
          <w:sz w:val="28"/>
        </w:rPr>
        <w:t>AGREEMENT</w:t>
      </w:r>
      <w:r>
        <w:rPr>
          <w:b/>
          <w:spacing w:val="-19"/>
          <w:sz w:val="28"/>
        </w:rPr>
        <w:t> </w:t>
      </w:r>
      <w:r>
        <w:rPr>
          <w:b/>
          <w:spacing w:val="-2"/>
          <w:sz w:val="28"/>
        </w:rPr>
        <w:t>–</w:t>
      </w:r>
      <w:r>
        <w:rPr>
          <w:b/>
          <w:spacing w:val="3"/>
          <w:sz w:val="28"/>
        </w:rPr>
        <w:t> </w:t>
      </w:r>
      <w:r>
        <w:rPr>
          <w:b/>
          <w:spacing w:val="-4"/>
          <w:sz w:val="28"/>
        </w:rPr>
        <w:t>2018</w:t>
      </w:r>
    </w:p>
    <w:p>
      <w:pPr>
        <w:pStyle w:val="ListParagraph"/>
        <w:numPr>
          <w:ilvl w:val="0"/>
          <w:numId w:val="3"/>
        </w:numPr>
        <w:tabs>
          <w:tab w:pos="618" w:val="left" w:leader="none"/>
        </w:tabs>
        <w:spacing w:line="1376" w:lineRule="exact" w:before="0" w:after="0"/>
        <w:ind w:left="618" w:right="0" w:hanging="358"/>
        <w:jc w:val="left"/>
        <w:rPr>
          <w:b/>
          <w:color w:val="030404"/>
          <w:sz w:val="22"/>
        </w:rPr>
      </w:pPr>
      <w:r>
        <w:rPr/>
        <mc:AlternateContent>
          <mc:Choice Requires="wps">
            <w:drawing>
              <wp:anchor distT="0" distB="0" distL="0" distR="0" allowOverlap="1" layoutInCell="1" locked="0" behindDoc="1" simplePos="0" relativeHeight="487218688">
                <wp:simplePos x="0" y="0"/>
                <wp:positionH relativeFrom="page">
                  <wp:posOffset>590676</wp:posOffset>
                </wp:positionH>
                <wp:positionV relativeFrom="paragraph">
                  <wp:posOffset>-900354</wp:posOffset>
                </wp:positionV>
                <wp:extent cx="6683375" cy="759460"/>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6683375" cy="759460"/>
                        </a:xfrm>
                        <a:custGeom>
                          <a:avLst/>
                          <a:gdLst/>
                          <a:ahLst/>
                          <a:cxnLst/>
                          <a:rect l="l" t="t" r="r" b="b"/>
                          <a:pathLst>
                            <a:path w="6683375" h="759460">
                              <a:moveTo>
                                <a:pt x="6683375" y="0"/>
                              </a:moveTo>
                              <a:lnTo>
                                <a:pt x="0" y="0"/>
                              </a:lnTo>
                              <a:lnTo>
                                <a:pt x="0" y="759459"/>
                              </a:lnTo>
                              <a:lnTo>
                                <a:pt x="6683375" y="759459"/>
                              </a:lnTo>
                              <a:lnTo>
                                <a:pt x="66833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6.509998pt;margin-top:-70.894089pt;width:526.25pt;height:59.8pt;mso-position-horizontal-relative:page;mso-position-vertical-relative:paragraph;z-index:-16097792" id="docshape81" filled="true" fillcolor="#ffffff" stroked="false">
                <v:fill type="solid"/>
                <w10:wrap type="none"/>
              </v:rect>
            </w:pict>
          </mc:Fallback>
        </mc:AlternateContent>
      </w:r>
      <w:r>
        <w:rPr>
          <w:color w:val="030404"/>
          <w:sz w:val="22"/>
        </w:rPr>
        <w:t>ADDITIONAL</w:t>
      </w:r>
      <w:r>
        <w:rPr>
          <w:color w:val="030404"/>
          <w:spacing w:val="-13"/>
          <w:sz w:val="22"/>
        </w:rPr>
        <w:t> </w:t>
      </w:r>
      <w:r>
        <w:rPr>
          <w:color w:val="030404"/>
          <w:spacing w:val="-2"/>
          <w:sz w:val="22"/>
        </w:rPr>
        <w:t>PROVISIONS.</w:t>
      </w:r>
    </w:p>
    <w:p>
      <w:pPr>
        <w:pStyle w:val="ListParagraph"/>
        <w:numPr>
          <w:ilvl w:val="0"/>
          <w:numId w:val="3"/>
        </w:numPr>
        <w:tabs>
          <w:tab w:pos="618" w:val="left" w:leader="none"/>
        </w:tabs>
        <w:spacing w:line="172" w:lineRule="exact" w:before="0" w:after="0"/>
        <w:ind w:left="618" w:right="0" w:hanging="358"/>
        <w:jc w:val="left"/>
        <w:rPr>
          <w:b/>
          <w:sz w:val="22"/>
        </w:rPr>
      </w:pPr>
      <w:r>
        <w:rPr>
          <w:spacing w:val="-2"/>
          <w:sz w:val="22"/>
        </w:rPr>
        <w:t>ADDENDA</w:t>
      </w:r>
      <w:r>
        <w:rPr>
          <w:sz w:val="22"/>
        </w:rPr>
        <w:t> </w:t>
      </w:r>
      <w:r>
        <w:rPr>
          <w:spacing w:val="-2"/>
          <w:sz w:val="22"/>
        </w:rPr>
        <w:t>ATTACHED:</w:t>
      </w:r>
    </w:p>
    <w:p>
      <w:pPr>
        <w:pStyle w:val="BodyText"/>
        <w:tabs>
          <w:tab w:pos="4580" w:val="left" w:leader="none"/>
          <w:tab w:pos="8900" w:val="left" w:leader="none"/>
        </w:tabs>
        <w:ind w:left="620"/>
      </w:pPr>
      <w:r>
        <w:rPr/>
        <mc:AlternateContent>
          <mc:Choice Requires="wps">
            <w:drawing>
              <wp:anchor distT="0" distB="0" distL="0" distR="0" allowOverlap="1" layoutInCell="1" locked="0" behindDoc="0" simplePos="0" relativeHeight="15759872">
                <wp:simplePos x="0" y="0"/>
                <wp:positionH relativeFrom="page">
                  <wp:posOffset>412241</wp:posOffset>
                </wp:positionH>
                <wp:positionV relativeFrom="paragraph">
                  <wp:posOffset>-488917</wp:posOffset>
                </wp:positionV>
                <wp:extent cx="6939280" cy="2056764"/>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6939280" cy="205676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0"/>
                              <w:gridCol w:w="2250"/>
                              <w:gridCol w:w="1325"/>
                              <w:gridCol w:w="579"/>
                              <w:gridCol w:w="1009"/>
                              <w:gridCol w:w="1453"/>
                              <w:gridCol w:w="630"/>
                              <w:gridCol w:w="1297"/>
                            </w:tblGrid>
                            <w:tr>
                              <w:trPr>
                                <w:trHeight w:val="570" w:hRule="atLeast"/>
                              </w:trPr>
                              <w:tc>
                                <w:tcPr>
                                  <w:tcW w:w="4520" w:type="dxa"/>
                                  <w:gridSpan w:val="2"/>
                                  <w:tcBorders>
                                    <w:bottom w:val="single" w:sz="6" w:space="0" w:color="030404"/>
                                  </w:tcBorders>
                                </w:tcPr>
                                <w:p>
                                  <w:pPr>
                                    <w:pStyle w:val="TableParagraph"/>
                                    <w:rPr>
                                      <w:sz w:val="18"/>
                                    </w:rPr>
                                  </w:pPr>
                                </w:p>
                              </w:tc>
                              <w:tc>
                                <w:tcPr>
                                  <w:tcW w:w="1325" w:type="dxa"/>
                                  <w:tcBorders>
                                    <w:bottom w:val="single" w:sz="6" w:space="0" w:color="030404"/>
                                  </w:tcBorders>
                                </w:tcPr>
                                <w:p>
                                  <w:pPr>
                                    <w:pStyle w:val="TableParagraph"/>
                                    <w:spacing w:line="266" w:lineRule="exact"/>
                                    <w:ind w:left="355"/>
                                    <w:rPr>
                                      <w:sz w:val="24"/>
                                    </w:rPr>
                                  </w:pPr>
                                  <w:r>
                                    <w:rPr>
                                      <w:color w:val="030404"/>
                                      <w:spacing w:val="-2"/>
                                      <w:sz w:val="24"/>
                                    </w:rPr>
                                    <w:t>TENANT</w:t>
                                  </w:r>
                                </w:p>
                              </w:tc>
                              <w:tc>
                                <w:tcPr>
                                  <w:tcW w:w="4968" w:type="dxa"/>
                                  <w:gridSpan w:val="5"/>
                                  <w:tcBorders>
                                    <w:bottom w:val="single" w:sz="6" w:space="0" w:color="030404"/>
                                  </w:tcBorders>
                                </w:tcPr>
                                <w:p>
                                  <w:pPr>
                                    <w:pStyle w:val="TableParagraph"/>
                                    <w:rPr>
                                      <w:sz w:val="18"/>
                                    </w:rPr>
                                  </w:pPr>
                                </w:p>
                              </w:tc>
                            </w:tr>
                            <w:tr>
                              <w:trPr>
                                <w:trHeight w:val="463" w:hRule="atLeast"/>
                              </w:trPr>
                              <w:tc>
                                <w:tcPr>
                                  <w:tcW w:w="2270" w:type="dxa"/>
                                  <w:tcBorders>
                                    <w:top w:val="single" w:sz="6" w:space="0" w:color="030404"/>
                                    <w:bottom w:val="single" w:sz="6" w:space="0" w:color="030404"/>
                                  </w:tcBorders>
                                </w:tcPr>
                                <w:p>
                                  <w:pPr>
                                    <w:pStyle w:val="TableParagraph"/>
                                    <w:spacing w:line="172" w:lineRule="exact"/>
                                    <w:ind w:left="1"/>
                                    <w:rPr>
                                      <w:sz w:val="16"/>
                                    </w:rPr>
                                  </w:pPr>
                                  <w:r>
                                    <w:rPr>
                                      <w:color w:val="030404"/>
                                      <w:sz w:val="16"/>
                                    </w:rPr>
                                    <w:t>Tenant</w:t>
                                  </w:r>
                                  <w:r>
                                    <w:rPr>
                                      <w:color w:val="030404"/>
                                      <w:spacing w:val="-7"/>
                                      <w:sz w:val="16"/>
                                    </w:rPr>
                                    <w:t> </w:t>
                                  </w:r>
                                  <w:r>
                                    <w:rPr>
                                      <w:color w:val="030404"/>
                                      <w:spacing w:val="-2"/>
                                      <w:sz w:val="16"/>
                                    </w:rPr>
                                    <w:t>(Signature)</w:t>
                                  </w:r>
                                </w:p>
                              </w:tc>
                              <w:tc>
                                <w:tcPr>
                                  <w:tcW w:w="2250" w:type="dxa"/>
                                  <w:tcBorders>
                                    <w:top w:val="single" w:sz="6" w:space="0" w:color="030404"/>
                                    <w:bottom w:val="single" w:sz="6" w:space="0" w:color="030404"/>
                                  </w:tcBorders>
                                </w:tcPr>
                                <w:p>
                                  <w:pPr>
                                    <w:pStyle w:val="TableParagraph"/>
                                    <w:rPr>
                                      <w:sz w:val="18"/>
                                    </w:rPr>
                                  </w:pPr>
                                </w:p>
                              </w:tc>
                              <w:tc>
                                <w:tcPr>
                                  <w:tcW w:w="1325" w:type="dxa"/>
                                  <w:tcBorders>
                                    <w:top w:val="single" w:sz="6" w:space="0" w:color="030404"/>
                                    <w:bottom w:val="single" w:sz="6" w:space="0" w:color="030404"/>
                                  </w:tcBorders>
                                </w:tcPr>
                                <w:p>
                                  <w:pPr>
                                    <w:pStyle w:val="TableParagraph"/>
                                    <w:rPr>
                                      <w:sz w:val="18"/>
                                    </w:rPr>
                                  </w:pPr>
                                </w:p>
                              </w:tc>
                              <w:tc>
                                <w:tcPr>
                                  <w:tcW w:w="579" w:type="dxa"/>
                                  <w:tcBorders>
                                    <w:top w:val="single" w:sz="6" w:space="0" w:color="030404"/>
                                    <w:bottom w:val="single" w:sz="6" w:space="0" w:color="030404"/>
                                  </w:tcBorders>
                                </w:tcPr>
                                <w:p>
                                  <w:pPr>
                                    <w:pStyle w:val="TableParagraph"/>
                                    <w:rPr>
                                      <w:sz w:val="18"/>
                                    </w:rPr>
                                  </w:pPr>
                                </w:p>
                              </w:tc>
                              <w:tc>
                                <w:tcPr>
                                  <w:tcW w:w="1009" w:type="dxa"/>
                                  <w:tcBorders>
                                    <w:top w:val="single" w:sz="6" w:space="0" w:color="030404"/>
                                    <w:bottom w:val="single" w:sz="6" w:space="0" w:color="030404"/>
                                  </w:tcBorders>
                                </w:tcPr>
                                <w:p>
                                  <w:pPr>
                                    <w:pStyle w:val="TableParagraph"/>
                                    <w:rPr>
                                      <w:sz w:val="18"/>
                                    </w:rPr>
                                  </w:pPr>
                                </w:p>
                              </w:tc>
                              <w:tc>
                                <w:tcPr>
                                  <w:tcW w:w="1453" w:type="dxa"/>
                                  <w:tcBorders>
                                    <w:top w:val="single" w:sz="6" w:space="0" w:color="030404"/>
                                    <w:bottom w:val="single" w:sz="6" w:space="0" w:color="030404"/>
                                  </w:tcBorders>
                                </w:tcPr>
                                <w:p>
                                  <w:pPr>
                                    <w:pStyle w:val="TableParagraph"/>
                                    <w:spacing w:line="172" w:lineRule="exact"/>
                                    <w:ind w:right="31"/>
                                    <w:jc w:val="right"/>
                                    <w:rPr>
                                      <w:sz w:val="16"/>
                                    </w:rPr>
                                  </w:pPr>
                                  <w:r>
                                    <w:rPr>
                                      <w:color w:val="030404"/>
                                      <w:spacing w:val="-4"/>
                                      <w:sz w:val="16"/>
                                    </w:rPr>
                                    <w:t>Date</w:t>
                                  </w:r>
                                </w:p>
                              </w:tc>
                              <w:tc>
                                <w:tcPr>
                                  <w:tcW w:w="630" w:type="dxa"/>
                                  <w:tcBorders>
                                    <w:top w:val="single" w:sz="6" w:space="0" w:color="030404"/>
                                    <w:bottom w:val="single" w:sz="6" w:space="0" w:color="030404"/>
                                  </w:tcBorders>
                                </w:tcPr>
                                <w:p>
                                  <w:pPr>
                                    <w:pStyle w:val="TableParagraph"/>
                                    <w:rPr>
                                      <w:sz w:val="18"/>
                                    </w:rPr>
                                  </w:pPr>
                                </w:p>
                              </w:tc>
                              <w:tc>
                                <w:tcPr>
                                  <w:tcW w:w="1297" w:type="dxa"/>
                                  <w:tcBorders>
                                    <w:top w:val="single" w:sz="6" w:space="0" w:color="030404"/>
                                    <w:bottom w:val="single" w:sz="6" w:space="0" w:color="030404"/>
                                  </w:tcBorders>
                                </w:tcPr>
                                <w:p>
                                  <w:pPr>
                                    <w:pStyle w:val="TableParagraph"/>
                                    <w:spacing w:line="172" w:lineRule="exact"/>
                                    <w:ind w:left="274"/>
                                    <w:rPr>
                                      <w:sz w:val="16"/>
                                    </w:rPr>
                                  </w:pPr>
                                  <w:r>
                                    <w:rPr>
                                      <w:color w:val="030404"/>
                                      <w:spacing w:val="-4"/>
                                      <w:sz w:val="16"/>
                                    </w:rPr>
                                    <w:t>Time</w:t>
                                  </w:r>
                                </w:p>
                              </w:tc>
                            </w:tr>
                            <w:tr>
                              <w:trPr>
                                <w:trHeight w:val="602" w:hRule="atLeast"/>
                              </w:trPr>
                              <w:tc>
                                <w:tcPr>
                                  <w:tcW w:w="2270" w:type="dxa"/>
                                  <w:tcBorders>
                                    <w:top w:val="single" w:sz="6" w:space="0" w:color="030404"/>
                                    <w:bottom w:val="single" w:sz="6" w:space="0" w:color="030404"/>
                                  </w:tcBorders>
                                </w:tcPr>
                                <w:p>
                                  <w:pPr>
                                    <w:pStyle w:val="TableParagraph"/>
                                    <w:spacing w:line="170" w:lineRule="exact"/>
                                    <w:ind w:left="1"/>
                                    <w:rPr>
                                      <w:sz w:val="16"/>
                                    </w:rPr>
                                  </w:pPr>
                                  <w:r>
                                    <w:rPr>
                                      <w:color w:val="030404"/>
                                      <w:sz w:val="16"/>
                                    </w:rPr>
                                    <w:t>Tenant</w:t>
                                  </w:r>
                                  <w:r>
                                    <w:rPr>
                                      <w:color w:val="030404"/>
                                      <w:spacing w:val="-7"/>
                                      <w:sz w:val="16"/>
                                    </w:rPr>
                                    <w:t> </w:t>
                                  </w:r>
                                  <w:r>
                                    <w:rPr>
                                      <w:color w:val="030404"/>
                                      <w:spacing w:val="-2"/>
                                      <w:sz w:val="16"/>
                                    </w:rPr>
                                    <w:t>(Signature)</w:t>
                                  </w:r>
                                </w:p>
                              </w:tc>
                              <w:tc>
                                <w:tcPr>
                                  <w:tcW w:w="2250" w:type="dxa"/>
                                  <w:tcBorders>
                                    <w:top w:val="single" w:sz="6" w:space="0" w:color="030404"/>
                                    <w:bottom w:val="single" w:sz="6" w:space="0" w:color="030404"/>
                                  </w:tcBorders>
                                </w:tcPr>
                                <w:p>
                                  <w:pPr>
                                    <w:pStyle w:val="TableParagraph"/>
                                    <w:rPr>
                                      <w:sz w:val="18"/>
                                    </w:rPr>
                                  </w:pPr>
                                </w:p>
                              </w:tc>
                              <w:tc>
                                <w:tcPr>
                                  <w:tcW w:w="1325" w:type="dxa"/>
                                  <w:tcBorders>
                                    <w:top w:val="single" w:sz="6" w:space="0" w:color="030404"/>
                                    <w:bottom w:val="single" w:sz="6" w:space="0" w:color="030404"/>
                                  </w:tcBorders>
                                </w:tcPr>
                                <w:p>
                                  <w:pPr>
                                    <w:pStyle w:val="TableParagraph"/>
                                    <w:rPr>
                                      <w:sz w:val="18"/>
                                    </w:rPr>
                                  </w:pPr>
                                </w:p>
                              </w:tc>
                              <w:tc>
                                <w:tcPr>
                                  <w:tcW w:w="579" w:type="dxa"/>
                                  <w:tcBorders>
                                    <w:top w:val="single" w:sz="6" w:space="0" w:color="030404"/>
                                    <w:bottom w:val="single" w:sz="6" w:space="0" w:color="030404"/>
                                  </w:tcBorders>
                                </w:tcPr>
                                <w:p>
                                  <w:pPr>
                                    <w:pStyle w:val="TableParagraph"/>
                                    <w:rPr>
                                      <w:sz w:val="18"/>
                                    </w:rPr>
                                  </w:pPr>
                                </w:p>
                              </w:tc>
                              <w:tc>
                                <w:tcPr>
                                  <w:tcW w:w="1009" w:type="dxa"/>
                                  <w:tcBorders>
                                    <w:top w:val="single" w:sz="6" w:space="0" w:color="030404"/>
                                    <w:bottom w:val="single" w:sz="6" w:space="0" w:color="030404"/>
                                  </w:tcBorders>
                                </w:tcPr>
                                <w:p>
                                  <w:pPr>
                                    <w:pStyle w:val="TableParagraph"/>
                                    <w:rPr>
                                      <w:sz w:val="18"/>
                                    </w:rPr>
                                  </w:pPr>
                                </w:p>
                              </w:tc>
                              <w:tc>
                                <w:tcPr>
                                  <w:tcW w:w="1453" w:type="dxa"/>
                                  <w:tcBorders>
                                    <w:top w:val="single" w:sz="6" w:space="0" w:color="030404"/>
                                    <w:bottom w:val="single" w:sz="6" w:space="0" w:color="030404"/>
                                  </w:tcBorders>
                                </w:tcPr>
                                <w:p>
                                  <w:pPr>
                                    <w:pStyle w:val="TableParagraph"/>
                                    <w:spacing w:line="170" w:lineRule="exact"/>
                                    <w:ind w:right="31"/>
                                    <w:jc w:val="right"/>
                                    <w:rPr>
                                      <w:sz w:val="16"/>
                                    </w:rPr>
                                  </w:pPr>
                                  <w:r>
                                    <w:rPr>
                                      <w:color w:val="030404"/>
                                      <w:spacing w:val="-4"/>
                                      <w:sz w:val="16"/>
                                    </w:rPr>
                                    <w:t>Date</w:t>
                                  </w:r>
                                </w:p>
                              </w:tc>
                              <w:tc>
                                <w:tcPr>
                                  <w:tcW w:w="630" w:type="dxa"/>
                                  <w:tcBorders>
                                    <w:top w:val="single" w:sz="6" w:space="0" w:color="030404"/>
                                    <w:bottom w:val="single" w:sz="6" w:space="0" w:color="030404"/>
                                  </w:tcBorders>
                                </w:tcPr>
                                <w:p>
                                  <w:pPr>
                                    <w:pStyle w:val="TableParagraph"/>
                                    <w:rPr>
                                      <w:sz w:val="18"/>
                                    </w:rPr>
                                  </w:pPr>
                                </w:p>
                              </w:tc>
                              <w:tc>
                                <w:tcPr>
                                  <w:tcW w:w="1297" w:type="dxa"/>
                                  <w:tcBorders>
                                    <w:top w:val="single" w:sz="6" w:space="0" w:color="030404"/>
                                    <w:bottom w:val="single" w:sz="6" w:space="0" w:color="030404"/>
                                  </w:tcBorders>
                                </w:tcPr>
                                <w:p>
                                  <w:pPr>
                                    <w:pStyle w:val="TableParagraph"/>
                                    <w:spacing w:line="170" w:lineRule="exact"/>
                                    <w:ind w:left="274"/>
                                    <w:rPr>
                                      <w:sz w:val="16"/>
                                    </w:rPr>
                                  </w:pPr>
                                  <w:r>
                                    <w:rPr>
                                      <w:color w:val="030404"/>
                                      <w:spacing w:val="-4"/>
                                      <w:sz w:val="16"/>
                                    </w:rPr>
                                    <w:t>Time</w:t>
                                  </w:r>
                                </w:p>
                              </w:tc>
                            </w:tr>
                            <w:tr>
                              <w:trPr>
                                <w:trHeight w:val="680" w:hRule="atLeast"/>
                              </w:trPr>
                              <w:tc>
                                <w:tcPr>
                                  <w:tcW w:w="2270" w:type="dxa"/>
                                  <w:tcBorders>
                                    <w:top w:val="single" w:sz="6" w:space="0" w:color="030404"/>
                                    <w:bottom w:val="single" w:sz="6" w:space="0" w:color="030404"/>
                                  </w:tcBorders>
                                </w:tcPr>
                                <w:p>
                                  <w:pPr>
                                    <w:pStyle w:val="TableParagraph"/>
                                    <w:spacing w:line="171" w:lineRule="exact"/>
                                    <w:ind w:left="1"/>
                                    <w:rPr>
                                      <w:sz w:val="16"/>
                                    </w:rPr>
                                  </w:pPr>
                                  <w:r>
                                    <w:rPr>
                                      <w:color w:val="030404"/>
                                      <w:sz w:val="16"/>
                                    </w:rPr>
                                    <w:t>Tenant</w:t>
                                  </w:r>
                                  <w:r>
                                    <w:rPr>
                                      <w:color w:val="030404"/>
                                      <w:spacing w:val="-7"/>
                                      <w:sz w:val="16"/>
                                    </w:rPr>
                                    <w:t> </w:t>
                                  </w:r>
                                  <w:r>
                                    <w:rPr>
                                      <w:color w:val="030404"/>
                                      <w:sz w:val="16"/>
                                    </w:rPr>
                                    <w:t>Names</w:t>
                                  </w:r>
                                  <w:r>
                                    <w:rPr>
                                      <w:color w:val="030404"/>
                                      <w:spacing w:val="-6"/>
                                      <w:sz w:val="16"/>
                                    </w:rPr>
                                    <w:t> </w:t>
                                  </w:r>
                                  <w:r>
                                    <w:rPr>
                                      <w:color w:val="030404"/>
                                      <w:spacing w:val="-2"/>
                                      <w:sz w:val="16"/>
                                    </w:rPr>
                                    <w:t>(Print)</w:t>
                                  </w:r>
                                </w:p>
                              </w:tc>
                              <w:tc>
                                <w:tcPr>
                                  <w:tcW w:w="2250" w:type="dxa"/>
                                  <w:tcBorders>
                                    <w:top w:val="single" w:sz="6" w:space="0" w:color="030404"/>
                                    <w:bottom w:val="single" w:sz="6" w:space="0" w:color="030404"/>
                                  </w:tcBorders>
                                </w:tcPr>
                                <w:p>
                                  <w:pPr>
                                    <w:pStyle w:val="TableParagraph"/>
                                    <w:rPr>
                                      <w:sz w:val="18"/>
                                    </w:rPr>
                                  </w:pPr>
                                </w:p>
                              </w:tc>
                              <w:tc>
                                <w:tcPr>
                                  <w:tcW w:w="1325" w:type="dxa"/>
                                  <w:tcBorders>
                                    <w:top w:val="single" w:sz="6" w:space="0" w:color="030404"/>
                                    <w:bottom w:val="single" w:sz="6" w:space="0" w:color="030404"/>
                                  </w:tcBorders>
                                </w:tcPr>
                                <w:p>
                                  <w:pPr>
                                    <w:pStyle w:val="TableParagraph"/>
                                    <w:rPr>
                                      <w:sz w:val="18"/>
                                    </w:rPr>
                                  </w:pPr>
                                </w:p>
                              </w:tc>
                              <w:tc>
                                <w:tcPr>
                                  <w:tcW w:w="579" w:type="dxa"/>
                                  <w:tcBorders>
                                    <w:top w:val="single" w:sz="6" w:space="0" w:color="030404"/>
                                    <w:bottom w:val="single" w:sz="6" w:space="0" w:color="030404"/>
                                  </w:tcBorders>
                                </w:tcPr>
                                <w:p>
                                  <w:pPr>
                                    <w:pStyle w:val="TableParagraph"/>
                                    <w:rPr>
                                      <w:sz w:val="18"/>
                                    </w:rPr>
                                  </w:pPr>
                                </w:p>
                              </w:tc>
                              <w:tc>
                                <w:tcPr>
                                  <w:tcW w:w="1009" w:type="dxa"/>
                                  <w:tcBorders>
                                    <w:top w:val="single" w:sz="6" w:space="0" w:color="030404"/>
                                    <w:bottom w:val="single" w:sz="6" w:space="0" w:color="030404"/>
                                  </w:tcBorders>
                                </w:tcPr>
                                <w:p>
                                  <w:pPr>
                                    <w:pStyle w:val="TableParagraph"/>
                                    <w:rPr>
                                      <w:sz w:val="18"/>
                                    </w:rPr>
                                  </w:pPr>
                                </w:p>
                              </w:tc>
                              <w:tc>
                                <w:tcPr>
                                  <w:tcW w:w="1453" w:type="dxa"/>
                                  <w:tcBorders>
                                    <w:top w:val="single" w:sz="6" w:space="0" w:color="030404"/>
                                    <w:bottom w:val="single" w:sz="6" w:space="0" w:color="030404"/>
                                  </w:tcBorders>
                                </w:tcPr>
                                <w:p>
                                  <w:pPr>
                                    <w:pStyle w:val="TableParagraph"/>
                                    <w:rPr>
                                      <w:sz w:val="18"/>
                                    </w:rPr>
                                  </w:pPr>
                                </w:p>
                              </w:tc>
                              <w:tc>
                                <w:tcPr>
                                  <w:tcW w:w="630" w:type="dxa"/>
                                  <w:tcBorders>
                                    <w:top w:val="single" w:sz="6" w:space="0" w:color="030404"/>
                                    <w:bottom w:val="single" w:sz="6" w:space="0" w:color="030404"/>
                                  </w:tcBorders>
                                </w:tcPr>
                                <w:p>
                                  <w:pPr>
                                    <w:pStyle w:val="TableParagraph"/>
                                    <w:rPr>
                                      <w:sz w:val="18"/>
                                    </w:rPr>
                                  </w:pPr>
                                </w:p>
                              </w:tc>
                              <w:tc>
                                <w:tcPr>
                                  <w:tcW w:w="1297" w:type="dxa"/>
                                  <w:tcBorders>
                                    <w:top w:val="single" w:sz="6" w:space="0" w:color="030404"/>
                                    <w:bottom w:val="single" w:sz="6" w:space="0" w:color="030404"/>
                                  </w:tcBorders>
                                </w:tcPr>
                                <w:p>
                                  <w:pPr>
                                    <w:pStyle w:val="TableParagraph"/>
                                    <w:rPr>
                                      <w:sz w:val="18"/>
                                    </w:rPr>
                                  </w:pPr>
                                </w:p>
                              </w:tc>
                            </w:tr>
                            <w:tr>
                              <w:trPr>
                                <w:trHeight w:val="679" w:hRule="atLeast"/>
                              </w:trPr>
                              <w:tc>
                                <w:tcPr>
                                  <w:tcW w:w="2270" w:type="dxa"/>
                                  <w:tcBorders>
                                    <w:top w:val="single" w:sz="6" w:space="0" w:color="030404"/>
                                    <w:bottom w:val="single" w:sz="6" w:space="0" w:color="030404"/>
                                  </w:tcBorders>
                                </w:tcPr>
                                <w:p>
                                  <w:pPr>
                                    <w:pStyle w:val="TableParagraph"/>
                                    <w:spacing w:line="171" w:lineRule="exact"/>
                                    <w:ind w:left="1"/>
                                    <w:rPr>
                                      <w:sz w:val="16"/>
                                    </w:rPr>
                                  </w:pPr>
                                  <w:r>
                                    <w:rPr>
                                      <w:color w:val="030404"/>
                                      <w:spacing w:val="-2"/>
                                      <w:sz w:val="16"/>
                                    </w:rPr>
                                    <w:t>Address</w:t>
                                  </w:r>
                                </w:p>
                              </w:tc>
                              <w:tc>
                                <w:tcPr>
                                  <w:tcW w:w="2250" w:type="dxa"/>
                                  <w:tcBorders>
                                    <w:top w:val="single" w:sz="6" w:space="0" w:color="030404"/>
                                    <w:bottom w:val="single" w:sz="6" w:space="0" w:color="030404"/>
                                  </w:tcBorders>
                                </w:tcPr>
                                <w:p>
                                  <w:pPr>
                                    <w:pStyle w:val="TableParagraph"/>
                                    <w:rPr>
                                      <w:sz w:val="18"/>
                                    </w:rPr>
                                  </w:pPr>
                                </w:p>
                              </w:tc>
                              <w:tc>
                                <w:tcPr>
                                  <w:tcW w:w="1325" w:type="dxa"/>
                                  <w:tcBorders>
                                    <w:top w:val="single" w:sz="6" w:space="0" w:color="030404"/>
                                    <w:bottom w:val="single" w:sz="6" w:space="0" w:color="030404"/>
                                  </w:tcBorders>
                                </w:tcPr>
                                <w:p>
                                  <w:pPr>
                                    <w:pStyle w:val="TableParagraph"/>
                                    <w:rPr>
                                      <w:sz w:val="18"/>
                                    </w:rPr>
                                  </w:pPr>
                                </w:p>
                              </w:tc>
                              <w:tc>
                                <w:tcPr>
                                  <w:tcW w:w="579" w:type="dxa"/>
                                  <w:tcBorders>
                                    <w:top w:val="single" w:sz="6" w:space="0" w:color="030404"/>
                                    <w:bottom w:val="single" w:sz="6" w:space="0" w:color="030404"/>
                                  </w:tcBorders>
                                </w:tcPr>
                                <w:p>
                                  <w:pPr>
                                    <w:pStyle w:val="TableParagraph"/>
                                    <w:rPr>
                                      <w:sz w:val="18"/>
                                    </w:rPr>
                                  </w:pPr>
                                </w:p>
                              </w:tc>
                              <w:tc>
                                <w:tcPr>
                                  <w:tcW w:w="1009" w:type="dxa"/>
                                  <w:tcBorders>
                                    <w:top w:val="single" w:sz="6" w:space="0" w:color="030404"/>
                                    <w:bottom w:val="single" w:sz="6" w:space="0" w:color="030404"/>
                                  </w:tcBorders>
                                </w:tcPr>
                                <w:p>
                                  <w:pPr>
                                    <w:pStyle w:val="TableParagraph"/>
                                    <w:spacing w:line="171" w:lineRule="exact"/>
                                    <w:ind w:left="327"/>
                                    <w:rPr>
                                      <w:sz w:val="16"/>
                                    </w:rPr>
                                  </w:pPr>
                                  <w:r>
                                    <w:rPr>
                                      <w:color w:val="030404"/>
                                      <w:spacing w:val="-4"/>
                                      <w:sz w:val="16"/>
                                    </w:rPr>
                                    <w:t>City</w:t>
                                  </w:r>
                                </w:p>
                              </w:tc>
                              <w:tc>
                                <w:tcPr>
                                  <w:tcW w:w="1453" w:type="dxa"/>
                                  <w:tcBorders>
                                    <w:top w:val="single" w:sz="6" w:space="0" w:color="030404"/>
                                    <w:bottom w:val="single" w:sz="6" w:space="0" w:color="030404"/>
                                  </w:tcBorders>
                                </w:tcPr>
                                <w:p>
                                  <w:pPr>
                                    <w:pStyle w:val="TableParagraph"/>
                                    <w:rPr>
                                      <w:sz w:val="18"/>
                                    </w:rPr>
                                  </w:pPr>
                                </w:p>
                              </w:tc>
                              <w:tc>
                                <w:tcPr>
                                  <w:tcW w:w="630" w:type="dxa"/>
                                  <w:tcBorders>
                                    <w:top w:val="single" w:sz="6" w:space="0" w:color="030404"/>
                                    <w:bottom w:val="single" w:sz="6" w:space="0" w:color="030404"/>
                                  </w:tcBorders>
                                </w:tcPr>
                                <w:p>
                                  <w:pPr>
                                    <w:pStyle w:val="TableParagraph"/>
                                    <w:spacing w:line="171" w:lineRule="exact"/>
                                    <w:ind w:left="24"/>
                                    <w:rPr>
                                      <w:sz w:val="16"/>
                                    </w:rPr>
                                  </w:pPr>
                                  <w:r>
                                    <w:rPr>
                                      <w:color w:val="030404"/>
                                      <w:spacing w:val="-2"/>
                                      <w:sz w:val="16"/>
                                    </w:rPr>
                                    <w:t>State</w:t>
                                  </w:r>
                                </w:p>
                              </w:tc>
                              <w:tc>
                                <w:tcPr>
                                  <w:tcW w:w="1297" w:type="dxa"/>
                                  <w:tcBorders>
                                    <w:top w:val="single" w:sz="6" w:space="0" w:color="030404"/>
                                    <w:bottom w:val="single" w:sz="6" w:space="0" w:color="030404"/>
                                  </w:tcBorders>
                                </w:tcPr>
                                <w:p>
                                  <w:pPr>
                                    <w:pStyle w:val="TableParagraph"/>
                                    <w:spacing w:line="171" w:lineRule="exact"/>
                                    <w:ind w:left="295"/>
                                    <w:rPr>
                                      <w:sz w:val="16"/>
                                    </w:rPr>
                                  </w:pPr>
                                  <w:r>
                                    <w:rPr>
                                      <w:color w:val="030404"/>
                                      <w:sz w:val="16"/>
                                    </w:rPr>
                                    <w:t>ZIP</w:t>
                                  </w:r>
                                  <w:r>
                                    <w:rPr>
                                      <w:color w:val="030404"/>
                                      <w:spacing w:val="-4"/>
                                      <w:sz w:val="16"/>
                                    </w:rPr>
                                    <w:t> Code</w:t>
                                  </w:r>
                                </w:p>
                              </w:tc>
                            </w:tr>
                            <w:tr>
                              <w:trPr>
                                <w:trHeight w:val="170" w:hRule="atLeast"/>
                              </w:trPr>
                              <w:tc>
                                <w:tcPr>
                                  <w:tcW w:w="2270" w:type="dxa"/>
                                  <w:tcBorders>
                                    <w:top w:val="single" w:sz="6" w:space="0" w:color="030404"/>
                                  </w:tcBorders>
                                </w:tcPr>
                                <w:p>
                                  <w:pPr>
                                    <w:pStyle w:val="TableParagraph"/>
                                    <w:spacing w:line="151" w:lineRule="exact"/>
                                    <w:ind w:left="1"/>
                                    <w:rPr>
                                      <w:sz w:val="16"/>
                                    </w:rPr>
                                  </w:pPr>
                                  <w:r>
                                    <w:rPr>
                                      <w:color w:val="030404"/>
                                      <w:sz w:val="16"/>
                                    </w:rPr>
                                    <w:t>Home</w:t>
                                  </w:r>
                                  <w:r>
                                    <w:rPr>
                                      <w:color w:val="030404"/>
                                      <w:spacing w:val="-5"/>
                                      <w:sz w:val="16"/>
                                    </w:rPr>
                                    <w:t> </w:t>
                                  </w:r>
                                  <w:r>
                                    <w:rPr>
                                      <w:color w:val="030404"/>
                                      <w:sz w:val="16"/>
                                    </w:rPr>
                                    <w:t>(Cell)</w:t>
                                  </w:r>
                                  <w:r>
                                    <w:rPr>
                                      <w:color w:val="030404"/>
                                      <w:spacing w:val="-6"/>
                                      <w:sz w:val="16"/>
                                    </w:rPr>
                                    <w:t> </w:t>
                                  </w:r>
                                  <w:r>
                                    <w:rPr>
                                      <w:color w:val="030404"/>
                                      <w:spacing w:val="-2"/>
                                      <w:sz w:val="16"/>
                                    </w:rPr>
                                    <w:t>Phone</w:t>
                                  </w:r>
                                </w:p>
                              </w:tc>
                              <w:tc>
                                <w:tcPr>
                                  <w:tcW w:w="2250" w:type="dxa"/>
                                  <w:tcBorders>
                                    <w:top w:val="single" w:sz="6" w:space="0" w:color="030404"/>
                                  </w:tcBorders>
                                </w:tcPr>
                                <w:p>
                                  <w:pPr>
                                    <w:pStyle w:val="TableParagraph"/>
                                    <w:spacing w:line="151" w:lineRule="exact"/>
                                    <w:ind w:left="881"/>
                                    <w:rPr>
                                      <w:sz w:val="16"/>
                                    </w:rPr>
                                  </w:pPr>
                                  <w:r>
                                    <w:rPr>
                                      <w:color w:val="030404"/>
                                      <w:sz w:val="16"/>
                                    </w:rPr>
                                    <w:t>Business</w:t>
                                  </w:r>
                                  <w:r>
                                    <w:rPr>
                                      <w:color w:val="030404"/>
                                      <w:spacing w:val="-7"/>
                                      <w:sz w:val="16"/>
                                    </w:rPr>
                                    <w:t> </w:t>
                                  </w:r>
                                  <w:r>
                                    <w:rPr>
                                      <w:color w:val="030404"/>
                                      <w:spacing w:val="-2"/>
                                      <w:sz w:val="16"/>
                                    </w:rPr>
                                    <w:t>Phone</w:t>
                                  </w:r>
                                </w:p>
                              </w:tc>
                              <w:tc>
                                <w:tcPr>
                                  <w:tcW w:w="1325" w:type="dxa"/>
                                  <w:tcBorders>
                                    <w:top w:val="single" w:sz="6" w:space="0" w:color="030404"/>
                                  </w:tcBorders>
                                </w:tcPr>
                                <w:p>
                                  <w:pPr>
                                    <w:pStyle w:val="TableParagraph"/>
                                    <w:rPr>
                                      <w:sz w:val="10"/>
                                    </w:rPr>
                                  </w:pPr>
                                </w:p>
                              </w:tc>
                              <w:tc>
                                <w:tcPr>
                                  <w:tcW w:w="579" w:type="dxa"/>
                                  <w:tcBorders>
                                    <w:top w:val="single" w:sz="6" w:space="0" w:color="030404"/>
                                  </w:tcBorders>
                                </w:tcPr>
                                <w:p>
                                  <w:pPr>
                                    <w:pStyle w:val="TableParagraph"/>
                                    <w:spacing w:line="151" w:lineRule="exact"/>
                                    <w:ind w:left="6"/>
                                    <w:rPr>
                                      <w:sz w:val="16"/>
                                    </w:rPr>
                                  </w:pPr>
                                  <w:r>
                                    <w:rPr>
                                      <w:color w:val="030404"/>
                                      <w:spacing w:val="-5"/>
                                      <w:sz w:val="16"/>
                                    </w:rPr>
                                    <w:t>Fax</w:t>
                                  </w:r>
                                </w:p>
                              </w:tc>
                              <w:tc>
                                <w:tcPr>
                                  <w:tcW w:w="1009" w:type="dxa"/>
                                  <w:tcBorders>
                                    <w:top w:val="single" w:sz="6" w:space="0" w:color="030404"/>
                                  </w:tcBorders>
                                </w:tcPr>
                                <w:p>
                                  <w:pPr>
                                    <w:pStyle w:val="TableParagraph"/>
                                    <w:rPr>
                                      <w:sz w:val="10"/>
                                    </w:rPr>
                                  </w:pPr>
                                </w:p>
                              </w:tc>
                              <w:tc>
                                <w:tcPr>
                                  <w:tcW w:w="1453" w:type="dxa"/>
                                  <w:tcBorders>
                                    <w:top w:val="single" w:sz="6" w:space="0" w:color="030404"/>
                                  </w:tcBorders>
                                </w:tcPr>
                                <w:p>
                                  <w:pPr>
                                    <w:pStyle w:val="TableParagraph"/>
                                    <w:spacing w:line="151" w:lineRule="exact"/>
                                    <w:ind w:right="107"/>
                                    <w:jc w:val="right"/>
                                    <w:rPr>
                                      <w:sz w:val="16"/>
                                    </w:rPr>
                                  </w:pPr>
                                  <w:r>
                                    <w:rPr>
                                      <w:color w:val="030404"/>
                                      <w:sz w:val="16"/>
                                    </w:rPr>
                                    <w:t>Email</w:t>
                                  </w:r>
                                  <w:r>
                                    <w:rPr>
                                      <w:color w:val="030404"/>
                                      <w:spacing w:val="-7"/>
                                      <w:sz w:val="16"/>
                                    </w:rPr>
                                    <w:t> </w:t>
                                  </w:r>
                                  <w:r>
                                    <w:rPr>
                                      <w:color w:val="030404"/>
                                      <w:spacing w:val="-2"/>
                                      <w:sz w:val="16"/>
                                    </w:rPr>
                                    <w:t>Address</w:t>
                                  </w:r>
                                </w:p>
                              </w:tc>
                              <w:tc>
                                <w:tcPr>
                                  <w:tcW w:w="630" w:type="dxa"/>
                                  <w:tcBorders>
                                    <w:top w:val="single" w:sz="6" w:space="0" w:color="030404"/>
                                  </w:tcBorders>
                                </w:tcPr>
                                <w:p>
                                  <w:pPr>
                                    <w:pStyle w:val="TableParagraph"/>
                                    <w:rPr>
                                      <w:sz w:val="10"/>
                                    </w:rPr>
                                  </w:pPr>
                                </w:p>
                              </w:tc>
                              <w:tc>
                                <w:tcPr>
                                  <w:tcW w:w="1297" w:type="dxa"/>
                                  <w:tcBorders>
                                    <w:top w:val="single" w:sz="6" w:space="0" w:color="030404"/>
                                  </w:tcBorders>
                                </w:tcPr>
                                <w:p>
                                  <w:pPr>
                                    <w:pStyle w:val="TableParagraph"/>
                                    <w:rPr>
                                      <w:sz w:val="10"/>
                                    </w:rPr>
                                  </w:pPr>
                                </w:p>
                              </w:tc>
                            </w:tr>
                          </w:tbl>
                          <w:p>
                            <w:pPr>
                              <w:pStyle w:val="BodyText"/>
                            </w:pPr>
                          </w:p>
                        </w:txbxContent>
                      </wps:txbx>
                      <wps:bodyPr wrap="square" lIns="0" tIns="0" rIns="0" bIns="0" rtlCol="0">
                        <a:noAutofit/>
                      </wps:bodyPr>
                    </wps:wsp>
                  </a:graphicData>
                </a:graphic>
              </wp:anchor>
            </w:drawing>
          </mc:Choice>
          <mc:Fallback>
            <w:pict>
              <v:shape style="position:absolute;margin-left:32.459999pt;margin-top:-38.497471pt;width:546.4pt;height:161.950pt;mso-position-horizontal-relative:page;mso-position-vertical-relative:paragraph;z-index:15759872" type="#_x0000_t202" id="docshape8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0"/>
                        <w:gridCol w:w="2250"/>
                        <w:gridCol w:w="1325"/>
                        <w:gridCol w:w="579"/>
                        <w:gridCol w:w="1009"/>
                        <w:gridCol w:w="1453"/>
                        <w:gridCol w:w="630"/>
                        <w:gridCol w:w="1297"/>
                      </w:tblGrid>
                      <w:tr>
                        <w:trPr>
                          <w:trHeight w:val="570" w:hRule="atLeast"/>
                        </w:trPr>
                        <w:tc>
                          <w:tcPr>
                            <w:tcW w:w="4520" w:type="dxa"/>
                            <w:gridSpan w:val="2"/>
                            <w:tcBorders>
                              <w:bottom w:val="single" w:sz="6" w:space="0" w:color="030404"/>
                            </w:tcBorders>
                          </w:tcPr>
                          <w:p>
                            <w:pPr>
                              <w:pStyle w:val="TableParagraph"/>
                              <w:rPr>
                                <w:sz w:val="18"/>
                              </w:rPr>
                            </w:pPr>
                          </w:p>
                        </w:tc>
                        <w:tc>
                          <w:tcPr>
                            <w:tcW w:w="1325" w:type="dxa"/>
                            <w:tcBorders>
                              <w:bottom w:val="single" w:sz="6" w:space="0" w:color="030404"/>
                            </w:tcBorders>
                          </w:tcPr>
                          <w:p>
                            <w:pPr>
                              <w:pStyle w:val="TableParagraph"/>
                              <w:spacing w:line="266" w:lineRule="exact"/>
                              <w:ind w:left="355"/>
                              <w:rPr>
                                <w:sz w:val="24"/>
                              </w:rPr>
                            </w:pPr>
                            <w:r>
                              <w:rPr>
                                <w:color w:val="030404"/>
                                <w:spacing w:val="-2"/>
                                <w:sz w:val="24"/>
                              </w:rPr>
                              <w:t>TENANT</w:t>
                            </w:r>
                          </w:p>
                        </w:tc>
                        <w:tc>
                          <w:tcPr>
                            <w:tcW w:w="4968" w:type="dxa"/>
                            <w:gridSpan w:val="5"/>
                            <w:tcBorders>
                              <w:bottom w:val="single" w:sz="6" w:space="0" w:color="030404"/>
                            </w:tcBorders>
                          </w:tcPr>
                          <w:p>
                            <w:pPr>
                              <w:pStyle w:val="TableParagraph"/>
                              <w:rPr>
                                <w:sz w:val="18"/>
                              </w:rPr>
                            </w:pPr>
                          </w:p>
                        </w:tc>
                      </w:tr>
                      <w:tr>
                        <w:trPr>
                          <w:trHeight w:val="463" w:hRule="atLeast"/>
                        </w:trPr>
                        <w:tc>
                          <w:tcPr>
                            <w:tcW w:w="2270" w:type="dxa"/>
                            <w:tcBorders>
                              <w:top w:val="single" w:sz="6" w:space="0" w:color="030404"/>
                              <w:bottom w:val="single" w:sz="6" w:space="0" w:color="030404"/>
                            </w:tcBorders>
                          </w:tcPr>
                          <w:p>
                            <w:pPr>
                              <w:pStyle w:val="TableParagraph"/>
                              <w:spacing w:line="172" w:lineRule="exact"/>
                              <w:ind w:left="1"/>
                              <w:rPr>
                                <w:sz w:val="16"/>
                              </w:rPr>
                            </w:pPr>
                            <w:r>
                              <w:rPr>
                                <w:color w:val="030404"/>
                                <w:sz w:val="16"/>
                              </w:rPr>
                              <w:t>Tenant</w:t>
                            </w:r>
                            <w:r>
                              <w:rPr>
                                <w:color w:val="030404"/>
                                <w:spacing w:val="-7"/>
                                <w:sz w:val="16"/>
                              </w:rPr>
                              <w:t> </w:t>
                            </w:r>
                            <w:r>
                              <w:rPr>
                                <w:color w:val="030404"/>
                                <w:spacing w:val="-2"/>
                                <w:sz w:val="16"/>
                              </w:rPr>
                              <w:t>(Signature)</w:t>
                            </w:r>
                          </w:p>
                        </w:tc>
                        <w:tc>
                          <w:tcPr>
                            <w:tcW w:w="2250" w:type="dxa"/>
                            <w:tcBorders>
                              <w:top w:val="single" w:sz="6" w:space="0" w:color="030404"/>
                              <w:bottom w:val="single" w:sz="6" w:space="0" w:color="030404"/>
                            </w:tcBorders>
                          </w:tcPr>
                          <w:p>
                            <w:pPr>
                              <w:pStyle w:val="TableParagraph"/>
                              <w:rPr>
                                <w:sz w:val="18"/>
                              </w:rPr>
                            </w:pPr>
                          </w:p>
                        </w:tc>
                        <w:tc>
                          <w:tcPr>
                            <w:tcW w:w="1325" w:type="dxa"/>
                            <w:tcBorders>
                              <w:top w:val="single" w:sz="6" w:space="0" w:color="030404"/>
                              <w:bottom w:val="single" w:sz="6" w:space="0" w:color="030404"/>
                            </w:tcBorders>
                          </w:tcPr>
                          <w:p>
                            <w:pPr>
                              <w:pStyle w:val="TableParagraph"/>
                              <w:rPr>
                                <w:sz w:val="18"/>
                              </w:rPr>
                            </w:pPr>
                          </w:p>
                        </w:tc>
                        <w:tc>
                          <w:tcPr>
                            <w:tcW w:w="579" w:type="dxa"/>
                            <w:tcBorders>
                              <w:top w:val="single" w:sz="6" w:space="0" w:color="030404"/>
                              <w:bottom w:val="single" w:sz="6" w:space="0" w:color="030404"/>
                            </w:tcBorders>
                          </w:tcPr>
                          <w:p>
                            <w:pPr>
                              <w:pStyle w:val="TableParagraph"/>
                              <w:rPr>
                                <w:sz w:val="18"/>
                              </w:rPr>
                            </w:pPr>
                          </w:p>
                        </w:tc>
                        <w:tc>
                          <w:tcPr>
                            <w:tcW w:w="1009" w:type="dxa"/>
                            <w:tcBorders>
                              <w:top w:val="single" w:sz="6" w:space="0" w:color="030404"/>
                              <w:bottom w:val="single" w:sz="6" w:space="0" w:color="030404"/>
                            </w:tcBorders>
                          </w:tcPr>
                          <w:p>
                            <w:pPr>
                              <w:pStyle w:val="TableParagraph"/>
                              <w:rPr>
                                <w:sz w:val="18"/>
                              </w:rPr>
                            </w:pPr>
                          </w:p>
                        </w:tc>
                        <w:tc>
                          <w:tcPr>
                            <w:tcW w:w="1453" w:type="dxa"/>
                            <w:tcBorders>
                              <w:top w:val="single" w:sz="6" w:space="0" w:color="030404"/>
                              <w:bottom w:val="single" w:sz="6" w:space="0" w:color="030404"/>
                            </w:tcBorders>
                          </w:tcPr>
                          <w:p>
                            <w:pPr>
                              <w:pStyle w:val="TableParagraph"/>
                              <w:spacing w:line="172" w:lineRule="exact"/>
                              <w:ind w:right="31"/>
                              <w:jc w:val="right"/>
                              <w:rPr>
                                <w:sz w:val="16"/>
                              </w:rPr>
                            </w:pPr>
                            <w:r>
                              <w:rPr>
                                <w:color w:val="030404"/>
                                <w:spacing w:val="-4"/>
                                <w:sz w:val="16"/>
                              </w:rPr>
                              <w:t>Date</w:t>
                            </w:r>
                          </w:p>
                        </w:tc>
                        <w:tc>
                          <w:tcPr>
                            <w:tcW w:w="630" w:type="dxa"/>
                            <w:tcBorders>
                              <w:top w:val="single" w:sz="6" w:space="0" w:color="030404"/>
                              <w:bottom w:val="single" w:sz="6" w:space="0" w:color="030404"/>
                            </w:tcBorders>
                          </w:tcPr>
                          <w:p>
                            <w:pPr>
                              <w:pStyle w:val="TableParagraph"/>
                              <w:rPr>
                                <w:sz w:val="18"/>
                              </w:rPr>
                            </w:pPr>
                          </w:p>
                        </w:tc>
                        <w:tc>
                          <w:tcPr>
                            <w:tcW w:w="1297" w:type="dxa"/>
                            <w:tcBorders>
                              <w:top w:val="single" w:sz="6" w:space="0" w:color="030404"/>
                              <w:bottom w:val="single" w:sz="6" w:space="0" w:color="030404"/>
                            </w:tcBorders>
                          </w:tcPr>
                          <w:p>
                            <w:pPr>
                              <w:pStyle w:val="TableParagraph"/>
                              <w:spacing w:line="172" w:lineRule="exact"/>
                              <w:ind w:left="274"/>
                              <w:rPr>
                                <w:sz w:val="16"/>
                              </w:rPr>
                            </w:pPr>
                            <w:r>
                              <w:rPr>
                                <w:color w:val="030404"/>
                                <w:spacing w:val="-4"/>
                                <w:sz w:val="16"/>
                              </w:rPr>
                              <w:t>Time</w:t>
                            </w:r>
                          </w:p>
                        </w:tc>
                      </w:tr>
                      <w:tr>
                        <w:trPr>
                          <w:trHeight w:val="602" w:hRule="atLeast"/>
                        </w:trPr>
                        <w:tc>
                          <w:tcPr>
                            <w:tcW w:w="2270" w:type="dxa"/>
                            <w:tcBorders>
                              <w:top w:val="single" w:sz="6" w:space="0" w:color="030404"/>
                              <w:bottom w:val="single" w:sz="6" w:space="0" w:color="030404"/>
                            </w:tcBorders>
                          </w:tcPr>
                          <w:p>
                            <w:pPr>
                              <w:pStyle w:val="TableParagraph"/>
                              <w:spacing w:line="170" w:lineRule="exact"/>
                              <w:ind w:left="1"/>
                              <w:rPr>
                                <w:sz w:val="16"/>
                              </w:rPr>
                            </w:pPr>
                            <w:r>
                              <w:rPr>
                                <w:color w:val="030404"/>
                                <w:sz w:val="16"/>
                              </w:rPr>
                              <w:t>Tenant</w:t>
                            </w:r>
                            <w:r>
                              <w:rPr>
                                <w:color w:val="030404"/>
                                <w:spacing w:val="-7"/>
                                <w:sz w:val="16"/>
                              </w:rPr>
                              <w:t> </w:t>
                            </w:r>
                            <w:r>
                              <w:rPr>
                                <w:color w:val="030404"/>
                                <w:spacing w:val="-2"/>
                                <w:sz w:val="16"/>
                              </w:rPr>
                              <w:t>(Signature)</w:t>
                            </w:r>
                          </w:p>
                        </w:tc>
                        <w:tc>
                          <w:tcPr>
                            <w:tcW w:w="2250" w:type="dxa"/>
                            <w:tcBorders>
                              <w:top w:val="single" w:sz="6" w:space="0" w:color="030404"/>
                              <w:bottom w:val="single" w:sz="6" w:space="0" w:color="030404"/>
                            </w:tcBorders>
                          </w:tcPr>
                          <w:p>
                            <w:pPr>
                              <w:pStyle w:val="TableParagraph"/>
                              <w:rPr>
                                <w:sz w:val="18"/>
                              </w:rPr>
                            </w:pPr>
                          </w:p>
                        </w:tc>
                        <w:tc>
                          <w:tcPr>
                            <w:tcW w:w="1325" w:type="dxa"/>
                            <w:tcBorders>
                              <w:top w:val="single" w:sz="6" w:space="0" w:color="030404"/>
                              <w:bottom w:val="single" w:sz="6" w:space="0" w:color="030404"/>
                            </w:tcBorders>
                          </w:tcPr>
                          <w:p>
                            <w:pPr>
                              <w:pStyle w:val="TableParagraph"/>
                              <w:rPr>
                                <w:sz w:val="18"/>
                              </w:rPr>
                            </w:pPr>
                          </w:p>
                        </w:tc>
                        <w:tc>
                          <w:tcPr>
                            <w:tcW w:w="579" w:type="dxa"/>
                            <w:tcBorders>
                              <w:top w:val="single" w:sz="6" w:space="0" w:color="030404"/>
                              <w:bottom w:val="single" w:sz="6" w:space="0" w:color="030404"/>
                            </w:tcBorders>
                          </w:tcPr>
                          <w:p>
                            <w:pPr>
                              <w:pStyle w:val="TableParagraph"/>
                              <w:rPr>
                                <w:sz w:val="18"/>
                              </w:rPr>
                            </w:pPr>
                          </w:p>
                        </w:tc>
                        <w:tc>
                          <w:tcPr>
                            <w:tcW w:w="1009" w:type="dxa"/>
                            <w:tcBorders>
                              <w:top w:val="single" w:sz="6" w:space="0" w:color="030404"/>
                              <w:bottom w:val="single" w:sz="6" w:space="0" w:color="030404"/>
                            </w:tcBorders>
                          </w:tcPr>
                          <w:p>
                            <w:pPr>
                              <w:pStyle w:val="TableParagraph"/>
                              <w:rPr>
                                <w:sz w:val="18"/>
                              </w:rPr>
                            </w:pPr>
                          </w:p>
                        </w:tc>
                        <w:tc>
                          <w:tcPr>
                            <w:tcW w:w="1453" w:type="dxa"/>
                            <w:tcBorders>
                              <w:top w:val="single" w:sz="6" w:space="0" w:color="030404"/>
                              <w:bottom w:val="single" w:sz="6" w:space="0" w:color="030404"/>
                            </w:tcBorders>
                          </w:tcPr>
                          <w:p>
                            <w:pPr>
                              <w:pStyle w:val="TableParagraph"/>
                              <w:spacing w:line="170" w:lineRule="exact"/>
                              <w:ind w:right="31"/>
                              <w:jc w:val="right"/>
                              <w:rPr>
                                <w:sz w:val="16"/>
                              </w:rPr>
                            </w:pPr>
                            <w:r>
                              <w:rPr>
                                <w:color w:val="030404"/>
                                <w:spacing w:val="-4"/>
                                <w:sz w:val="16"/>
                              </w:rPr>
                              <w:t>Date</w:t>
                            </w:r>
                          </w:p>
                        </w:tc>
                        <w:tc>
                          <w:tcPr>
                            <w:tcW w:w="630" w:type="dxa"/>
                            <w:tcBorders>
                              <w:top w:val="single" w:sz="6" w:space="0" w:color="030404"/>
                              <w:bottom w:val="single" w:sz="6" w:space="0" w:color="030404"/>
                            </w:tcBorders>
                          </w:tcPr>
                          <w:p>
                            <w:pPr>
                              <w:pStyle w:val="TableParagraph"/>
                              <w:rPr>
                                <w:sz w:val="18"/>
                              </w:rPr>
                            </w:pPr>
                          </w:p>
                        </w:tc>
                        <w:tc>
                          <w:tcPr>
                            <w:tcW w:w="1297" w:type="dxa"/>
                            <w:tcBorders>
                              <w:top w:val="single" w:sz="6" w:space="0" w:color="030404"/>
                              <w:bottom w:val="single" w:sz="6" w:space="0" w:color="030404"/>
                            </w:tcBorders>
                          </w:tcPr>
                          <w:p>
                            <w:pPr>
                              <w:pStyle w:val="TableParagraph"/>
                              <w:spacing w:line="170" w:lineRule="exact"/>
                              <w:ind w:left="274"/>
                              <w:rPr>
                                <w:sz w:val="16"/>
                              </w:rPr>
                            </w:pPr>
                            <w:r>
                              <w:rPr>
                                <w:color w:val="030404"/>
                                <w:spacing w:val="-4"/>
                                <w:sz w:val="16"/>
                              </w:rPr>
                              <w:t>Time</w:t>
                            </w:r>
                          </w:p>
                        </w:tc>
                      </w:tr>
                      <w:tr>
                        <w:trPr>
                          <w:trHeight w:val="680" w:hRule="atLeast"/>
                        </w:trPr>
                        <w:tc>
                          <w:tcPr>
                            <w:tcW w:w="2270" w:type="dxa"/>
                            <w:tcBorders>
                              <w:top w:val="single" w:sz="6" w:space="0" w:color="030404"/>
                              <w:bottom w:val="single" w:sz="6" w:space="0" w:color="030404"/>
                            </w:tcBorders>
                          </w:tcPr>
                          <w:p>
                            <w:pPr>
                              <w:pStyle w:val="TableParagraph"/>
                              <w:spacing w:line="171" w:lineRule="exact"/>
                              <w:ind w:left="1"/>
                              <w:rPr>
                                <w:sz w:val="16"/>
                              </w:rPr>
                            </w:pPr>
                            <w:r>
                              <w:rPr>
                                <w:color w:val="030404"/>
                                <w:sz w:val="16"/>
                              </w:rPr>
                              <w:t>Tenant</w:t>
                            </w:r>
                            <w:r>
                              <w:rPr>
                                <w:color w:val="030404"/>
                                <w:spacing w:val="-7"/>
                                <w:sz w:val="16"/>
                              </w:rPr>
                              <w:t> </w:t>
                            </w:r>
                            <w:r>
                              <w:rPr>
                                <w:color w:val="030404"/>
                                <w:sz w:val="16"/>
                              </w:rPr>
                              <w:t>Names</w:t>
                            </w:r>
                            <w:r>
                              <w:rPr>
                                <w:color w:val="030404"/>
                                <w:spacing w:val="-6"/>
                                <w:sz w:val="16"/>
                              </w:rPr>
                              <w:t> </w:t>
                            </w:r>
                            <w:r>
                              <w:rPr>
                                <w:color w:val="030404"/>
                                <w:spacing w:val="-2"/>
                                <w:sz w:val="16"/>
                              </w:rPr>
                              <w:t>(Print)</w:t>
                            </w:r>
                          </w:p>
                        </w:tc>
                        <w:tc>
                          <w:tcPr>
                            <w:tcW w:w="2250" w:type="dxa"/>
                            <w:tcBorders>
                              <w:top w:val="single" w:sz="6" w:space="0" w:color="030404"/>
                              <w:bottom w:val="single" w:sz="6" w:space="0" w:color="030404"/>
                            </w:tcBorders>
                          </w:tcPr>
                          <w:p>
                            <w:pPr>
                              <w:pStyle w:val="TableParagraph"/>
                              <w:rPr>
                                <w:sz w:val="18"/>
                              </w:rPr>
                            </w:pPr>
                          </w:p>
                        </w:tc>
                        <w:tc>
                          <w:tcPr>
                            <w:tcW w:w="1325" w:type="dxa"/>
                            <w:tcBorders>
                              <w:top w:val="single" w:sz="6" w:space="0" w:color="030404"/>
                              <w:bottom w:val="single" w:sz="6" w:space="0" w:color="030404"/>
                            </w:tcBorders>
                          </w:tcPr>
                          <w:p>
                            <w:pPr>
                              <w:pStyle w:val="TableParagraph"/>
                              <w:rPr>
                                <w:sz w:val="18"/>
                              </w:rPr>
                            </w:pPr>
                          </w:p>
                        </w:tc>
                        <w:tc>
                          <w:tcPr>
                            <w:tcW w:w="579" w:type="dxa"/>
                            <w:tcBorders>
                              <w:top w:val="single" w:sz="6" w:space="0" w:color="030404"/>
                              <w:bottom w:val="single" w:sz="6" w:space="0" w:color="030404"/>
                            </w:tcBorders>
                          </w:tcPr>
                          <w:p>
                            <w:pPr>
                              <w:pStyle w:val="TableParagraph"/>
                              <w:rPr>
                                <w:sz w:val="18"/>
                              </w:rPr>
                            </w:pPr>
                          </w:p>
                        </w:tc>
                        <w:tc>
                          <w:tcPr>
                            <w:tcW w:w="1009" w:type="dxa"/>
                            <w:tcBorders>
                              <w:top w:val="single" w:sz="6" w:space="0" w:color="030404"/>
                              <w:bottom w:val="single" w:sz="6" w:space="0" w:color="030404"/>
                            </w:tcBorders>
                          </w:tcPr>
                          <w:p>
                            <w:pPr>
                              <w:pStyle w:val="TableParagraph"/>
                              <w:rPr>
                                <w:sz w:val="18"/>
                              </w:rPr>
                            </w:pPr>
                          </w:p>
                        </w:tc>
                        <w:tc>
                          <w:tcPr>
                            <w:tcW w:w="1453" w:type="dxa"/>
                            <w:tcBorders>
                              <w:top w:val="single" w:sz="6" w:space="0" w:color="030404"/>
                              <w:bottom w:val="single" w:sz="6" w:space="0" w:color="030404"/>
                            </w:tcBorders>
                          </w:tcPr>
                          <w:p>
                            <w:pPr>
                              <w:pStyle w:val="TableParagraph"/>
                              <w:rPr>
                                <w:sz w:val="18"/>
                              </w:rPr>
                            </w:pPr>
                          </w:p>
                        </w:tc>
                        <w:tc>
                          <w:tcPr>
                            <w:tcW w:w="630" w:type="dxa"/>
                            <w:tcBorders>
                              <w:top w:val="single" w:sz="6" w:space="0" w:color="030404"/>
                              <w:bottom w:val="single" w:sz="6" w:space="0" w:color="030404"/>
                            </w:tcBorders>
                          </w:tcPr>
                          <w:p>
                            <w:pPr>
                              <w:pStyle w:val="TableParagraph"/>
                              <w:rPr>
                                <w:sz w:val="18"/>
                              </w:rPr>
                            </w:pPr>
                          </w:p>
                        </w:tc>
                        <w:tc>
                          <w:tcPr>
                            <w:tcW w:w="1297" w:type="dxa"/>
                            <w:tcBorders>
                              <w:top w:val="single" w:sz="6" w:space="0" w:color="030404"/>
                              <w:bottom w:val="single" w:sz="6" w:space="0" w:color="030404"/>
                            </w:tcBorders>
                          </w:tcPr>
                          <w:p>
                            <w:pPr>
                              <w:pStyle w:val="TableParagraph"/>
                              <w:rPr>
                                <w:sz w:val="18"/>
                              </w:rPr>
                            </w:pPr>
                          </w:p>
                        </w:tc>
                      </w:tr>
                      <w:tr>
                        <w:trPr>
                          <w:trHeight w:val="679" w:hRule="atLeast"/>
                        </w:trPr>
                        <w:tc>
                          <w:tcPr>
                            <w:tcW w:w="2270" w:type="dxa"/>
                            <w:tcBorders>
                              <w:top w:val="single" w:sz="6" w:space="0" w:color="030404"/>
                              <w:bottom w:val="single" w:sz="6" w:space="0" w:color="030404"/>
                            </w:tcBorders>
                          </w:tcPr>
                          <w:p>
                            <w:pPr>
                              <w:pStyle w:val="TableParagraph"/>
                              <w:spacing w:line="171" w:lineRule="exact"/>
                              <w:ind w:left="1"/>
                              <w:rPr>
                                <w:sz w:val="16"/>
                              </w:rPr>
                            </w:pPr>
                            <w:r>
                              <w:rPr>
                                <w:color w:val="030404"/>
                                <w:spacing w:val="-2"/>
                                <w:sz w:val="16"/>
                              </w:rPr>
                              <w:t>Address</w:t>
                            </w:r>
                          </w:p>
                        </w:tc>
                        <w:tc>
                          <w:tcPr>
                            <w:tcW w:w="2250" w:type="dxa"/>
                            <w:tcBorders>
                              <w:top w:val="single" w:sz="6" w:space="0" w:color="030404"/>
                              <w:bottom w:val="single" w:sz="6" w:space="0" w:color="030404"/>
                            </w:tcBorders>
                          </w:tcPr>
                          <w:p>
                            <w:pPr>
                              <w:pStyle w:val="TableParagraph"/>
                              <w:rPr>
                                <w:sz w:val="18"/>
                              </w:rPr>
                            </w:pPr>
                          </w:p>
                        </w:tc>
                        <w:tc>
                          <w:tcPr>
                            <w:tcW w:w="1325" w:type="dxa"/>
                            <w:tcBorders>
                              <w:top w:val="single" w:sz="6" w:space="0" w:color="030404"/>
                              <w:bottom w:val="single" w:sz="6" w:space="0" w:color="030404"/>
                            </w:tcBorders>
                          </w:tcPr>
                          <w:p>
                            <w:pPr>
                              <w:pStyle w:val="TableParagraph"/>
                              <w:rPr>
                                <w:sz w:val="18"/>
                              </w:rPr>
                            </w:pPr>
                          </w:p>
                        </w:tc>
                        <w:tc>
                          <w:tcPr>
                            <w:tcW w:w="579" w:type="dxa"/>
                            <w:tcBorders>
                              <w:top w:val="single" w:sz="6" w:space="0" w:color="030404"/>
                              <w:bottom w:val="single" w:sz="6" w:space="0" w:color="030404"/>
                            </w:tcBorders>
                          </w:tcPr>
                          <w:p>
                            <w:pPr>
                              <w:pStyle w:val="TableParagraph"/>
                              <w:rPr>
                                <w:sz w:val="18"/>
                              </w:rPr>
                            </w:pPr>
                          </w:p>
                        </w:tc>
                        <w:tc>
                          <w:tcPr>
                            <w:tcW w:w="1009" w:type="dxa"/>
                            <w:tcBorders>
                              <w:top w:val="single" w:sz="6" w:space="0" w:color="030404"/>
                              <w:bottom w:val="single" w:sz="6" w:space="0" w:color="030404"/>
                            </w:tcBorders>
                          </w:tcPr>
                          <w:p>
                            <w:pPr>
                              <w:pStyle w:val="TableParagraph"/>
                              <w:spacing w:line="171" w:lineRule="exact"/>
                              <w:ind w:left="327"/>
                              <w:rPr>
                                <w:sz w:val="16"/>
                              </w:rPr>
                            </w:pPr>
                            <w:r>
                              <w:rPr>
                                <w:color w:val="030404"/>
                                <w:spacing w:val="-4"/>
                                <w:sz w:val="16"/>
                              </w:rPr>
                              <w:t>City</w:t>
                            </w:r>
                          </w:p>
                        </w:tc>
                        <w:tc>
                          <w:tcPr>
                            <w:tcW w:w="1453" w:type="dxa"/>
                            <w:tcBorders>
                              <w:top w:val="single" w:sz="6" w:space="0" w:color="030404"/>
                              <w:bottom w:val="single" w:sz="6" w:space="0" w:color="030404"/>
                            </w:tcBorders>
                          </w:tcPr>
                          <w:p>
                            <w:pPr>
                              <w:pStyle w:val="TableParagraph"/>
                              <w:rPr>
                                <w:sz w:val="18"/>
                              </w:rPr>
                            </w:pPr>
                          </w:p>
                        </w:tc>
                        <w:tc>
                          <w:tcPr>
                            <w:tcW w:w="630" w:type="dxa"/>
                            <w:tcBorders>
                              <w:top w:val="single" w:sz="6" w:space="0" w:color="030404"/>
                              <w:bottom w:val="single" w:sz="6" w:space="0" w:color="030404"/>
                            </w:tcBorders>
                          </w:tcPr>
                          <w:p>
                            <w:pPr>
                              <w:pStyle w:val="TableParagraph"/>
                              <w:spacing w:line="171" w:lineRule="exact"/>
                              <w:ind w:left="24"/>
                              <w:rPr>
                                <w:sz w:val="16"/>
                              </w:rPr>
                            </w:pPr>
                            <w:r>
                              <w:rPr>
                                <w:color w:val="030404"/>
                                <w:spacing w:val="-2"/>
                                <w:sz w:val="16"/>
                              </w:rPr>
                              <w:t>State</w:t>
                            </w:r>
                          </w:p>
                        </w:tc>
                        <w:tc>
                          <w:tcPr>
                            <w:tcW w:w="1297" w:type="dxa"/>
                            <w:tcBorders>
                              <w:top w:val="single" w:sz="6" w:space="0" w:color="030404"/>
                              <w:bottom w:val="single" w:sz="6" w:space="0" w:color="030404"/>
                            </w:tcBorders>
                          </w:tcPr>
                          <w:p>
                            <w:pPr>
                              <w:pStyle w:val="TableParagraph"/>
                              <w:spacing w:line="171" w:lineRule="exact"/>
                              <w:ind w:left="295"/>
                              <w:rPr>
                                <w:sz w:val="16"/>
                              </w:rPr>
                            </w:pPr>
                            <w:r>
                              <w:rPr>
                                <w:color w:val="030404"/>
                                <w:sz w:val="16"/>
                              </w:rPr>
                              <w:t>ZIP</w:t>
                            </w:r>
                            <w:r>
                              <w:rPr>
                                <w:color w:val="030404"/>
                                <w:spacing w:val="-4"/>
                                <w:sz w:val="16"/>
                              </w:rPr>
                              <w:t> Code</w:t>
                            </w:r>
                          </w:p>
                        </w:tc>
                      </w:tr>
                      <w:tr>
                        <w:trPr>
                          <w:trHeight w:val="170" w:hRule="atLeast"/>
                        </w:trPr>
                        <w:tc>
                          <w:tcPr>
                            <w:tcW w:w="2270" w:type="dxa"/>
                            <w:tcBorders>
                              <w:top w:val="single" w:sz="6" w:space="0" w:color="030404"/>
                            </w:tcBorders>
                          </w:tcPr>
                          <w:p>
                            <w:pPr>
                              <w:pStyle w:val="TableParagraph"/>
                              <w:spacing w:line="151" w:lineRule="exact"/>
                              <w:ind w:left="1"/>
                              <w:rPr>
                                <w:sz w:val="16"/>
                              </w:rPr>
                            </w:pPr>
                            <w:r>
                              <w:rPr>
                                <w:color w:val="030404"/>
                                <w:sz w:val="16"/>
                              </w:rPr>
                              <w:t>Home</w:t>
                            </w:r>
                            <w:r>
                              <w:rPr>
                                <w:color w:val="030404"/>
                                <w:spacing w:val="-5"/>
                                <w:sz w:val="16"/>
                              </w:rPr>
                              <w:t> </w:t>
                            </w:r>
                            <w:r>
                              <w:rPr>
                                <w:color w:val="030404"/>
                                <w:sz w:val="16"/>
                              </w:rPr>
                              <w:t>(Cell)</w:t>
                            </w:r>
                            <w:r>
                              <w:rPr>
                                <w:color w:val="030404"/>
                                <w:spacing w:val="-6"/>
                                <w:sz w:val="16"/>
                              </w:rPr>
                              <w:t> </w:t>
                            </w:r>
                            <w:r>
                              <w:rPr>
                                <w:color w:val="030404"/>
                                <w:spacing w:val="-2"/>
                                <w:sz w:val="16"/>
                              </w:rPr>
                              <w:t>Phone</w:t>
                            </w:r>
                          </w:p>
                        </w:tc>
                        <w:tc>
                          <w:tcPr>
                            <w:tcW w:w="2250" w:type="dxa"/>
                            <w:tcBorders>
                              <w:top w:val="single" w:sz="6" w:space="0" w:color="030404"/>
                            </w:tcBorders>
                          </w:tcPr>
                          <w:p>
                            <w:pPr>
                              <w:pStyle w:val="TableParagraph"/>
                              <w:spacing w:line="151" w:lineRule="exact"/>
                              <w:ind w:left="881"/>
                              <w:rPr>
                                <w:sz w:val="16"/>
                              </w:rPr>
                            </w:pPr>
                            <w:r>
                              <w:rPr>
                                <w:color w:val="030404"/>
                                <w:sz w:val="16"/>
                              </w:rPr>
                              <w:t>Business</w:t>
                            </w:r>
                            <w:r>
                              <w:rPr>
                                <w:color w:val="030404"/>
                                <w:spacing w:val="-7"/>
                                <w:sz w:val="16"/>
                              </w:rPr>
                              <w:t> </w:t>
                            </w:r>
                            <w:r>
                              <w:rPr>
                                <w:color w:val="030404"/>
                                <w:spacing w:val="-2"/>
                                <w:sz w:val="16"/>
                              </w:rPr>
                              <w:t>Phone</w:t>
                            </w:r>
                          </w:p>
                        </w:tc>
                        <w:tc>
                          <w:tcPr>
                            <w:tcW w:w="1325" w:type="dxa"/>
                            <w:tcBorders>
                              <w:top w:val="single" w:sz="6" w:space="0" w:color="030404"/>
                            </w:tcBorders>
                          </w:tcPr>
                          <w:p>
                            <w:pPr>
                              <w:pStyle w:val="TableParagraph"/>
                              <w:rPr>
                                <w:sz w:val="10"/>
                              </w:rPr>
                            </w:pPr>
                          </w:p>
                        </w:tc>
                        <w:tc>
                          <w:tcPr>
                            <w:tcW w:w="579" w:type="dxa"/>
                            <w:tcBorders>
                              <w:top w:val="single" w:sz="6" w:space="0" w:color="030404"/>
                            </w:tcBorders>
                          </w:tcPr>
                          <w:p>
                            <w:pPr>
                              <w:pStyle w:val="TableParagraph"/>
                              <w:spacing w:line="151" w:lineRule="exact"/>
                              <w:ind w:left="6"/>
                              <w:rPr>
                                <w:sz w:val="16"/>
                              </w:rPr>
                            </w:pPr>
                            <w:r>
                              <w:rPr>
                                <w:color w:val="030404"/>
                                <w:spacing w:val="-5"/>
                                <w:sz w:val="16"/>
                              </w:rPr>
                              <w:t>Fax</w:t>
                            </w:r>
                          </w:p>
                        </w:tc>
                        <w:tc>
                          <w:tcPr>
                            <w:tcW w:w="1009" w:type="dxa"/>
                            <w:tcBorders>
                              <w:top w:val="single" w:sz="6" w:space="0" w:color="030404"/>
                            </w:tcBorders>
                          </w:tcPr>
                          <w:p>
                            <w:pPr>
                              <w:pStyle w:val="TableParagraph"/>
                              <w:rPr>
                                <w:sz w:val="10"/>
                              </w:rPr>
                            </w:pPr>
                          </w:p>
                        </w:tc>
                        <w:tc>
                          <w:tcPr>
                            <w:tcW w:w="1453" w:type="dxa"/>
                            <w:tcBorders>
                              <w:top w:val="single" w:sz="6" w:space="0" w:color="030404"/>
                            </w:tcBorders>
                          </w:tcPr>
                          <w:p>
                            <w:pPr>
                              <w:pStyle w:val="TableParagraph"/>
                              <w:spacing w:line="151" w:lineRule="exact"/>
                              <w:ind w:right="107"/>
                              <w:jc w:val="right"/>
                              <w:rPr>
                                <w:sz w:val="16"/>
                              </w:rPr>
                            </w:pPr>
                            <w:r>
                              <w:rPr>
                                <w:color w:val="030404"/>
                                <w:sz w:val="16"/>
                              </w:rPr>
                              <w:t>Email</w:t>
                            </w:r>
                            <w:r>
                              <w:rPr>
                                <w:color w:val="030404"/>
                                <w:spacing w:val="-7"/>
                                <w:sz w:val="16"/>
                              </w:rPr>
                              <w:t> </w:t>
                            </w:r>
                            <w:r>
                              <w:rPr>
                                <w:color w:val="030404"/>
                                <w:spacing w:val="-2"/>
                                <w:sz w:val="16"/>
                              </w:rPr>
                              <w:t>Address</w:t>
                            </w:r>
                          </w:p>
                        </w:tc>
                        <w:tc>
                          <w:tcPr>
                            <w:tcW w:w="630" w:type="dxa"/>
                            <w:tcBorders>
                              <w:top w:val="single" w:sz="6" w:space="0" w:color="030404"/>
                            </w:tcBorders>
                          </w:tcPr>
                          <w:p>
                            <w:pPr>
                              <w:pStyle w:val="TableParagraph"/>
                              <w:rPr>
                                <w:sz w:val="10"/>
                              </w:rPr>
                            </w:pPr>
                          </w:p>
                        </w:tc>
                        <w:tc>
                          <w:tcPr>
                            <w:tcW w:w="1297" w:type="dxa"/>
                            <w:tcBorders>
                              <w:top w:val="single" w:sz="6" w:space="0" w:color="030404"/>
                            </w:tcBorders>
                          </w:tcPr>
                          <w:p>
                            <w:pPr>
                              <w:pStyle w:val="TableParagraph"/>
                              <w:rPr>
                                <w:sz w:val="10"/>
                              </w:rPr>
                            </w:pPr>
                          </w:p>
                        </w:tc>
                      </w:tr>
                    </w:tbl>
                    <w:p>
                      <w:pPr>
                        <w:pStyle w:val="BodyText"/>
                      </w:pPr>
                    </w:p>
                  </w:txbxContent>
                </v:textbox>
                <w10:wrap type="none"/>
              </v:shape>
            </w:pict>
          </mc:Fallback>
        </mc:AlternateContent>
      </w:r>
      <w:r>
        <w:rPr>
          <w:rFonts w:ascii="Wingdings" w:hAnsi="Wingdings"/>
        </w:rPr>
        <w:t></w:t>
      </w:r>
      <w:r>
        <w:rPr>
          <w:spacing w:val="-7"/>
        </w:rPr>
        <w:t> </w:t>
      </w:r>
      <w:r>
        <w:rPr/>
        <w:t>Personal</w:t>
      </w:r>
      <w:r>
        <w:rPr>
          <w:spacing w:val="-6"/>
        </w:rPr>
        <w:t> </w:t>
      </w:r>
      <w:r>
        <w:rPr/>
        <w:t>Guarantee</w:t>
      </w:r>
      <w:r>
        <w:rPr>
          <w:spacing w:val="-6"/>
        </w:rPr>
        <w:t> </w:t>
      </w:r>
      <w:r>
        <w:rPr>
          <w:spacing w:val="-2"/>
        </w:rPr>
        <w:t>Addendum</w:t>
      </w:r>
      <w:r>
        <w:rPr/>
        <w:tab/>
      </w:r>
      <w:r>
        <w:rPr>
          <w:rFonts w:ascii="Wingdings" w:hAnsi="Wingdings"/>
        </w:rPr>
        <w:t></w:t>
      </w:r>
      <w:r>
        <w:rPr>
          <w:spacing w:val="-7"/>
        </w:rPr>
        <w:t> </w:t>
      </w:r>
      <w:r>
        <w:rPr/>
        <w:t>Medical</w:t>
      </w:r>
      <w:r>
        <w:rPr>
          <w:spacing w:val="-6"/>
        </w:rPr>
        <w:t> </w:t>
      </w:r>
      <w:r>
        <w:rPr/>
        <w:t>Marijuana</w:t>
      </w:r>
      <w:r>
        <w:rPr>
          <w:spacing w:val="-6"/>
        </w:rPr>
        <w:t> </w:t>
      </w:r>
      <w:r>
        <w:rPr>
          <w:spacing w:val="-2"/>
        </w:rPr>
        <w:t>Addendum</w:t>
      </w:r>
      <w:r>
        <w:rPr/>
        <w:tab/>
      </w:r>
      <w:r>
        <w:rPr>
          <w:rFonts w:ascii="Wingdings" w:hAnsi="Wingdings"/>
        </w:rPr>
        <w:t></w:t>
      </w:r>
      <w:r>
        <w:rPr>
          <w:spacing w:val="-3"/>
        </w:rPr>
        <w:t> </w:t>
      </w:r>
      <w:r>
        <w:rPr>
          <w:spacing w:val="-2"/>
        </w:rPr>
        <w:t>Other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9"/>
      </w:pPr>
    </w:p>
    <w:p>
      <w:pPr>
        <w:pStyle w:val="BodyText"/>
        <w:ind w:left="350"/>
      </w:pPr>
      <w:r>
        <w:rPr>
          <w:color w:val="030404"/>
        </w:rPr>
        <w:t>Additional</w:t>
      </w:r>
      <w:r>
        <w:rPr>
          <w:color w:val="030404"/>
          <w:spacing w:val="-5"/>
        </w:rPr>
        <w:t> </w:t>
      </w:r>
      <w:r>
        <w:rPr>
          <w:color w:val="030404"/>
        </w:rPr>
        <w:t>address</w:t>
      </w:r>
      <w:r>
        <w:rPr>
          <w:color w:val="030404"/>
          <w:spacing w:val="-5"/>
        </w:rPr>
        <w:t> </w:t>
      </w:r>
      <w:r>
        <w:rPr>
          <w:color w:val="030404"/>
        </w:rPr>
        <w:t>and</w:t>
      </w:r>
      <w:r>
        <w:rPr>
          <w:color w:val="030404"/>
          <w:spacing w:val="-4"/>
        </w:rPr>
        <w:t> </w:t>
      </w:r>
      <w:r>
        <w:rPr>
          <w:color w:val="030404"/>
        </w:rPr>
        <w:t>telephone</w:t>
      </w:r>
      <w:r>
        <w:rPr>
          <w:color w:val="030404"/>
          <w:spacing w:val="-5"/>
        </w:rPr>
        <w:t> </w:t>
      </w:r>
      <w:r>
        <w:rPr>
          <w:color w:val="030404"/>
        </w:rPr>
        <w:t>number</w:t>
      </w:r>
      <w:r>
        <w:rPr>
          <w:color w:val="030404"/>
          <w:spacing w:val="-5"/>
        </w:rPr>
        <w:t> </w:t>
      </w:r>
      <w:r>
        <w:rPr>
          <w:color w:val="030404"/>
        </w:rPr>
        <w:t>for</w:t>
      </w:r>
      <w:r>
        <w:rPr>
          <w:color w:val="030404"/>
          <w:spacing w:val="-4"/>
        </w:rPr>
        <w:t> </w:t>
      </w:r>
      <w:r>
        <w:rPr>
          <w:color w:val="030404"/>
        </w:rPr>
        <w:t>Tenant,</w:t>
      </w:r>
      <w:r>
        <w:rPr>
          <w:color w:val="030404"/>
          <w:spacing w:val="-5"/>
        </w:rPr>
        <w:t> </w:t>
      </w:r>
      <w:r>
        <w:rPr>
          <w:color w:val="030404"/>
        </w:rPr>
        <w:t>to</w:t>
      </w:r>
      <w:r>
        <w:rPr>
          <w:color w:val="030404"/>
          <w:spacing w:val="-5"/>
        </w:rPr>
        <w:t> </w:t>
      </w:r>
      <w:r>
        <w:rPr>
          <w:color w:val="030404"/>
        </w:rPr>
        <w:t>be</w:t>
      </w:r>
      <w:r>
        <w:rPr>
          <w:color w:val="030404"/>
          <w:spacing w:val="-4"/>
        </w:rPr>
        <w:t> </w:t>
      </w:r>
      <w:r>
        <w:rPr>
          <w:color w:val="030404"/>
        </w:rPr>
        <w:t>used</w:t>
      </w:r>
      <w:r>
        <w:rPr>
          <w:color w:val="030404"/>
          <w:spacing w:val="-6"/>
        </w:rPr>
        <w:t> </w:t>
      </w:r>
      <w:r>
        <w:rPr>
          <w:color w:val="030404"/>
        </w:rPr>
        <w:t>if</w:t>
      </w:r>
      <w:r>
        <w:rPr>
          <w:color w:val="030404"/>
          <w:spacing w:val="-5"/>
        </w:rPr>
        <w:t> </w:t>
      </w:r>
      <w:r>
        <w:rPr>
          <w:color w:val="030404"/>
        </w:rPr>
        <w:t>Tenant</w:t>
      </w:r>
      <w:r>
        <w:rPr>
          <w:color w:val="030404"/>
          <w:spacing w:val="-4"/>
        </w:rPr>
        <w:t> </w:t>
      </w:r>
      <w:r>
        <w:rPr>
          <w:color w:val="030404"/>
        </w:rPr>
        <w:t>cannot</w:t>
      </w:r>
      <w:r>
        <w:rPr>
          <w:color w:val="030404"/>
          <w:spacing w:val="-5"/>
        </w:rPr>
        <w:t> </w:t>
      </w:r>
      <w:r>
        <w:rPr>
          <w:color w:val="030404"/>
        </w:rPr>
        <w:t>be</w:t>
      </w:r>
      <w:r>
        <w:rPr>
          <w:color w:val="030404"/>
          <w:spacing w:val="-5"/>
        </w:rPr>
        <w:t> </w:t>
      </w:r>
      <w:r>
        <w:rPr>
          <w:color w:val="030404"/>
        </w:rPr>
        <w:t>located</w:t>
      </w:r>
      <w:r>
        <w:rPr>
          <w:color w:val="030404"/>
          <w:spacing w:val="-4"/>
        </w:rPr>
        <w:t> </w:t>
      </w:r>
      <w:r>
        <w:rPr>
          <w:color w:val="030404"/>
        </w:rPr>
        <w:t>or</w:t>
      </w:r>
      <w:r>
        <w:rPr>
          <w:color w:val="030404"/>
          <w:spacing w:val="-5"/>
        </w:rPr>
        <w:t> </w:t>
      </w:r>
      <w:r>
        <w:rPr>
          <w:color w:val="030404"/>
        </w:rPr>
        <w:t>in</w:t>
      </w:r>
      <w:r>
        <w:rPr>
          <w:color w:val="030404"/>
          <w:spacing w:val="-5"/>
        </w:rPr>
        <w:t> </w:t>
      </w:r>
      <w:r>
        <w:rPr>
          <w:color w:val="030404"/>
        </w:rPr>
        <w:t>case</w:t>
      </w:r>
      <w:r>
        <w:rPr>
          <w:color w:val="030404"/>
          <w:spacing w:val="-4"/>
        </w:rPr>
        <w:t> </w:t>
      </w:r>
      <w:r>
        <w:rPr>
          <w:color w:val="030404"/>
        </w:rPr>
        <w:t>of</w:t>
      </w:r>
      <w:r>
        <w:rPr>
          <w:color w:val="030404"/>
          <w:spacing w:val="-5"/>
        </w:rPr>
        <w:t> </w:t>
      </w:r>
      <w:r>
        <w:rPr>
          <w:color w:val="030404"/>
          <w:spacing w:val="-2"/>
        </w:rPr>
        <w:t>emergency.</w:t>
      </w:r>
    </w:p>
    <w:p>
      <w:pPr>
        <w:pStyle w:val="BodyText"/>
        <w:spacing w:before="208"/>
        <w:rPr>
          <w:sz w:val="20"/>
        </w:rPr>
      </w:pPr>
      <w:r>
        <w:rPr/>
        <mc:AlternateContent>
          <mc:Choice Requires="wps">
            <w:drawing>
              <wp:anchor distT="0" distB="0" distL="0" distR="0" allowOverlap="1" layoutInCell="1" locked="0" behindDoc="1" simplePos="0" relativeHeight="487613440">
                <wp:simplePos x="0" y="0"/>
                <wp:positionH relativeFrom="page">
                  <wp:posOffset>450341</wp:posOffset>
                </wp:positionH>
                <wp:positionV relativeFrom="paragraph">
                  <wp:posOffset>293354</wp:posOffset>
                </wp:positionV>
                <wp:extent cx="6853555" cy="698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6853555" cy="6985"/>
                        </a:xfrm>
                        <a:custGeom>
                          <a:avLst/>
                          <a:gdLst/>
                          <a:ahLst/>
                          <a:cxnLst/>
                          <a:rect l="l" t="t" r="r" b="b"/>
                          <a:pathLst>
                            <a:path w="6853555" h="6985">
                              <a:moveTo>
                                <a:pt x="6853428" y="0"/>
                              </a:moveTo>
                              <a:lnTo>
                                <a:pt x="0" y="0"/>
                              </a:lnTo>
                              <a:lnTo>
                                <a:pt x="0" y="6858"/>
                              </a:lnTo>
                              <a:lnTo>
                                <a:pt x="6853428" y="6858"/>
                              </a:lnTo>
                              <a:lnTo>
                                <a:pt x="6853428" y="0"/>
                              </a:lnTo>
                              <a:close/>
                            </a:path>
                          </a:pathLst>
                        </a:custGeom>
                        <a:solidFill>
                          <a:srgbClr val="030404"/>
                        </a:solidFill>
                      </wps:spPr>
                      <wps:bodyPr wrap="square" lIns="0" tIns="0" rIns="0" bIns="0" rtlCol="0">
                        <a:prstTxWarp prst="textNoShape">
                          <a:avLst/>
                        </a:prstTxWarp>
                        <a:noAutofit/>
                      </wps:bodyPr>
                    </wps:wsp>
                  </a:graphicData>
                </a:graphic>
              </wp:anchor>
            </w:drawing>
          </mc:Choice>
          <mc:Fallback>
            <w:pict>
              <v:rect style="position:absolute;margin-left:35.459999pt;margin-top:23.098778pt;width:539.64pt;height:.54pt;mso-position-horizontal-relative:page;mso-position-vertical-relative:paragraph;z-index:-15703040;mso-wrap-distance-left:0;mso-wrap-distance-right:0" id="docshape83" filled="true" fillcolor="#030404" stroked="false">
                <v:fill type="solid"/>
                <w10:wrap type="topAndBottom"/>
              </v:rect>
            </w:pict>
          </mc:Fallback>
        </mc:AlternateContent>
      </w:r>
    </w:p>
    <w:p>
      <w:pPr>
        <w:spacing w:before="0"/>
        <w:ind w:left="350" w:right="0" w:firstLine="0"/>
        <w:jc w:val="left"/>
        <w:rPr>
          <w:sz w:val="16"/>
        </w:rPr>
      </w:pPr>
      <w:r>
        <w:rPr>
          <w:color w:val="030404"/>
          <w:sz w:val="16"/>
        </w:rPr>
        <w:t>c/o</w:t>
      </w:r>
      <w:r>
        <w:rPr>
          <w:color w:val="030404"/>
          <w:spacing w:val="-5"/>
          <w:sz w:val="16"/>
        </w:rPr>
        <w:t> </w:t>
      </w:r>
      <w:r>
        <w:rPr>
          <w:color w:val="030404"/>
          <w:sz w:val="16"/>
        </w:rPr>
        <w:t>Name</w:t>
      </w:r>
      <w:r>
        <w:rPr>
          <w:color w:val="030404"/>
          <w:spacing w:val="-2"/>
          <w:sz w:val="16"/>
        </w:rPr>
        <w:t> (Print)</w:t>
      </w:r>
    </w:p>
    <w:p>
      <w:pPr>
        <w:pStyle w:val="BodyText"/>
        <w:spacing w:before="31"/>
        <w:rPr>
          <w:sz w:val="20"/>
        </w:rPr>
      </w:pPr>
      <w:r>
        <w:rPr/>
        <mc:AlternateContent>
          <mc:Choice Requires="wps">
            <w:drawing>
              <wp:anchor distT="0" distB="0" distL="0" distR="0" allowOverlap="1" layoutInCell="1" locked="0" behindDoc="1" simplePos="0" relativeHeight="487613952">
                <wp:simplePos x="0" y="0"/>
                <wp:positionH relativeFrom="page">
                  <wp:posOffset>450341</wp:posOffset>
                </wp:positionH>
                <wp:positionV relativeFrom="paragraph">
                  <wp:posOffset>181111</wp:posOffset>
                </wp:positionV>
                <wp:extent cx="6853555" cy="762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6853555" cy="7620"/>
                        </a:xfrm>
                        <a:custGeom>
                          <a:avLst/>
                          <a:gdLst/>
                          <a:ahLst/>
                          <a:cxnLst/>
                          <a:rect l="l" t="t" r="r" b="b"/>
                          <a:pathLst>
                            <a:path w="6853555" h="7620">
                              <a:moveTo>
                                <a:pt x="6853428" y="0"/>
                              </a:moveTo>
                              <a:lnTo>
                                <a:pt x="0" y="0"/>
                              </a:lnTo>
                              <a:lnTo>
                                <a:pt x="0" y="7620"/>
                              </a:lnTo>
                              <a:lnTo>
                                <a:pt x="6853428" y="7620"/>
                              </a:lnTo>
                              <a:lnTo>
                                <a:pt x="6853428" y="0"/>
                              </a:lnTo>
                              <a:close/>
                            </a:path>
                          </a:pathLst>
                        </a:custGeom>
                        <a:solidFill>
                          <a:srgbClr val="030404"/>
                        </a:solidFill>
                      </wps:spPr>
                      <wps:bodyPr wrap="square" lIns="0" tIns="0" rIns="0" bIns="0" rtlCol="0">
                        <a:prstTxWarp prst="textNoShape">
                          <a:avLst/>
                        </a:prstTxWarp>
                        <a:noAutofit/>
                      </wps:bodyPr>
                    </wps:wsp>
                  </a:graphicData>
                </a:graphic>
              </wp:anchor>
            </w:drawing>
          </mc:Choice>
          <mc:Fallback>
            <w:pict>
              <v:rect style="position:absolute;margin-left:35.459999pt;margin-top:14.260781pt;width:539.64pt;height:.6pt;mso-position-horizontal-relative:page;mso-position-vertical-relative:paragraph;z-index:-15702528;mso-wrap-distance-left:0;mso-wrap-distance-right:0" id="docshape84" filled="true" fillcolor="#030404" stroked="false">
                <v:fill type="solid"/>
                <w10:wrap type="topAndBottom"/>
              </v:rect>
            </w:pict>
          </mc:Fallback>
        </mc:AlternateContent>
      </w:r>
    </w:p>
    <w:p>
      <w:pPr>
        <w:tabs>
          <w:tab w:pos="7100" w:val="left" w:leader="none"/>
          <w:tab w:pos="9259" w:val="left" w:leader="none"/>
          <w:tab w:pos="10160" w:val="left" w:leader="none"/>
        </w:tabs>
        <w:spacing w:before="0"/>
        <w:ind w:left="350" w:right="0" w:firstLine="0"/>
        <w:jc w:val="left"/>
        <w:rPr>
          <w:sz w:val="16"/>
        </w:rPr>
      </w:pPr>
      <w:r>
        <w:rPr>
          <w:color w:val="030404"/>
          <w:spacing w:val="-2"/>
          <w:sz w:val="16"/>
        </w:rPr>
        <w:t>Address</w:t>
      </w:r>
      <w:r>
        <w:rPr>
          <w:color w:val="030404"/>
          <w:sz w:val="16"/>
        </w:rPr>
        <w:tab/>
      </w:r>
      <w:r>
        <w:rPr>
          <w:color w:val="030404"/>
          <w:spacing w:val="-4"/>
          <w:sz w:val="16"/>
        </w:rPr>
        <w:t>City</w:t>
      </w:r>
      <w:r>
        <w:rPr>
          <w:color w:val="030404"/>
          <w:sz w:val="16"/>
        </w:rPr>
        <w:tab/>
      </w:r>
      <w:r>
        <w:rPr>
          <w:color w:val="030404"/>
          <w:spacing w:val="-2"/>
          <w:sz w:val="16"/>
        </w:rPr>
        <w:t>State</w:t>
      </w:r>
      <w:r>
        <w:rPr>
          <w:color w:val="030404"/>
          <w:sz w:val="16"/>
        </w:rPr>
        <w:tab/>
        <w:t>ZIP</w:t>
      </w:r>
      <w:r>
        <w:rPr>
          <w:color w:val="030404"/>
          <w:spacing w:val="-4"/>
          <w:sz w:val="16"/>
        </w:rPr>
        <w:t> Code</w:t>
      </w:r>
    </w:p>
    <w:p>
      <w:pPr>
        <w:pStyle w:val="BodyText"/>
        <w:spacing w:before="58"/>
        <w:rPr>
          <w:sz w:val="20"/>
        </w:rPr>
      </w:pPr>
      <w:r>
        <w:rPr/>
        <mc:AlternateContent>
          <mc:Choice Requires="wps">
            <w:drawing>
              <wp:anchor distT="0" distB="0" distL="0" distR="0" allowOverlap="1" layoutInCell="1" locked="0" behindDoc="1" simplePos="0" relativeHeight="487614464">
                <wp:simplePos x="0" y="0"/>
                <wp:positionH relativeFrom="page">
                  <wp:posOffset>450341</wp:posOffset>
                </wp:positionH>
                <wp:positionV relativeFrom="paragraph">
                  <wp:posOffset>198637</wp:posOffset>
                </wp:positionV>
                <wp:extent cx="6853555" cy="762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6853555" cy="7620"/>
                        </a:xfrm>
                        <a:custGeom>
                          <a:avLst/>
                          <a:gdLst/>
                          <a:ahLst/>
                          <a:cxnLst/>
                          <a:rect l="l" t="t" r="r" b="b"/>
                          <a:pathLst>
                            <a:path w="6853555" h="7620">
                              <a:moveTo>
                                <a:pt x="6853428" y="0"/>
                              </a:moveTo>
                              <a:lnTo>
                                <a:pt x="0" y="0"/>
                              </a:lnTo>
                              <a:lnTo>
                                <a:pt x="0" y="7620"/>
                              </a:lnTo>
                              <a:lnTo>
                                <a:pt x="6853428" y="7620"/>
                              </a:lnTo>
                              <a:lnTo>
                                <a:pt x="6853428" y="0"/>
                              </a:lnTo>
                              <a:close/>
                            </a:path>
                          </a:pathLst>
                        </a:custGeom>
                        <a:solidFill>
                          <a:srgbClr val="030404"/>
                        </a:solidFill>
                      </wps:spPr>
                      <wps:bodyPr wrap="square" lIns="0" tIns="0" rIns="0" bIns="0" rtlCol="0">
                        <a:prstTxWarp prst="textNoShape">
                          <a:avLst/>
                        </a:prstTxWarp>
                        <a:noAutofit/>
                      </wps:bodyPr>
                    </wps:wsp>
                  </a:graphicData>
                </a:graphic>
              </wp:anchor>
            </w:drawing>
          </mc:Choice>
          <mc:Fallback>
            <w:pict>
              <v:rect style="position:absolute;margin-left:35.459999pt;margin-top:15.640781pt;width:539.64pt;height:.6pt;mso-position-horizontal-relative:page;mso-position-vertical-relative:paragraph;z-index:-15702016;mso-wrap-distance-left:0;mso-wrap-distance-right:0" id="docshape85" filled="true" fillcolor="#030404" stroked="false">
                <v:fill type="solid"/>
                <w10:wrap type="topAndBottom"/>
              </v:rect>
            </w:pict>
          </mc:Fallback>
        </mc:AlternateContent>
      </w:r>
    </w:p>
    <w:p>
      <w:pPr>
        <w:tabs>
          <w:tab w:pos="3500" w:val="left" w:leader="none"/>
          <w:tab w:pos="6200" w:val="left" w:leader="none"/>
          <w:tab w:pos="8181" w:val="left" w:leader="none"/>
        </w:tabs>
        <w:spacing w:before="0"/>
        <w:ind w:left="350" w:right="0" w:firstLine="0"/>
        <w:jc w:val="left"/>
        <w:rPr>
          <w:sz w:val="16"/>
        </w:rPr>
      </w:pPr>
      <w:r>
        <w:rPr>
          <w:color w:val="030404"/>
          <w:spacing w:val="-2"/>
          <w:sz w:val="16"/>
        </w:rPr>
        <w:t>Phone</w:t>
      </w:r>
      <w:r>
        <w:rPr>
          <w:color w:val="030404"/>
          <w:sz w:val="16"/>
        </w:rPr>
        <w:tab/>
        <w:t>Business</w:t>
      </w:r>
      <w:r>
        <w:rPr>
          <w:color w:val="030404"/>
          <w:spacing w:val="-7"/>
          <w:sz w:val="16"/>
        </w:rPr>
        <w:t> </w:t>
      </w:r>
      <w:r>
        <w:rPr>
          <w:color w:val="030404"/>
          <w:spacing w:val="-2"/>
          <w:sz w:val="16"/>
        </w:rPr>
        <w:t>Phone</w:t>
      </w:r>
      <w:r>
        <w:rPr>
          <w:color w:val="030404"/>
          <w:sz w:val="16"/>
        </w:rPr>
        <w:tab/>
      </w:r>
      <w:r>
        <w:rPr>
          <w:color w:val="030404"/>
          <w:spacing w:val="-5"/>
          <w:sz w:val="16"/>
        </w:rPr>
        <w:t>Fax</w:t>
      </w:r>
      <w:r>
        <w:rPr>
          <w:color w:val="030404"/>
          <w:sz w:val="16"/>
        </w:rPr>
        <w:tab/>
        <w:t>Email</w:t>
      </w:r>
      <w:r>
        <w:rPr>
          <w:color w:val="030404"/>
          <w:spacing w:val="-8"/>
          <w:sz w:val="16"/>
        </w:rPr>
        <w:t> </w:t>
      </w:r>
      <w:r>
        <w:rPr>
          <w:color w:val="030404"/>
          <w:spacing w:val="-2"/>
          <w:sz w:val="16"/>
        </w:rPr>
        <w:t>Address</w:t>
      </w:r>
    </w:p>
    <w:p>
      <w:pPr>
        <w:pStyle w:val="BodyText"/>
        <w:spacing w:before="111"/>
        <w:rPr>
          <w:sz w:val="16"/>
        </w:rPr>
      </w:pPr>
    </w:p>
    <w:p>
      <w:pPr>
        <w:pStyle w:val="Heading2"/>
      </w:pPr>
      <w:r>
        <w:rPr>
          <w:color w:val="030404"/>
          <w:spacing w:val="-2"/>
        </w:rPr>
        <w:t>LANDLORD</w:t>
      </w:r>
    </w:p>
    <w:p>
      <w:pPr>
        <w:pStyle w:val="BodyText"/>
        <w:spacing w:before="26"/>
        <w:rPr>
          <w:sz w:val="24"/>
        </w:rPr>
      </w:pPr>
    </w:p>
    <w:p>
      <w:pPr>
        <w:pStyle w:val="BodyText"/>
        <w:spacing w:line="196" w:lineRule="auto" w:before="1"/>
        <w:ind w:left="350" w:right="657" w:hanging="1"/>
      </w:pPr>
      <w:r>
        <w:rPr/>
        <mc:AlternateContent>
          <mc:Choice Requires="wps">
            <w:drawing>
              <wp:anchor distT="0" distB="0" distL="0" distR="0" allowOverlap="1" layoutInCell="1" locked="0" behindDoc="0" simplePos="0" relativeHeight="15759360">
                <wp:simplePos x="0" y="0"/>
                <wp:positionH relativeFrom="page">
                  <wp:posOffset>4894326</wp:posOffset>
                </wp:positionH>
                <wp:positionV relativeFrom="paragraph">
                  <wp:posOffset>424610</wp:posOffset>
                </wp:positionV>
                <wp:extent cx="1689735" cy="21272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1689735" cy="212725"/>
                        </a:xfrm>
                        <a:prstGeom prst="rect">
                          <a:avLst/>
                        </a:prstGeom>
                      </wps:spPr>
                      <wps:txbx>
                        <w:txbxContent>
                          <w:p>
                            <w:pPr>
                              <w:spacing w:before="50"/>
                              <w:ind w:left="112" w:right="0" w:firstLine="0"/>
                              <w:jc w:val="left"/>
                              <w:rPr>
                                <w:sz w:val="16"/>
                              </w:rPr>
                            </w:pPr>
                            <w:r>
                              <w:rPr>
                                <w:color w:val="030404"/>
                                <w:sz w:val="16"/>
                              </w:rPr>
                              <w:t>Broker</w:t>
                            </w:r>
                            <w:r>
                              <w:rPr>
                                <w:color w:val="030404"/>
                                <w:spacing w:val="-3"/>
                                <w:sz w:val="16"/>
                              </w:rPr>
                              <w:t> </w:t>
                            </w:r>
                            <w:r>
                              <w:rPr>
                                <w:rFonts w:ascii="Wingdings" w:hAnsi="Wingdings"/>
                                <w:color w:val="030404"/>
                                <w:sz w:val="16"/>
                              </w:rPr>
                              <w:t></w:t>
                            </w:r>
                            <w:r>
                              <w:rPr>
                                <w:color w:val="030404"/>
                                <w:spacing w:val="-2"/>
                                <w:sz w:val="16"/>
                              </w:rPr>
                              <w:t> </w:t>
                            </w:r>
                            <w:r>
                              <w:rPr>
                                <w:color w:val="030404"/>
                                <w:sz w:val="16"/>
                              </w:rPr>
                              <w:t>is</w:t>
                            </w:r>
                            <w:r>
                              <w:rPr>
                                <w:color w:val="030404"/>
                                <w:spacing w:val="35"/>
                                <w:sz w:val="16"/>
                              </w:rPr>
                              <w:t> </w:t>
                            </w:r>
                            <w:r>
                              <w:rPr>
                                <w:rFonts w:ascii="Wingdings" w:hAnsi="Wingdings"/>
                                <w:color w:val="030404"/>
                                <w:sz w:val="16"/>
                              </w:rPr>
                              <w:t></w:t>
                            </w:r>
                            <w:r>
                              <w:rPr>
                                <w:color w:val="030404"/>
                                <w:spacing w:val="-2"/>
                                <w:sz w:val="16"/>
                              </w:rPr>
                              <w:t> </w:t>
                            </w:r>
                            <w:r>
                              <w:rPr>
                                <w:color w:val="030404"/>
                                <w:sz w:val="16"/>
                              </w:rPr>
                              <w:t>is not</w:t>
                            </w:r>
                            <w:r>
                              <w:rPr>
                                <w:color w:val="030404"/>
                                <w:spacing w:val="-3"/>
                                <w:sz w:val="16"/>
                              </w:rPr>
                              <w:t> </w:t>
                            </w:r>
                            <w:r>
                              <w:rPr>
                                <w:color w:val="030404"/>
                                <w:sz w:val="16"/>
                              </w:rPr>
                              <w:t>a</w:t>
                            </w:r>
                            <w:r>
                              <w:rPr>
                                <w:color w:val="030404"/>
                                <w:spacing w:val="-3"/>
                                <w:sz w:val="16"/>
                              </w:rPr>
                              <w:t> </w:t>
                            </w:r>
                            <w:r>
                              <w:rPr>
                                <w:color w:val="030404"/>
                                <w:spacing w:val="-2"/>
                                <w:sz w:val="16"/>
                              </w:rPr>
                              <w:t>REALTOR®</w:t>
                            </w:r>
                          </w:p>
                        </w:txbxContent>
                      </wps:txbx>
                      <wps:bodyPr wrap="square" lIns="0" tIns="0" rIns="0" bIns="0" rtlCol="0">
                        <a:noAutofit/>
                      </wps:bodyPr>
                    </wps:wsp>
                  </a:graphicData>
                </a:graphic>
              </wp:anchor>
            </w:drawing>
          </mc:Choice>
          <mc:Fallback>
            <w:pict>
              <v:shape style="position:absolute;margin-left:385.380005pt;margin-top:33.433907pt;width:133.050pt;height:16.75pt;mso-position-horizontal-relative:page;mso-position-vertical-relative:paragraph;z-index:15759360" type="#_x0000_t202" id="docshape86" filled="false" stroked="false">
                <v:textbox inset="0,0,0,0">
                  <w:txbxContent>
                    <w:p>
                      <w:pPr>
                        <w:spacing w:before="50"/>
                        <w:ind w:left="112" w:right="0" w:firstLine="0"/>
                        <w:jc w:val="left"/>
                        <w:rPr>
                          <w:sz w:val="16"/>
                        </w:rPr>
                      </w:pPr>
                      <w:r>
                        <w:rPr>
                          <w:color w:val="030404"/>
                          <w:sz w:val="16"/>
                        </w:rPr>
                        <w:t>Broker</w:t>
                      </w:r>
                      <w:r>
                        <w:rPr>
                          <w:color w:val="030404"/>
                          <w:spacing w:val="-3"/>
                          <w:sz w:val="16"/>
                        </w:rPr>
                        <w:t> </w:t>
                      </w:r>
                      <w:r>
                        <w:rPr>
                          <w:rFonts w:ascii="Wingdings" w:hAnsi="Wingdings"/>
                          <w:color w:val="030404"/>
                          <w:sz w:val="16"/>
                        </w:rPr>
                        <w:t></w:t>
                      </w:r>
                      <w:r>
                        <w:rPr>
                          <w:color w:val="030404"/>
                          <w:spacing w:val="-2"/>
                          <w:sz w:val="16"/>
                        </w:rPr>
                        <w:t> </w:t>
                      </w:r>
                      <w:r>
                        <w:rPr>
                          <w:color w:val="030404"/>
                          <w:sz w:val="16"/>
                        </w:rPr>
                        <w:t>is</w:t>
                      </w:r>
                      <w:r>
                        <w:rPr>
                          <w:color w:val="030404"/>
                          <w:spacing w:val="35"/>
                          <w:sz w:val="16"/>
                        </w:rPr>
                        <w:t> </w:t>
                      </w:r>
                      <w:r>
                        <w:rPr>
                          <w:rFonts w:ascii="Wingdings" w:hAnsi="Wingdings"/>
                          <w:color w:val="030404"/>
                          <w:sz w:val="16"/>
                        </w:rPr>
                        <w:t></w:t>
                      </w:r>
                      <w:r>
                        <w:rPr>
                          <w:color w:val="030404"/>
                          <w:spacing w:val="-2"/>
                          <w:sz w:val="16"/>
                        </w:rPr>
                        <w:t> </w:t>
                      </w:r>
                      <w:r>
                        <w:rPr>
                          <w:color w:val="030404"/>
                          <w:sz w:val="16"/>
                        </w:rPr>
                        <w:t>is not</w:t>
                      </w:r>
                      <w:r>
                        <w:rPr>
                          <w:color w:val="030404"/>
                          <w:spacing w:val="-3"/>
                          <w:sz w:val="16"/>
                        </w:rPr>
                        <w:t> </w:t>
                      </w:r>
                      <w:r>
                        <w:rPr>
                          <w:color w:val="030404"/>
                          <w:sz w:val="16"/>
                        </w:rPr>
                        <w:t>a</w:t>
                      </w:r>
                      <w:r>
                        <w:rPr>
                          <w:color w:val="030404"/>
                          <w:spacing w:val="-3"/>
                          <w:sz w:val="16"/>
                        </w:rPr>
                        <w:t> </w:t>
                      </w:r>
                      <w:r>
                        <w:rPr>
                          <w:color w:val="030404"/>
                          <w:spacing w:val="-2"/>
                          <w:sz w:val="16"/>
                        </w:rPr>
                        <w:t>REALTOR®</w:t>
                      </w:r>
                    </w:p>
                  </w:txbxContent>
                </v:textbox>
                <w10:wrap type="none"/>
              </v:shape>
            </w:pict>
          </mc:Fallback>
        </mc:AlternateContent>
      </w:r>
      <w:r>
        <w:rPr/>
        <mc:AlternateContent>
          <mc:Choice Requires="wps">
            <w:drawing>
              <wp:anchor distT="0" distB="0" distL="0" distR="0" allowOverlap="1" layoutInCell="1" locked="0" behindDoc="0" simplePos="0" relativeHeight="15760384">
                <wp:simplePos x="0" y="0"/>
                <wp:positionH relativeFrom="page">
                  <wp:posOffset>4894326</wp:posOffset>
                </wp:positionH>
                <wp:positionV relativeFrom="paragraph">
                  <wp:posOffset>424610</wp:posOffset>
                </wp:positionV>
                <wp:extent cx="1689735" cy="212725"/>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1689735" cy="212725"/>
                        </a:xfrm>
                        <a:custGeom>
                          <a:avLst/>
                          <a:gdLst/>
                          <a:ahLst/>
                          <a:cxnLst/>
                          <a:rect l="l" t="t" r="r" b="b"/>
                          <a:pathLst>
                            <a:path w="1689735" h="212725">
                              <a:moveTo>
                                <a:pt x="1688592" y="0"/>
                              </a:moveTo>
                              <a:lnTo>
                                <a:pt x="762" y="0"/>
                              </a:lnTo>
                              <a:lnTo>
                                <a:pt x="0" y="762"/>
                              </a:lnTo>
                              <a:lnTo>
                                <a:pt x="0" y="211836"/>
                              </a:lnTo>
                              <a:lnTo>
                                <a:pt x="762" y="212598"/>
                              </a:lnTo>
                              <a:lnTo>
                                <a:pt x="1688592" y="212598"/>
                              </a:lnTo>
                              <a:lnTo>
                                <a:pt x="1689354" y="211836"/>
                              </a:lnTo>
                              <a:lnTo>
                                <a:pt x="1689354" y="211074"/>
                              </a:lnTo>
                              <a:lnTo>
                                <a:pt x="3810" y="211074"/>
                              </a:lnTo>
                              <a:lnTo>
                                <a:pt x="1524" y="209550"/>
                              </a:lnTo>
                              <a:lnTo>
                                <a:pt x="3810" y="209550"/>
                              </a:lnTo>
                              <a:lnTo>
                                <a:pt x="3810" y="3048"/>
                              </a:lnTo>
                              <a:lnTo>
                                <a:pt x="1523" y="3048"/>
                              </a:lnTo>
                              <a:lnTo>
                                <a:pt x="3810" y="1524"/>
                              </a:lnTo>
                              <a:lnTo>
                                <a:pt x="1689354" y="1524"/>
                              </a:lnTo>
                              <a:lnTo>
                                <a:pt x="1689354" y="762"/>
                              </a:lnTo>
                              <a:lnTo>
                                <a:pt x="1688592" y="0"/>
                              </a:lnTo>
                              <a:close/>
                            </a:path>
                            <a:path w="1689735" h="212725">
                              <a:moveTo>
                                <a:pt x="3810" y="209550"/>
                              </a:moveTo>
                              <a:lnTo>
                                <a:pt x="1524" y="209550"/>
                              </a:lnTo>
                              <a:lnTo>
                                <a:pt x="3810" y="211074"/>
                              </a:lnTo>
                              <a:lnTo>
                                <a:pt x="3810" y="209550"/>
                              </a:lnTo>
                              <a:close/>
                            </a:path>
                            <a:path w="1689735" h="212725">
                              <a:moveTo>
                                <a:pt x="1686306" y="209550"/>
                              </a:moveTo>
                              <a:lnTo>
                                <a:pt x="3810" y="209550"/>
                              </a:lnTo>
                              <a:lnTo>
                                <a:pt x="3810" y="211074"/>
                              </a:lnTo>
                              <a:lnTo>
                                <a:pt x="1686306" y="211074"/>
                              </a:lnTo>
                              <a:lnTo>
                                <a:pt x="1686306" y="209550"/>
                              </a:lnTo>
                              <a:close/>
                            </a:path>
                            <a:path w="1689735" h="212725">
                              <a:moveTo>
                                <a:pt x="1686306" y="1524"/>
                              </a:moveTo>
                              <a:lnTo>
                                <a:pt x="1686306" y="211074"/>
                              </a:lnTo>
                              <a:lnTo>
                                <a:pt x="1687830" y="209550"/>
                              </a:lnTo>
                              <a:lnTo>
                                <a:pt x="1689354" y="209550"/>
                              </a:lnTo>
                              <a:lnTo>
                                <a:pt x="1689354" y="3048"/>
                              </a:lnTo>
                              <a:lnTo>
                                <a:pt x="1687830" y="3048"/>
                              </a:lnTo>
                              <a:lnTo>
                                <a:pt x="1686306" y="1524"/>
                              </a:lnTo>
                              <a:close/>
                            </a:path>
                            <a:path w="1689735" h="212725">
                              <a:moveTo>
                                <a:pt x="1689354" y="209550"/>
                              </a:moveTo>
                              <a:lnTo>
                                <a:pt x="1687830" y="209550"/>
                              </a:lnTo>
                              <a:lnTo>
                                <a:pt x="1686306" y="211074"/>
                              </a:lnTo>
                              <a:lnTo>
                                <a:pt x="1689354" y="211074"/>
                              </a:lnTo>
                              <a:lnTo>
                                <a:pt x="1689354" y="209550"/>
                              </a:lnTo>
                              <a:close/>
                            </a:path>
                            <a:path w="1689735" h="212725">
                              <a:moveTo>
                                <a:pt x="3810" y="1524"/>
                              </a:moveTo>
                              <a:lnTo>
                                <a:pt x="1523" y="3048"/>
                              </a:lnTo>
                              <a:lnTo>
                                <a:pt x="3810" y="3048"/>
                              </a:lnTo>
                              <a:lnTo>
                                <a:pt x="3810" y="1524"/>
                              </a:lnTo>
                              <a:close/>
                            </a:path>
                            <a:path w="1689735" h="212725">
                              <a:moveTo>
                                <a:pt x="1686306" y="1524"/>
                              </a:moveTo>
                              <a:lnTo>
                                <a:pt x="3810" y="1524"/>
                              </a:lnTo>
                              <a:lnTo>
                                <a:pt x="3810" y="3048"/>
                              </a:lnTo>
                              <a:lnTo>
                                <a:pt x="1686306" y="3048"/>
                              </a:lnTo>
                              <a:lnTo>
                                <a:pt x="1686306" y="1524"/>
                              </a:lnTo>
                              <a:close/>
                            </a:path>
                            <a:path w="1689735" h="212725">
                              <a:moveTo>
                                <a:pt x="1689354" y="1524"/>
                              </a:moveTo>
                              <a:lnTo>
                                <a:pt x="1686306" y="1524"/>
                              </a:lnTo>
                              <a:lnTo>
                                <a:pt x="1687830" y="3048"/>
                              </a:lnTo>
                              <a:lnTo>
                                <a:pt x="1689354" y="3048"/>
                              </a:lnTo>
                              <a:lnTo>
                                <a:pt x="1689354" y="1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85.380005pt;margin-top:33.433907pt;width:133.050pt;height:16.75pt;mso-position-horizontal-relative:page;mso-position-vertical-relative:paragraph;z-index:15760384" id="docshape87" coordorigin="7708,669" coordsize="2661,335" path="m10367,669l7709,669,7708,670,7708,1002,7709,1003,10367,1003,10368,1002,10368,1001,7714,1001,7710,999,7714,999,7714,673,7710,673,7714,671,10368,671,10368,670,10367,669xm7714,999l7710,999,7714,1001,7714,999xm10363,999l7714,999,7714,1001,10363,1001,10363,999xm10363,671l10363,1001,10366,999,10368,999,10368,673,10366,673,10363,671xm10368,999l10366,999,10363,1001,10368,1001,10368,999xm7714,671l7710,673,7714,673,7714,671xm10363,671l7714,671,7714,673,10363,673,10363,671xm10368,671l10363,671,10366,673,10368,673,10368,671xe" filled="true" fillcolor="#000000" stroked="false">
                <v:path arrowok="t"/>
                <v:fill type="solid"/>
                <w10:wrap type="none"/>
              </v:shape>
            </w:pict>
          </mc:Fallback>
        </mc:AlternateContent>
      </w:r>
      <w:r>
        <w:rPr>
          <w:rFonts w:ascii="Wingdings" w:hAnsi="Wingdings"/>
        </w:rPr>
        <w:t></w:t>
      </w:r>
      <w:r>
        <w:rPr/>
        <w:t> </w:t>
      </w:r>
      <w:r>
        <w:rPr>
          <w:color w:val="030404"/>
          <w:position w:val="1"/>
        </w:rPr>
        <w:t>Landlord is a New Mexico Real Estate licensee (Broker) and is authorized by Owner to manage the Property and to</w:t>
      </w:r>
      <w:r>
        <w:rPr>
          <w:color w:val="030404"/>
          <w:spacing w:val="80"/>
          <w:position w:val="1"/>
        </w:rPr>
        <w:t> </w:t>
      </w:r>
      <w:r>
        <w:rPr>
          <w:color w:val="030404"/>
        </w:rPr>
        <w:t>receive service of process and any notices and demands under this Agreement</w:t>
      </w:r>
      <w:r>
        <w:rPr/>
        <w:t>.</w:t>
      </w:r>
    </w:p>
    <w:p>
      <w:pPr>
        <w:pStyle w:val="BodyText"/>
        <w:spacing w:before="221"/>
        <w:rPr>
          <w:sz w:val="20"/>
        </w:rPr>
      </w:pPr>
      <w:r>
        <w:rPr/>
        <mc:AlternateContent>
          <mc:Choice Requires="wps">
            <w:drawing>
              <wp:anchor distT="0" distB="0" distL="0" distR="0" allowOverlap="1" layoutInCell="1" locked="0" behindDoc="1" simplePos="0" relativeHeight="487614976">
                <wp:simplePos x="0" y="0"/>
                <wp:positionH relativeFrom="page">
                  <wp:posOffset>450341</wp:posOffset>
                </wp:positionH>
                <wp:positionV relativeFrom="paragraph">
                  <wp:posOffset>301990</wp:posOffset>
                </wp:positionV>
                <wp:extent cx="4248150" cy="7620"/>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4248150" cy="7620"/>
                        </a:xfrm>
                        <a:custGeom>
                          <a:avLst/>
                          <a:gdLst/>
                          <a:ahLst/>
                          <a:cxnLst/>
                          <a:rect l="l" t="t" r="r" b="b"/>
                          <a:pathLst>
                            <a:path w="4248150" h="7620">
                              <a:moveTo>
                                <a:pt x="4248150" y="0"/>
                              </a:moveTo>
                              <a:lnTo>
                                <a:pt x="0" y="0"/>
                              </a:lnTo>
                              <a:lnTo>
                                <a:pt x="0" y="7619"/>
                              </a:lnTo>
                              <a:lnTo>
                                <a:pt x="4248150" y="7619"/>
                              </a:lnTo>
                              <a:lnTo>
                                <a:pt x="4248150" y="0"/>
                              </a:lnTo>
                              <a:close/>
                            </a:path>
                          </a:pathLst>
                        </a:custGeom>
                        <a:solidFill>
                          <a:srgbClr val="030404"/>
                        </a:solidFill>
                      </wps:spPr>
                      <wps:bodyPr wrap="square" lIns="0" tIns="0" rIns="0" bIns="0" rtlCol="0">
                        <a:prstTxWarp prst="textNoShape">
                          <a:avLst/>
                        </a:prstTxWarp>
                        <a:noAutofit/>
                      </wps:bodyPr>
                    </wps:wsp>
                  </a:graphicData>
                </a:graphic>
              </wp:anchor>
            </w:drawing>
          </mc:Choice>
          <mc:Fallback>
            <w:pict>
              <v:rect style="position:absolute;margin-left:35.459999pt;margin-top:23.778749pt;width:334.5pt;height:.6pt;mso-position-horizontal-relative:page;mso-position-vertical-relative:paragraph;z-index:-15701504;mso-wrap-distance-left:0;mso-wrap-distance-right:0" id="docshape88" filled="true" fillcolor="#030404" stroked="false">
                <v:fill type="solid"/>
                <w10:wrap type="topAndBottom"/>
              </v:rect>
            </w:pict>
          </mc:Fallback>
        </mc:AlternateContent>
      </w:r>
    </w:p>
    <w:p>
      <w:pPr>
        <w:spacing w:before="0"/>
        <w:ind w:left="350" w:right="0" w:firstLine="0"/>
        <w:jc w:val="left"/>
        <w:rPr>
          <w:sz w:val="16"/>
        </w:rPr>
      </w:pPr>
      <w:r>
        <w:rPr>
          <w:color w:val="030404"/>
          <w:sz w:val="16"/>
        </w:rPr>
        <w:t>Brokerage</w:t>
      </w:r>
      <w:r>
        <w:rPr>
          <w:color w:val="030404"/>
          <w:spacing w:val="-10"/>
          <w:sz w:val="16"/>
        </w:rPr>
        <w:t> </w:t>
      </w:r>
      <w:r>
        <w:rPr>
          <w:color w:val="030404"/>
          <w:spacing w:val="-4"/>
          <w:sz w:val="16"/>
        </w:rPr>
        <w:t>Firm</w:t>
      </w:r>
    </w:p>
    <w:p>
      <w:pPr>
        <w:pStyle w:val="BodyText"/>
        <w:spacing w:before="27"/>
        <w:rPr>
          <w:sz w:val="20"/>
        </w:rPr>
      </w:pPr>
      <w:r>
        <w:rPr/>
        <mc:AlternateContent>
          <mc:Choice Requires="wps">
            <w:drawing>
              <wp:anchor distT="0" distB="0" distL="0" distR="0" allowOverlap="1" layoutInCell="1" locked="0" behindDoc="1" simplePos="0" relativeHeight="487615488">
                <wp:simplePos x="0" y="0"/>
                <wp:positionH relativeFrom="page">
                  <wp:posOffset>460248</wp:posOffset>
                </wp:positionH>
                <wp:positionV relativeFrom="paragraph">
                  <wp:posOffset>178825</wp:posOffset>
                </wp:positionV>
                <wp:extent cx="6852920" cy="6985"/>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6852920" cy="6985"/>
                        </a:xfrm>
                        <a:custGeom>
                          <a:avLst/>
                          <a:gdLst/>
                          <a:ahLst/>
                          <a:cxnLst/>
                          <a:rect l="l" t="t" r="r" b="b"/>
                          <a:pathLst>
                            <a:path w="6852920" h="6985">
                              <a:moveTo>
                                <a:pt x="6852666" y="0"/>
                              </a:moveTo>
                              <a:lnTo>
                                <a:pt x="0" y="0"/>
                              </a:lnTo>
                              <a:lnTo>
                                <a:pt x="0" y="6857"/>
                              </a:lnTo>
                              <a:lnTo>
                                <a:pt x="6852666" y="6857"/>
                              </a:lnTo>
                              <a:lnTo>
                                <a:pt x="6852666" y="0"/>
                              </a:lnTo>
                              <a:close/>
                            </a:path>
                          </a:pathLst>
                        </a:custGeom>
                        <a:solidFill>
                          <a:srgbClr val="030404"/>
                        </a:solidFill>
                      </wps:spPr>
                      <wps:bodyPr wrap="square" lIns="0" tIns="0" rIns="0" bIns="0" rtlCol="0">
                        <a:prstTxWarp prst="textNoShape">
                          <a:avLst/>
                        </a:prstTxWarp>
                        <a:noAutofit/>
                      </wps:bodyPr>
                    </wps:wsp>
                  </a:graphicData>
                </a:graphic>
              </wp:anchor>
            </w:drawing>
          </mc:Choice>
          <mc:Fallback>
            <w:pict>
              <v:rect style="position:absolute;margin-left:36.240002pt;margin-top:14.080781pt;width:539.580pt;height:.54pt;mso-position-horizontal-relative:page;mso-position-vertical-relative:paragraph;z-index:-15700992;mso-wrap-distance-left:0;mso-wrap-distance-right:0" id="docshape89" filled="true" fillcolor="#030404" stroked="false">
                <v:fill type="solid"/>
                <w10:wrap type="topAndBottom"/>
              </v:rect>
            </w:pict>
          </mc:Fallback>
        </mc:AlternateContent>
      </w:r>
    </w:p>
    <w:p>
      <w:pPr>
        <w:tabs>
          <w:tab w:pos="7460" w:val="left" w:leader="none"/>
        </w:tabs>
        <w:spacing w:before="0"/>
        <w:ind w:left="350" w:right="0" w:firstLine="0"/>
        <w:jc w:val="left"/>
        <w:rPr>
          <w:sz w:val="16"/>
        </w:rPr>
      </w:pPr>
      <w:r>
        <w:rPr>
          <w:color w:val="030404"/>
          <w:sz w:val="16"/>
        </w:rPr>
        <w:t>By</w:t>
      </w:r>
      <w:r>
        <w:rPr>
          <w:color w:val="030404"/>
          <w:spacing w:val="-3"/>
          <w:sz w:val="16"/>
        </w:rPr>
        <w:t> </w:t>
      </w:r>
      <w:r>
        <w:rPr>
          <w:color w:val="030404"/>
          <w:spacing w:val="-2"/>
          <w:sz w:val="16"/>
        </w:rPr>
        <w:t>(Print)</w:t>
      </w:r>
      <w:r>
        <w:rPr>
          <w:color w:val="030404"/>
          <w:sz w:val="16"/>
        </w:rPr>
        <w:tab/>
        <w:t>NMREC</w:t>
      </w:r>
      <w:r>
        <w:rPr>
          <w:color w:val="030404"/>
          <w:spacing w:val="-6"/>
          <w:sz w:val="16"/>
        </w:rPr>
        <w:t> </w:t>
      </w:r>
      <w:r>
        <w:rPr>
          <w:color w:val="030404"/>
          <w:sz w:val="16"/>
        </w:rPr>
        <w:t>Lic.</w:t>
      </w:r>
      <w:r>
        <w:rPr>
          <w:color w:val="030404"/>
          <w:spacing w:val="-7"/>
          <w:sz w:val="16"/>
        </w:rPr>
        <w:t> </w:t>
      </w:r>
      <w:r>
        <w:rPr>
          <w:color w:val="030404"/>
          <w:spacing w:val="-10"/>
          <w:sz w:val="16"/>
        </w:rPr>
        <w:t>#</w:t>
      </w:r>
    </w:p>
    <w:p>
      <w:pPr>
        <w:pStyle w:val="BodyText"/>
        <w:spacing w:before="30"/>
        <w:rPr>
          <w:sz w:val="20"/>
        </w:rPr>
      </w:pPr>
      <w:r>
        <w:rPr/>
        <mc:AlternateContent>
          <mc:Choice Requires="wps">
            <w:drawing>
              <wp:anchor distT="0" distB="0" distL="0" distR="0" allowOverlap="1" layoutInCell="1" locked="0" behindDoc="1" simplePos="0" relativeHeight="487616000">
                <wp:simplePos x="0" y="0"/>
                <wp:positionH relativeFrom="page">
                  <wp:posOffset>460248</wp:posOffset>
                </wp:positionH>
                <wp:positionV relativeFrom="paragraph">
                  <wp:posOffset>180349</wp:posOffset>
                </wp:positionV>
                <wp:extent cx="6852920" cy="698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6852920" cy="6985"/>
                        </a:xfrm>
                        <a:custGeom>
                          <a:avLst/>
                          <a:gdLst/>
                          <a:ahLst/>
                          <a:cxnLst/>
                          <a:rect l="l" t="t" r="r" b="b"/>
                          <a:pathLst>
                            <a:path w="6852920" h="6985">
                              <a:moveTo>
                                <a:pt x="6852666" y="0"/>
                              </a:moveTo>
                              <a:lnTo>
                                <a:pt x="0" y="0"/>
                              </a:lnTo>
                              <a:lnTo>
                                <a:pt x="0" y="6858"/>
                              </a:lnTo>
                              <a:lnTo>
                                <a:pt x="6852666" y="6858"/>
                              </a:lnTo>
                              <a:lnTo>
                                <a:pt x="6852666" y="0"/>
                              </a:lnTo>
                              <a:close/>
                            </a:path>
                          </a:pathLst>
                        </a:custGeom>
                        <a:solidFill>
                          <a:srgbClr val="030404"/>
                        </a:solidFill>
                      </wps:spPr>
                      <wps:bodyPr wrap="square" lIns="0" tIns="0" rIns="0" bIns="0" rtlCol="0">
                        <a:prstTxWarp prst="textNoShape">
                          <a:avLst/>
                        </a:prstTxWarp>
                        <a:noAutofit/>
                      </wps:bodyPr>
                    </wps:wsp>
                  </a:graphicData>
                </a:graphic>
              </wp:anchor>
            </w:drawing>
          </mc:Choice>
          <mc:Fallback>
            <w:pict>
              <v:rect style="position:absolute;margin-left:36.240002pt;margin-top:14.200781pt;width:539.580pt;height:.54pt;mso-position-horizontal-relative:page;mso-position-vertical-relative:paragraph;z-index:-15700480;mso-wrap-distance-left:0;mso-wrap-distance-right:0" id="docshape90" filled="true" fillcolor="#030404" stroked="false">
                <v:fill type="solid"/>
                <w10:wrap type="topAndBottom"/>
              </v:rect>
            </w:pict>
          </mc:Fallback>
        </mc:AlternateContent>
      </w:r>
    </w:p>
    <w:p>
      <w:pPr>
        <w:tabs>
          <w:tab w:pos="8900" w:val="left" w:leader="none"/>
          <w:tab w:pos="10139" w:val="left" w:leader="none"/>
        </w:tabs>
        <w:spacing w:before="0"/>
        <w:ind w:left="350" w:right="0" w:firstLine="0"/>
        <w:jc w:val="left"/>
        <w:rPr>
          <w:sz w:val="16"/>
        </w:rPr>
      </w:pPr>
      <w:r>
        <w:rPr>
          <w:color w:val="030404"/>
          <w:sz w:val="16"/>
        </w:rPr>
        <w:t>By</w:t>
      </w:r>
      <w:r>
        <w:rPr>
          <w:color w:val="030404"/>
          <w:spacing w:val="-4"/>
          <w:sz w:val="16"/>
        </w:rPr>
        <w:t> </w:t>
      </w:r>
      <w:r>
        <w:rPr>
          <w:color w:val="030404"/>
          <w:spacing w:val="-2"/>
          <w:sz w:val="16"/>
        </w:rPr>
        <w:t>(Signature)</w:t>
      </w:r>
      <w:r>
        <w:rPr>
          <w:color w:val="030404"/>
          <w:sz w:val="16"/>
        </w:rPr>
        <w:tab/>
      </w:r>
      <w:r>
        <w:rPr>
          <w:color w:val="030404"/>
          <w:spacing w:val="-4"/>
          <w:sz w:val="16"/>
        </w:rPr>
        <w:t>Date</w:t>
      </w:r>
      <w:r>
        <w:rPr>
          <w:color w:val="030404"/>
          <w:sz w:val="16"/>
        </w:rPr>
        <w:tab/>
      </w:r>
      <w:r>
        <w:rPr>
          <w:color w:val="030404"/>
          <w:spacing w:val="-4"/>
          <w:sz w:val="16"/>
        </w:rPr>
        <w:t>Time</w:t>
      </w:r>
    </w:p>
    <w:p>
      <w:pPr>
        <w:pStyle w:val="BodyText"/>
        <w:spacing w:before="27"/>
        <w:rPr>
          <w:sz w:val="20"/>
        </w:rPr>
      </w:pPr>
      <w:r>
        <w:rPr/>
        <mc:AlternateContent>
          <mc:Choice Requires="wps">
            <w:drawing>
              <wp:anchor distT="0" distB="0" distL="0" distR="0" allowOverlap="1" layoutInCell="1" locked="0" behindDoc="1" simplePos="0" relativeHeight="487616512">
                <wp:simplePos x="0" y="0"/>
                <wp:positionH relativeFrom="page">
                  <wp:posOffset>460248</wp:posOffset>
                </wp:positionH>
                <wp:positionV relativeFrom="paragraph">
                  <wp:posOffset>178825</wp:posOffset>
                </wp:positionV>
                <wp:extent cx="6852920" cy="762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6852920" cy="7620"/>
                        </a:xfrm>
                        <a:custGeom>
                          <a:avLst/>
                          <a:gdLst/>
                          <a:ahLst/>
                          <a:cxnLst/>
                          <a:rect l="l" t="t" r="r" b="b"/>
                          <a:pathLst>
                            <a:path w="6852920" h="7620">
                              <a:moveTo>
                                <a:pt x="6852666" y="0"/>
                              </a:moveTo>
                              <a:lnTo>
                                <a:pt x="0" y="0"/>
                              </a:lnTo>
                              <a:lnTo>
                                <a:pt x="0" y="7619"/>
                              </a:lnTo>
                              <a:lnTo>
                                <a:pt x="6852666" y="7619"/>
                              </a:lnTo>
                              <a:lnTo>
                                <a:pt x="6852666" y="0"/>
                              </a:lnTo>
                              <a:close/>
                            </a:path>
                          </a:pathLst>
                        </a:custGeom>
                        <a:solidFill>
                          <a:srgbClr val="030404"/>
                        </a:solidFill>
                      </wps:spPr>
                      <wps:bodyPr wrap="square" lIns="0" tIns="0" rIns="0" bIns="0" rtlCol="0">
                        <a:prstTxWarp prst="textNoShape">
                          <a:avLst/>
                        </a:prstTxWarp>
                        <a:noAutofit/>
                      </wps:bodyPr>
                    </wps:wsp>
                  </a:graphicData>
                </a:graphic>
              </wp:anchor>
            </w:drawing>
          </mc:Choice>
          <mc:Fallback>
            <w:pict>
              <v:rect style="position:absolute;margin-left:36.240002pt;margin-top:14.080781pt;width:539.580pt;height:.6pt;mso-position-horizontal-relative:page;mso-position-vertical-relative:paragraph;z-index:-15699968;mso-wrap-distance-left:0;mso-wrap-distance-right:0" id="docshape91" filled="true" fillcolor="#030404" stroked="false">
                <v:fill type="solid"/>
                <w10:wrap type="topAndBottom"/>
              </v:rect>
            </w:pict>
          </mc:Fallback>
        </mc:AlternateContent>
      </w:r>
    </w:p>
    <w:p>
      <w:pPr>
        <w:tabs>
          <w:tab w:pos="7100" w:val="left" w:leader="none"/>
          <w:tab w:pos="9259" w:val="left" w:leader="none"/>
          <w:tab w:pos="10160" w:val="left" w:leader="none"/>
        </w:tabs>
        <w:spacing w:before="0"/>
        <w:ind w:left="350" w:right="0" w:firstLine="0"/>
        <w:jc w:val="left"/>
        <w:rPr>
          <w:sz w:val="16"/>
        </w:rPr>
      </w:pPr>
      <w:r>
        <w:rPr>
          <w:color w:val="030404"/>
          <w:spacing w:val="-2"/>
          <w:sz w:val="16"/>
        </w:rPr>
        <w:t>Address</w:t>
      </w:r>
      <w:r>
        <w:rPr>
          <w:color w:val="030404"/>
          <w:sz w:val="16"/>
        </w:rPr>
        <w:tab/>
      </w:r>
      <w:r>
        <w:rPr>
          <w:color w:val="030404"/>
          <w:spacing w:val="-4"/>
          <w:sz w:val="16"/>
        </w:rPr>
        <w:t>City</w:t>
      </w:r>
      <w:r>
        <w:rPr>
          <w:color w:val="030404"/>
          <w:sz w:val="16"/>
        </w:rPr>
        <w:tab/>
      </w:r>
      <w:r>
        <w:rPr>
          <w:color w:val="030404"/>
          <w:spacing w:val="-2"/>
          <w:sz w:val="16"/>
        </w:rPr>
        <w:t>State</w:t>
      </w:r>
      <w:r>
        <w:rPr>
          <w:color w:val="030404"/>
          <w:sz w:val="16"/>
        </w:rPr>
        <w:tab/>
        <w:t>ZIP</w:t>
      </w:r>
      <w:r>
        <w:rPr>
          <w:color w:val="030404"/>
          <w:spacing w:val="-4"/>
          <w:sz w:val="16"/>
        </w:rPr>
        <w:t> Code</w:t>
      </w:r>
    </w:p>
    <w:p>
      <w:pPr>
        <w:pStyle w:val="BodyText"/>
        <w:spacing w:before="31"/>
        <w:rPr>
          <w:sz w:val="20"/>
        </w:rPr>
      </w:pPr>
      <w:r>
        <w:rPr/>
        <mc:AlternateContent>
          <mc:Choice Requires="wps">
            <w:drawing>
              <wp:anchor distT="0" distB="0" distL="0" distR="0" allowOverlap="1" layoutInCell="1" locked="0" behindDoc="1" simplePos="0" relativeHeight="487617024">
                <wp:simplePos x="0" y="0"/>
                <wp:positionH relativeFrom="page">
                  <wp:posOffset>460248</wp:posOffset>
                </wp:positionH>
                <wp:positionV relativeFrom="paragraph">
                  <wp:posOffset>181111</wp:posOffset>
                </wp:positionV>
                <wp:extent cx="6852920" cy="7620"/>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6852920" cy="7620"/>
                        </a:xfrm>
                        <a:custGeom>
                          <a:avLst/>
                          <a:gdLst/>
                          <a:ahLst/>
                          <a:cxnLst/>
                          <a:rect l="l" t="t" r="r" b="b"/>
                          <a:pathLst>
                            <a:path w="6852920" h="7620">
                              <a:moveTo>
                                <a:pt x="6852666" y="0"/>
                              </a:moveTo>
                              <a:lnTo>
                                <a:pt x="0" y="0"/>
                              </a:lnTo>
                              <a:lnTo>
                                <a:pt x="0" y="7620"/>
                              </a:lnTo>
                              <a:lnTo>
                                <a:pt x="6852666" y="7620"/>
                              </a:lnTo>
                              <a:lnTo>
                                <a:pt x="6852666" y="0"/>
                              </a:lnTo>
                              <a:close/>
                            </a:path>
                          </a:pathLst>
                        </a:custGeom>
                        <a:solidFill>
                          <a:srgbClr val="030404"/>
                        </a:solidFill>
                      </wps:spPr>
                      <wps:bodyPr wrap="square" lIns="0" tIns="0" rIns="0" bIns="0" rtlCol="0">
                        <a:prstTxWarp prst="textNoShape">
                          <a:avLst/>
                        </a:prstTxWarp>
                        <a:noAutofit/>
                      </wps:bodyPr>
                    </wps:wsp>
                  </a:graphicData>
                </a:graphic>
              </wp:anchor>
            </w:drawing>
          </mc:Choice>
          <mc:Fallback>
            <w:pict>
              <v:rect style="position:absolute;margin-left:36.240002pt;margin-top:14.260781pt;width:539.580pt;height:.6pt;mso-position-horizontal-relative:page;mso-position-vertical-relative:paragraph;z-index:-15699456;mso-wrap-distance-left:0;mso-wrap-distance-right:0" id="docshape92" filled="true" fillcolor="#030404" stroked="false">
                <v:fill type="solid"/>
                <w10:wrap type="topAndBottom"/>
              </v:rect>
            </w:pict>
          </mc:Fallback>
        </mc:AlternateContent>
      </w:r>
    </w:p>
    <w:p>
      <w:pPr>
        <w:tabs>
          <w:tab w:pos="3501" w:val="left" w:leader="none"/>
          <w:tab w:pos="6201" w:val="left" w:leader="none"/>
          <w:tab w:pos="8181" w:val="left" w:leader="none"/>
        </w:tabs>
        <w:spacing w:before="0"/>
        <w:ind w:left="350" w:right="0" w:firstLine="0"/>
        <w:jc w:val="left"/>
        <w:rPr>
          <w:sz w:val="16"/>
        </w:rPr>
      </w:pPr>
      <w:r>
        <w:rPr>
          <w:color w:val="030404"/>
          <w:sz w:val="16"/>
        </w:rPr>
        <w:t>Cell</w:t>
      </w:r>
      <w:r>
        <w:rPr>
          <w:color w:val="030404"/>
          <w:spacing w:val="-3"/>
          <w:sz w:val="16"/>
        </w:rPr>
        <w:t> </w:t>
      </w:r>
      <w:r>
        <w:rPr>
          <w:color w:val="030404"/>
          <w:spacing w:val="-2"/>
          <w:sz w:val="16"/>
        </w:rPr>
        <w:t>Phone</w:t>
      </w:r>
      <w:r>
        <w:rPr>
          <w:color w:val="030404"/>
          <w:sz w:val="16"/>
        </w:rPr>
        <w:tab/>
        <w:t>Business</w:t>
      </w:r>
      <w:r>
        <w:rPr>
          <w:color w:val="030404"/>
          <w:spacing w:val="-7"/>
          <w:sz w:val="16"/>
        </w:rPr>
        <w:t> </w:t>
      </w:r>
      <w:r>
        <w:rPr>
          <w:color w:val="030404"/>
          <w:spacing w:val="-2"/>
          <w:sz w:val="16"/>
        </w:rPr>
        <w:t>Phone</w:t>
      </w:r>
      <w:r>
        <w:rPr>
          <w:color w:val="030404"/>
          <w:sz w:val="16"/>
        </w:rPr>
        <w:tab/>
      </w:r>
      <w:r>
        <w:rPr>
          <w:color w:val="030404"/>
          <w:spacing w:val="-5"/>
          <w:sz w:val="16"/>
        </w:rPr>
        <w:t>Fax</w:t>
      </w:r>
      <w:r>
        <w:rPr>
          <w:color w:val="030404"/>
          <w:sz w:val="16"/>
        </w:rPr>
        <w:tab/>
        <w:t>Email</w:t>
      </w:r>
      <w:r>
        <w:rPr>
          <w:color w:val="030404"/>
          <w:spacing w:val="-6"/>
          <w:sz w:val="16"/>
        </w:rPr>
        <w:t> </w:t>
      </w:r>
      <w:r>
        <w:rPr>
          <w:color w:val="030404"/>
          <w:spacing w:val="-2"/>
          <w:sz w:val="16"/>
        </w:rPr>
        <w:t>Address</w:t>
      </w:r>
    </w:p>
    <w:p>
      <w:pPr>
        <w:spacing w:after="0"/>
        <w:jc w:val="left"/>
        <w:rPr>
          <w:sz w:val="16"/>
        </w:rPr>
        <w:sectPr>
          <w:headerReference w:type="default" r:id="rId10"/>
          <w:footerReference w:type="default" r:id="rId11"/>
          <w:pgSz w:w="12240" w:h="15840"/>
          <w:pgMar w:header="145" w:footer="519" w:top="1780" w:bottom="700" w:left="360" w:right="160"/>
        </w:sectPr>
      </w:pPr>
    </w:p>
    <w:p>
      <w:pPr>
        <w:pStyle w:val="Heading2"/>
        <w:spacing w:line="268" w:lineRule="exact"/>
        <w:ind w:left="156"/>
      </w:pPr>
      <w:r>
        <w:rPr>
          <w:color w:val="030404"/>
          <w:spacing w:val="-2"/>
        </w:rPr>
        <w:t>OWNER</w:t>
      </w:r>
    </w:p>
    <w:p>
      <w:pPr>
        <w:pStyle w:val="BodyText"/>
        <w:spacing w:line="201" w:lineRule="auto" w:before="218"/>
        <w:ind w:left="350" w:right="655"/>
        <w:jc w:val="both"/>
      </w:pPr>
      <w:r>
        <w:rPr>
          <w:rFonts w:ascii="Wingdings" w:hAnsi="Wingdings"/>
        </w:rPr>
        <w:t></w:t>
      </w:r>
      <w:r>
        <w:rPr>
          <w:spacing w:val="-9"/>
        </w:rPr>
        <w:t> </w:t>
      </w:r>
      <w:r>
        <w:rPr>
          <w:color w:val="030404"/>
          <w:position w:val="1"/>
        </w:rPr>
        <w:t>Owner</w:t>
      </w:r>
      <w:r>
        <w:rPr>
          <w:color w:val="030404"/>
          <w:spacing w:val="-8"/>
          <w:position w:val="1"/>
        </w:rPr>
        <w:t> </w:t>
      </w:r>
      <w:r>
        <w:rPr>
          <w:color w:val="030404"/>
          <w:position w:val="1"/>
        </w:rPr>
        <w:t>is</w:t>
      </w:r>
      <w:r>
        <w:rPr>
          <w:color w:val="030404"/>
          <w:spacing w:val="-7"/>
          <w:position w:val="1"/>
        </w:rPr>
        <w:t> </w:t>
      </w:r>
      <w:r>
        <w:rPr>
          <w:color w:val="030404"/>
          <w:position w:val="1"/>
        </w:rPr>
        <w:t>acting</w:t>
      </w:r>
      <w:r>
        <w:rPr>
          <w:color w:val="030404"/>
          <w:spacing w:val="-8"/>
          <w:position w:val="1"/>
        </w:rPr>
        <w:t> </w:t>
      </w:r>
      <w:r>
        <w:rPr>
          <w:color w:val="030404"/>
          <w:position w:val="1"/>
        </w:rPr>
        <w:t>as</w:t>
      </w:r>
      <w:r>
        <w:rPr>
          <w:color w:val="030404"/>
          <w:spacing w:val="-8"/>
          <w:position w:val="1"/>
        </w:rPr>
        <w:t> </w:t>
      </w:r>
      <w:r>
        <w:rPr>
          <w:color w:val="030404"/>
          <w:position w:val="1"/>
        </w:rPr>
        <w:t>Landlord,</w:t>
      </w:r>
      <w:r>
        <w:rPr>
          <w:color w:val="030404"/>
          <w:spacing w:val="-8"/>
          <w:position w:val="1"/>
        </w:rPr>
        <w:t> </w:t>
      </w:r>
      <w:r>
        <w:rPr>
          <w:color w:val="030404"/>
          <w:position w:val="1"/>
        </w:rPr>
        <w:t>and</w:t>
      </w:r>
      <w:r>
        <w:rPr>
          <w:color w:val="030404"/>
          <w:spacing w:val="-8"/>
          <w:position w:val="1"/>
        </w:rPr>
        <w:t> </w:t>
      </w:r>
      <w:r>
        <w:rPr>
          <w:rFonts w:ascii="Wingdings" w:hAnsi="Wingdings"/>
          <w:color w:val="030404"/>
          <w:position w:val="1"/>
        </w:rPr>
        <w:t></w:t>
      </w:r>
      <w:r>
        <w:rPr>
          <w:color w:val="030404"/>
          <w:spacing w:val="-8"/>
          <w:position w:val="1"/>
        </w:rPr>
        <w:t> </w:t>
      </w:r>
      <w:r>
        <w:rPr>
          <w:color w:val="030404"/>
          <w:position w:val="1"/>
        </w:rPr>
        <w:t>is</w:t>
      </w:r>
      <w:r>
        <w:rPr>
          <w:color w:val="030404"/>
          <w:spacing w:val="40"/>
          <w:position w:val="1"/>
        </w:rPr>
        <w:t> </w:t>
      </w:r>
      <w:r>
        <w:rPr>
          <w:rFonts w:ascii="Wingdings" w:hAnsi="Wingdings"/>
          <w:color w:val="030404"/>
          <w:position w:val="1"/>
        </w:rPr>
        <w:t></w:t>
      </w:r>
      <w:r>
        <w:rPr>
          <w:color w:val="030404"/>
          <w:spacing w:val="-8"/>
          <w:position w:val="1"/>
        </w:rPr>
        <w:t> </w:t>
      </w:r>
      <w:r>
        <w:rPr>
          <w:color w:val="030404"/>
          <w:position w:val="1"/>
        </w:rPr>
        <w:t>is</w:t>
      </w:r>
      <w:r>
        <w:rPr>
          <w:color w:val="030404"/>
          <w:spacing w:val="-8"/>
          <w:position w:val="1"/>
        </w:rPr>
        <w:t> </w:t>
      </w:r>
      <w:r>
        <w:rPr>
          <w:color w:val="030404"/>
          <w:position w:val="1"/>
        </w:rPr>
        <w:t>not</w:t>
      </w:r>
      <w:r>
        <w:rPr>
          <w:color w:val="030404"/>
          <w:spacing w:val="-8"/>
          <w:position w:val="1"/>
        </w:rPr>
        <w:t> </w:t>
      </w:r>
      <w:r>
        <w:rPr>
          <w:color w:val="030404"/>
          <w:position w:val="1"/>
        </w:rPr>
        <w:t>a</w:t>
      </w:r>
      <w:r>
        <w:rPr>
          <w:color w:val="030404"/>
          <w:spacing w:val="-8"/>
          <w:position w:val="1"/>
        </w:rPr>
        <w:t> </w:t>
      </w:r>
      <w:r>
        <w:rPr>
          <w:color w:val="030404"/>
          <w:position w:val="1"/>
        </w:rPr>
        <w:t>New</w:t>
      </w:r>
      <w:r>
        <w:rPr>
          <w:color w:val="030404"/>
          <w:spacing w:val="-8"/>
          <w:position w:val="1"/>
        </w:rPr>
        <w:t> </w:t>
      </w:r>
      <w:r>
        <w:rPr>
          <w:color w:val="030404"/>
          <w:position w:val="1"/>
        </w:rPr>
        <w:t>Mexico</w:t>
      </w:r>
      <w:r>
        <w:rPr>
          <w:color w:val="030404"/>
          <w:spacing w:val="-8"/>
          <w:position w:val="1"/>
        </w:rPr>
        <w:t> </w:t>
      </w:r>
      <w:r>
        <w:rPr>
          <w:color w:val="030404"/>
          <w:position w:val="1"/>
        </w:rPr>
        <w:t>Real</w:t>
      </w:r>
      <w:r>
        <w:rPr>
          <w:color w:val="030404"/>
          <w:spacing w:val="-8"/>
          <w:position w:val="1"/>
        </w:rPr>
        <w:t> </w:t>
      </w:r>
      <w:r>
        <w:rPr>
          <w:color w:val="030404"/>
          <w:position w:val="1"/>
        </w:rPr>
        <w:t>Estate</w:t>
      </w:r>
      <w:r>
        <w:rPr>
          <w:color w:val="030404"/>
          <w:spacing w:val="-8"/>
          <w:position w:val="1"/>
        </w:rPr>
        <w:t> </w:t>
      </w:r>
      <w:r>
        <w:rPr>
          <w:color w:val="030404"/>
          <w:position w:val="1"/>
        </w:rPr>
        <w:t>licensee</w:t>
      </w:r>
      <w:r>
        <w:rPr>
          <w:color w:val="030404"/>
          <w:spacing w:val="-8"/>
          <w:position w:val="1"/>
        </w:rPr>
        <w:t> </w:t>
      </w:r>
      <w:r>
        <w:rPr>
          <w:color w:val="030404"/>
          <w:position w:val="1"/>
        </w:rPr>
        <w:t>(Broker).</w:t>
      </w:r>
      <w:r>
        <w:rPr>
          <w:color w:val="030404"/>
          <w:spacing w:val="-8"/>
          <w:position w:val="1"/>
        </w:rPr>
        <w:t> </w:t>
      </w:r>
      <w:r>
        <w:rPr>
          <w:color w:val="030404"/>
          <w:position w:val="1"/>
        </w:rPr>
        <w:t>Owner</w:t>
      </w:r>
      <w:r>
        <w:rPr>
          <w:color w:val="030404"/>
          <w:spacing w:val="-8"/>
          <w:position w:val="1"/>
        </w:rPr>
        <w:t> </w:t>
      </w:r>
      <w:r>
        <w:rPr>
          <w:color w:val="030404"/>
          <w:position w:val="1"/>
        </w:rPr>
        <w:t>acknowledges</w:t>
      </w:r>
      <w:r>
        <w:rPr>
          <w:color w:val="030404"/>
          <w:spacing w:val="-8"/>
          <w:position w:val="1"/>
        </w:rPr>
        <w:t> </w:t>
      </w:r>
      <w:r>
        <w:rPr>
          <w:color w:val="030404"/>
          <w:position w:val="1"/>
        </w:rPr>
        <w:t>that </w:t>
      </w:r>
      <w:r>
        <w:rPr>
          <w:color w:val="030404"/>
        </w:rPr>
        <w:t>the</w:t>
      </w:r>
      <w:r>
        <w:rPr>
          <w:color w:val="030404"/>
          <w:spacing w:val="-11"/>
        </w:rPr>
        <w:t> </w:t>
      </w:r>
      <w:r>
        <w:rPr>
          <w:color w:val="030404"/>
        </w:rPr>
        <w:t>New</w:t>
      </w:r>
      <w:r>
        <w:rPr>
          <w:color w:val="030404"/>
          <w:spacing w:val="-11"/>
        </w:rPr>
        <w:t> </w:t>
      </w:r>
      <w:r>
        <w:rPr>
          <w:color w:val="030404"/>
        </w:rPr>
        <w:t>Mexico</w:t>
      </w:r>
      <w:r>
        <w:rPr>
          <w:color w:val="030404"/>
          <w:spacing w:val="-11"/>
        </w:rPr>
        <w:t> </w:t>
      </w:r>
      <w:r>
        <w:rPr>
          <w:color w:val="030404"/>
        </w:rPr>
        <w:t>Real</w:t>
      </w:r>
      <w:r>
        <w:rPr>
          <w:color w:val="030404"/>
          <w:spacing w:val="-11"/>
        </w:rPr>
        <w:t> </w:t>
      </w:r>
      <w:r>
        <w:rPr>
          <w:color w:val="030404"/>
        </w:rPr>
        <w:t>Estate</w:t>
      </w:r>
      <w:r>
        <w:rPr>
          <w:color w:val="030404"/>
          <w:spacing w:val="-11"/>
        </w:rPr>
        <w:t> </w:t>
      </w:r>
      <w:r>
        <w:rPr>
          <w:color w:val="030404"/>
        </w:rPr>
        <w:t>licensee</w:t>
      </w:r>
      <w:r>
        <w:rPr>
          <w:color w:val="030404"/>
          <w:spacing w:val="-11"/>
        </w:rPr>
        <w:t> </w:t>
      </w:r>
      <w:r>
        <w:rPr>
          <w:color w:val="030404"/>
        </w:rPr>
        <w:t>(Broker)</w:t>
      </w:r>
      <w:r>
        <w:rPr>
          <w:color w:val="030404"/>
          <w:spacing w:val="-11"/>
        </w:rPr>
        <w:t> </w:t>
      </w:r>
      <w:r>
        <w:rPr>
          <w:color w:val="030404"/>
        </w:rPr>
        <w:t>noted</w:t>
      </w:r>
      <w:r>
        <w:rPr>
          <w:color w:val="030404"/>
          <w:spacing w:val="-12"/>
        </w:rPr>
        <w:t> </w:t>
      </w:r>
      <w:r>
        <w:rPr>
          <w:color w:val="030404"/>
        </w:rPr>
        <w:t>in</w:t>
      </w:r>
      <w:r>
        <w:rPr>
          <w:color w:val="030404"/>
          <w:spacing w:val="-11"/>
        </w:rPr>
        <w:t> </w:t>
      </w:r>
      <w:r>
        <w:rPr>
          <w:color w:val="030404"/>
        </w:rPr>
        <w:t>Cover</w:t>
      </w:r>
      <w:r>
        <w:rPr>
          <w:color w:val="030404"/>
          <w:spacing w:val="-11"/>
        </w:rPr>
        <w:t> </w:t>
      </w:r>
      <w:r>
        <w:rPr>
          <w:color w:val="030404"/>
        </w:rPr>
        <w:t>Page</w:t>
      </w:r>
      <w:r>
        <w:rPr>
          <w:color w:val="030404"/>
          <w:spacing w:val="-10"/>
        </w:rPr>
        <w:t> </w:t>
      </w:r>
      <w:r>
        <w:rPr>
          <w:color w:val="030404"/>
        </w:rPr>
        <w:t>II</w:t>
      </w:r>
      <w:r>
        <w:rPr>
          <w:color w:val="030404"/>
          <w:spacing w:val="-10"/>
        </w:rPr>
        <w:t> </w:t>
      </w:r>
      <w:r>
        <w:rPr>
          <w:color w:val="030404"/>
        </w:rPr>
        <w:t>is</w:t>
      </w:r>
      <w:r>
        <w:rPr>
          <w:color w:val="030404"/>
          <w:spacing w:val="-10"/>
        </w:rPr>
        <w:t> </w:t>
      </w:r>
      <w:r>
        <w:rPr>
          <w:color w:val="030404"/>
        </w:rPr>
        <w:t>not</w:t>
      </w:r>
      <w:r>
        <w:rPr>
          <w:color w:val="030404"/>
          <w:spacing w:val="-10"/>
        </w:rPr>
        <w:t> </w:t>
      </w:r>
      <w:r>
        <w:rPr>
          <w:color w:val="030404"/>
        </w:rPr>
        <w:t>involved</w:t>
      </w:r>
      <w:r>
        <w:rPr>
          <w:color w:val="030404"/>
          <w:spacing w:val="-10"/>
        </w:rPr>
        <w:t> </w:t>
      </w:r>
      <w:r>
        <w:rPr>
          <w:color w:val="030404"/>
        </w:rPr>
        <w:t>with</w:t>
      </w:r>
      <w:r>
        <w:rPr>
          <w:color w:val="030404"/>
          <w:spacing w:val="-10"/>
        </w:rPr>
        <w:t> </w:t>
      </w:r>
      <w:r>
        <w:rPr>
          <w:color w:val="030404"/>
        </w:rPr>
        <w:t>the</w:t>
      </w:r>
      <w:r>
        <w:rPr>
          <w:color w:val="030404"/>
          <w:spacing w:val="-10"/>
        </w:rPr>
        <w:t> </w:t>
      </w:r>
      <w:r>
        <w:rPr>
          <w:color w:val="030404"/>
        </w:rPr>
        <w:t>management</w:t>
      </w:r>
      <w:r>
        <w:rPr>
          <w:color w:val="030404"/>
          <w:spacing w:val="-10"/>
        </w:rPr>
        <w:t> </w:t>
      </w:r>
      <w:r>
        <w:rPr>
          <w:color w:val="030404"/>
        </w:rPr>
        <w:t>of</w:t>
      </w:r>
      <w:r>
        <w:rPr>
          <w:color w:val="030404"/>
          <w:spacing w:val="-10"/>
        </w:rPr>
        <w:t> </w:t>
      </w:r>
      <w:r>
        <w:rPr>
          <w:color w:val="030404"/>
        </w:rPr>
        <w:t>the</w:t>
      </w:r>
      <w:r>
        <w:rPr>
          <w:color w:val="030404"/>
          <w:spacing w:val="-13"/>
        </w:rPr>
        <w:t> </w:t>
      </w:r>
      <w:r>
        <w:rPr>
          <w:color w:val="030404"/>
        </w:rPr>
        <w:t>Property. The owner is to receive service of process and any notices and demands under this Agreement.</w:t>
      </w:r>
    </w:p>
    <w:p>
      <w:pPr>
        <w:pStyle w:val="BodyText"/>
        <w:spacing w:before="116"/>
        <w:rPr>
          <w:sz w:val="20"/>
        </w:rPr>
      </w:pPr>
      <w:r>
        <w:rPr/>
        <mc:AlternateContent>
          <mc:Choice Requires="wps">
            <w:drawing>
              <wp:anchor distT="0" distB="0" distL="0" distR="0" allowOverlap="1" layoutInCell="1" locked="0" behindDoc="1" simplePos="0" relativeHeight="487620096">
                <wp:simplePos x="0" y="0"/>
                <wp:positionH relativeFrom="page">
                  <wp:posOffset>460248</wp:posOffset>
                </wp:positionH>
                <wp:positionV relativeFrom="paragraph">
                  <wp:posOffset>235052</wp:posOffset>
                </wp:positionV>
                <wp:extent cx="6852920" cy="762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6852920" cy="7620"/>
                        </a:xfrm>
                        <a:custGeom>
                          <a:avLst/>
                          <a:gdLst/>
                          <a:ahLst/>
                          <a:cxnLst/>
                          <a:rect l="l" t="t" r="r" b="b"/>
                          <a:pathLst>
                            <a:path w="6852920" h="7620">
                              <a:moveTo>
                                <a:pt x="6852666" y="0"/>
                              </a:moveTo>
                              <a:lnTo>
                                <a:pt x="0" y="0"/>
                              </a:lnTo>
                              <a:lnTo>
                                <a:pt x="0" y="7620"/>
                              </a:lnTo>
                              <a:lnTo>
                                <a:pt x="6852666" y="7620"/>
                              </a:lnTo>
                              <a:lnTo>
                                <a:pt x="6852666" y="0"/>
                              </a:lnTo>
                              <a:close/>
                            </a:path>
                          </a:pathLst>
                        </a:custGeom>
                        <a:solidFill>
                          <a:srgbClr val="030404"/>
                        </a:solidFill>
                      </wps:spPr>
                      <wps:bodyPr wrap="square" lIns="0" tIns="0" rIns="0" bIns="0" rtlCol="0">
                        <a:prstTxWarp prst="textNoShape">
                          <a:avLst/>
                        </a:prstTxWarp>
                        <a:noAutofit/>
                      </wps:bodyPr>
                    </wps:wsp>
                  </a:graphicData>
                </a:graphic>
              </wp:anchor>
            </w:drawing>
          </mc:Choice>
          <mc:Fallback>
            <w:pict>
              <v:rect style="position:absolute;margin-left:36.240002pt;margin-top:18.508089pt;width:539.580pt;height:.6pt;mso-position-horizontal-relative:page;mso-position-vertical-relative:paragraph;z-index:-15696384;mso-wrap-distance-left:0;mso-wrap-distance-right:0" id="docshape97" filled="true" fillcolor="#030404" stroked="false">
                <v:fill type="solid"/>
                <w10:wrap type="topAndBottom"/>
              </v:rect>
            </w:pict>
          </mc:Fallback>
        </mc:AlternateContent>
      </w:r>
    </w:p>
    <w:p>
      <w:pPr>
        <w:tabs>
          <w:tab w:pos="8900" w:val="left" w:leader="none"/>
          <w:tab w:pos="10140" w:val="left" w:leader="none"/>
        </w:tabs>
        <w:spacing w:before="0"/>
        <w:ind w:left="350" w:right="0" w:firstLine="0"/>
        <w:jc w:val="left"/>
        <w:rPr>
          <w:sz w:val="16"/>
        </w:rPr>
      </w:pPr>
      <w:r>
        <w:rPr>
          <w:color w:val="030404"/>
          <w:sz w:val="16"/>
        </w:rPr>
        <w:t>Owner</w:t>
      </w:r>
      <w:r>
        <w:rPr>
          <w:color w:val="030404"/>
          <w:spacing w:val="-5"/>
          <w:sz w:val="16"/>
        </w:rPr>
        <w:t> </w:t>
      </w:r>
      <w:r>
        <w:rPr>
          <w:color w:val="030404"/>
          <w:spacing w:val="-2"/>
          <w:sz w:val="16"/>
        </w:rPr>
        <w:t>(Signature)</w:t>
      </w:r>
      <w:r>
        <w:rPr>
          <w:color w:val="030404"/>
          <w:sz w:val="16"/>
        </w:rPr>
        <w:tab/>
      </w:r>
      <w:r>
        <w:rPr>
          <w:color w:val="030404"/>
          <w:spacing w:val="-4"/>
          <w:sz w:val="16"/>
        </w:rPr>
        <w:t>Date</w:t>
      </w:r>
      <w:r>
        <w:rPr>
          <w:color w:val="030404"/>
          <w:sz w:val="16"/>
        </w:rPr>
        <w:tab/>
      </w:r>
      <w:r>
        <w:rPr>
          <w:color w:val="030404"/>
          <w:spacing w:val="-4"/>
          <w:sz w:val="16"/>
        </w:rPr>
        <w:t>Time</w:t>
      </w:r>
    </w:p>
    <w:p>
      <w:pPr>
        <w:pStyle w:val="BodyText"/>
        <w:spacing w:before="27"/>
        <w:rPr>
          <w:sz w:val="20"/>
        </w:rPr>
      </w:pPr>
      <w:r>
        <w:rPr/>
        <mc:AlternateContent>
          <mc:Choice Requires="wps">
            <w:drawing>
              <wp:anchor distT="0" distB="0" distL="0" distR="0" allowOverlap="1" layoutInCell="1" locked="0" behindDoc="1" simplePos="0" relativeHeight="487620608">
                <wp:simplePos x="0" y="0"/>
                <wp:positionH relativeFrom="page">
                  <wp:posOffset>460248</wp:posOffset>
                </wp:positionH>
                <wp:positionV relativeFrom="paragraph">
                  <wp:posOffset>178825</wp:posOffset>
                </wp:positionV>
                <wp:extent cx="6852920" cy="6985"/>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6852920" cy="6985"/>
                        </a:xfrm>
                        <a:custGeom>
                          <a:avLst/>
                          <a:gdLst/>
                          <a:ahLst/>
                          <a:cxnLst/>
                          <a:rect l="l" t="t" r="r" b="b"/>
                          <a:pathLst>
                            <a:path w="6852920" h="6985">
                              <a:moveTo>
                                <a:pt x="6852666" y="0"/>
                              </a:moveTo>
                              <a:lnTo>
                                <a:pt x="0" y="0"/>
                              </a:lnTo>
                              <a:lnTo>
                                <a:pt x="0" y="6857"/>
                              </a:lnTo>
                              <a:lnTo>
                                <a:pt x="6852666" y="6857"/>
                              </a:lnTo>
                              <a:lnTo>
                                <a:pt x="6852666" y="0"/>
                              </a:lnTo>
                              <a:close/>
                            </a:path>
                          </a:pathLst>
                        </a:custGeom>
                        <a:solidFill>
                          <a:srgbClr val="030404"/>
                        </a:solidFill>
                      </wps:spPr>
                      <wps:bodyPr wrap="square" lIns="0" tIns="0" rIns="0" bIns="0" rtlCol="0">
                        <a:prstTxWarp prst="textNoShape">
                          <a:avLst/>
                        </a:prstTxWarp>
                        <a:noAutofit/>
                      </wps:bodyPr>
                    </wps:wsp>
                  </a:graphicData>
                </a:graphic>
              </wp:anchor>
            </w:drawing>
          </mc:Choice>
          <mc:Fallback>
            <w:pict>
              <v:rect style="position:absolute;margin-left:36.240002pt;margin-top:14.080781pt;width:539.580pt;height:.54pt;mso-position-horizontal-relative:page;mso-position-vertical-relative:paragraph;z-index:-15695872;mso-wrap-distance-left:0;mso-wrap-distance-right:0" id="docshape98" filled="true" fillcolor="#030404" stroked="false">
                <v:fill type="solid"/>
                <w10:wrap type="topAndBottom"/>
              </v:rect>
            </w:pict>
          </mc:Fallback>
        </mc:AlternateContent>
      </w:r>
    </w:p>
    <w:p>
      <w:pPr>
        <w:tabs>
          <w:tab w:pos="7100" w:val="left" w:leader="none"/>
          <w:tab w:pos="9259" w:val="left" w:leader="none"/>
          <w:tab w:pos="10160" w:val="left" w:leader="none"/>
        </w:tabs>
        <w:spacing w:before="0"/>
        <w:ind w:left="350" w:right="0" w:firstLine="0"/>
        <w:jc w:val="left"/>
        <w:rPr>
          <w:sz w:val="16"/>
        </w:rPr>
      </w:pPr>
      <w:r>
        <w:rPr>
          <w:color w:val="030404"/>
          <w:spacing w:val="-2"/>
          <w:sz w:val="16"/>
        </w:rPr>
        <w:t>Address</w:t>
      </w:r>
      <w:r>
        <w:rPr>
          <w:color w:val="030404"/>
          <w:sz w:val="16"/>
        </w:rPr>
        <w:tab/>
      </w:r>
      <w:r>
        <w:rPr>
          <w:color w:val="030404"/>
          <w:spacing w:val="-4"/>
          <w:sz w:val="16"/>
        </w:rPr>
        <w:t>City</w:t>
      </w:r>
      <w:r>
        <w:rPr>
          <w:color w:val="030404"/>
          <w:sz w:val="16"/>
        </w:rPr>
        <w:tab/>
      </w:r>
      <w:r>
        <w:rPr>
          <w:color w:val="030404"/>
          <w:spacing w:val="-2"/>
          <w:sz w:val="16"/>
        </w:rPr>
        <w:t>State</w:t>
      </w:r>
      <w:r>
        <w:rPr>
          <w:color w:val="030404"/>
          <w:sz w:val="16"/>
        </w:rPr>
        <w:tab/>
        <w:t>ZIP</w:t>
      </w:r>
      <w:r>
        <w:rPr>
          <w:color w:val="030404"/>
          <w:spacing w:val="-4"/>
          <w:sz w:val="16"/>
        </w:rPr>
        <w:t> Code</w:t>
      </w:r>
    </w:p>
    <w:p>
      <w:pPr>
        <w:pStyle w:val="BodyText"/>
        <w:spacing w:before="31"/>
        <w:rPr>
          <w:sz w:val="20"/>
        </w:rPr>
      </w:pPr>
      <w:r>
        <w:rPr/>
        <mc:AlternateContent>
          <mc:Choice Requires="wps">
            <w:drawing>
              <wp:anchor distT="0" distB="0" distL="0" distR="0" allowOverlap="1" layoutInCell="1" locked="0" behindDoc="1" simplePos="0" relativeHeight="487621120">
                <wp:simplePos x="0" y="0"/>
                <wp:positionH relativeFrom="page">
                  <wp:posOffset>450341</wp:posOffset>
                </wp:positionH>
                <wp:positionV relativeFrom="paragraph">
                  <wp:posOffset>181111</wp:posOffset>
                </wp:positionV>
                <wp:extent cx="6853555" cy="7620"/>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6853555" cy="7620"/>
                        </a:xfrm>
                        <a:custGeom>
                          <a:avLst/>
                          <a:gdLst/>
                          <a:ahLst/>
                          <a:cxnLst/>
                          <a:rect l="l" t="t" r="r" b="b"/>
                          <a:pathLst>
                            <a:path w="6853555" h="7620">
                              <a:moveTo>
                                <a:pt x="6853428" y="0"/>
                              </a:moveTo>
                              <a:lnTo>
                                <a:pt x="0" y="0"/>
                              </a:lnTo>
                              <a:lnTo>
                                <a:pt x="0" y="7620"/>
                              </a:lnTo>
                              <a:lnTo>
                                <a:pt x="6853428" y="7620"/>
                              </a:lnTo>
                              <a:lnTo>
                                <a:pt x="6853428" y="0"/>
                              </a:lnTo>
                              <a:close/>
                            </a:path>
                          </a:pathLst>
                        </a:custGeom>
                        <a:solidFill>
                          <a:srgbClr val="030404"/>
                        </a:solidFill>
                      </wps:spPr>
                      <wps:bodyPr wrap="square" lIns="0" tIns="0" rIns="0" bIns="0" rtlCol="0">
                        <a:prstTxWarp prst="textNoShape">
                          <a:avLst/>
                        </a:prstTxWarp>
                        <a:noAutofit/>
                      </wps:bodyPr>
                    </wps:wsp>
                  </a:graphicData>
                </a:graphic>
              </wp:anchor>
            </w:drawing>
          </mc:Choice>
          <mc:Fallback>
            <w:pict>
              <v:rect style="position:absolute;margin-left:35.459999pt;margin-top:14.260781pt;width:539.64pt;height:.6pt;mso-position-horizontal-relative:page;mso-position-vertical-relative:paragraph;z-index:-15695360;mso-wrap-distance-left:0;mso-wrap-distance-right:0" id="docshape99" filled="true" fillcolor="#030404" stroked="false">
                <v:fill type="solid"/>
                <w10:wrap type="topAndBottom"/>
              </v:rect>
            </w:pict>
          </mc:Fallback>
        </mc:AlternateContent>
      </w:r>
    </w:p>
    <w:p>
      <w:pPr>
        <w:tabs>
          <w:tab w:pos="3500" w:val="left" w:leader="none"/>
          <w:tab w:pos="6200" w:val="left" w:leader="none"/>
          <w:tab w:pos="8181" w:val="left" w:leader="none"/>
        </w:tabs>
        <w:spacing w:before="0"/>
        <w:ind w:left="350" w:right="0" w:firstLine="0"/>
        <w:jc w:val="left"/>
        <w:rPr>
          <w:sz w:val="16"/>
        </w:rPr>
      </w:pPr>
      <w:r>
        <w:rPr>
          <w:sz w:val="16"/>
        </w:rPr>
        <w:t>Home</w:t>
      </w:r>
      <w:r>
        <w:rPr>
          <w:spacing w:val="-4"/>
          <w:sz w:val="16"/>
        </w:rPr>
        <w:t> </w:t>
      </w:r>
      <w:r>
        <w:rPr>
          <w:sz w:val="16"/>
        </w:rPr>
        <w:t>(Cell)</w:t>
      </w:r>
      <w:r>
        <w:rPr>
          <w:spacing w:val="34"/>
          <w:sz w:val="16"/>
        </w:rPr>
        <w:t> </w:t>
      </w:r>
      <w:r>
        <w:rPr>
          <w:color w:val="030404"/>
          <w:spacing w:val="-2"/>
          <w:sz w:val="16"/>
        </w:rPr>
        <w:t>Phone</w:t>
      </w:r>
      <w:r>
        <w:rPr>
          <w:color w:val="030404"/>
          <w:sz w:val="16"/>
        </w:rPr>
        <w:tab/>
        <w:t>Business</w:t>
      </w:r>
      <w:r>
        <w:rPr>
          <w:color w:val="030404"/>
          <w:spacing w:val="-7"/>
          <w:sz w:val="16"/>
        </w:rPr>
        <w:t> </w:t>
      </w:r>
      <w:r>
        <w:rPr>
          <w:color w:val="030404"/>
          <w:spacing w:val="-2"/>
          <w:sz w:val="16"/>
        </w:rPr>
        <w:t>Phone</w:t>
      </w:r>
      <w:r>
        <w:rPr>
          <w:color w:val="030404"/>
          <w:sz w:val="16"/>
        </w:rPr>
        <w:tab/>
      </w:r>
      <w:r>
        <w:rPr>
          <w:color w:val="030404"/>
          <w:spacing w:val="-5"/>
          <w:sz w:val="16"/>
        </w:rPr>
        <w:t>Fax</w:t>
      </w:r>
      <w:r>
        <w:rPr>
          <w:color w:val="030404"/>
          <w:sz w:val="16"/>
        </w:rPr>
        <w:tab/>
        <w:t>Email</w:t>
      </w:r>
      <w:r>
        <w:rPr>
          <w:color w:val="030404"/>
          <w:spacing w:val="-8"/>
          <w:sz w:val="16"/>
        </w:rPr>
        <w:t> </w:t>
      </w:r>
      <w:r>
        <w:rPr>
          <w:color w:val="030404"/>
          <w:spacing w:val="-2"/>
          <w:sz w:val="16"/>
        </w:rPr>
        <w:t>Address</w:t>
      </w:r>
    </w:p>
    <w:sectPr>
      <w:headerReference w:type="default" r:id="rId12"/>
      <w:footerReference w:type="default" r:id="rId13"/>
      <w:pgSz w:w="12240" w:h="15840"/>
      <w:pgMar w:header="145" w:footer="679" w:top="1880" w:bottom="860" w:left="36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roman"/>
    <w:pitch w:val="fixed"/>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88480">
          <wp:simplePos x="0" y="0"/>
          <wp:positionH relativeFrom="page">
            <wp:posOffset>6293484</wp:posOffset>
          </wp:positionH>
          <wp:positionV relativeFrom="page">
            <wp:posOffset>9754663</wp:posOffset>
          </wp:positionV>
          <wp:extent cx="746279" cy="12104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46279" cy="121043"/>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90528">
          <wp:simplePos x="0" y="0"/>
          <wp:positionH relativeFrom="page">
            <wp:posOffset>6293484</wp:posOffset>
          </wp:positionH>
          <wp:positionV relativeFrom="page">
            <wp:posOffset>9754663</wp:posOffset>
          </wp:positionV>
          <wp:extent cx="746279" cy="121043"/>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 cstate="print"/>
                  <a:stretch>
                    <a:fillRect/>
                  </a:stretch>
                </pic:blipFill>
                <pic:spPr>
                  <a:xfrm>
                    <a:off x="0" y="0"/>
                    <a:ext cx="746279" cy="121043"/>
                  </a:xfrm>
                  <a:prstGeom prst="rect">
                    <a:avLst/>
                  </a:prstGeom>
                </pic:spPr>
              </pic:pic>
            </a:graphicData>
          </a:graphic>
        </wp:anchor>
      </w:drawing>
    </w:r>
    <w:r>
      <w:rPr/>
      <mc:AlternateContent>
        <mc:Choice Requires="wps">
          <w:drawing>
            <wp:anchor distT="0" distB="0" distL="0" distR="0" allowOverlap="1" layoutInCell="1" locked="0" behindDoc="1" simplePos="0" relativeHeight="487191040">
              <wp:simplePos x="0" y="0"/>
              <wp:positionH relativeFrom="page">
                <wp:posOffset>444500</wp:posOffset>
              </wp:positionH>
              <wp:positionV relativeFrom="page">
                <wp:posOffset>9589062</wp:posOffset>
              </wp:positionV>
              <wp:extent cx="1144905" cy="1276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144905" cy="127635"/>
                      </a:xfrm>
                      <a:prstGeom prst="rect">
                        <a:avLst/>
                      </a:prstGeom>
                    </wps:spPr>
                    <wps:txbx>
                      <w:txbxContent>
                        <w:p>
                          <w:pPr>
                            <w:spacing w:before="14"/>
                            <w:ind w:left="20" w:right="0" w:firstLine="0"/>
                            <w:jc w:val="left"/>
                            <w:rPr>
                              <w:sz w:val="14"/>
                            </w:rPr>
                          </w:pPr>
                          <w:r>
                            <w:rPr>
                              <w:sz w:val="14"/>
                            </w:rPr>
                            <w:t>RANM</w:t>
                          </w:r>
                          <w:r>
                            <w:rPr>
                              <w:spacing w:val="-5"/>
                              <w:sz w:val="14"/>
                            </w:rPr>
                            <w:t> </w:t>
                          </w:r>
                          <w:r>
                            <w:rPr>
                              <w:sz w:val="14"/>
                            </w:rPr>
                            <w:t>Form</w:t>
                          </w:r>
                          <w:r>
                            <w:rPr>
                              <w:spacing w:val="-8"/>
                              <w:sz w:val="14"/>
                            </w:rPr>
                            <w:t> </w:t>
                          </w:r>
                          <w:r>
                            <w:rPr>
                              <w:sz w:val="14"/>
                            </w:rPr>
                            <w:t>6101</w:t>
                          </w:r>
                          <w:r>
                            <w:rPr>
                              <w:spacing w:val="-3"/>
                              <w:sz w:val="14"/>
                            </w:rPr>
                            <w:t> </w:t>
                          </w:r>
                          <w:r>
                            <w:rPr>
                              <w:sz w:val="14"/>
                            </w:rPr>
                            <w:t>(2018</w:t>
                          </w:r>
                          <w:r>
                            <w:rPr>
                              <w:spacing w:val="-5"/>
                              <w:sz w:val="14"/>
                            </w:rPr>
                            <w:t> </w:t>
                          </w:r>
                          <w:r>
                            <w:rPr>
                              <w:spacing w:val="-4"/>
                              <w:sz w:val="14"/>
                            </w:rPr>
                            <w:t>JAN)</w:t>
                          </w:r>
                        </w:p>
                      </w:txbxContent>
                    </wps:txbx>
                    <wps:bodyPr wrap="square" lIns="0" tIns="0" rIns="0" bIns="0" rtlCol="0">
                      <a:noAutofit/>
                    </wps:bodyPr>
                  </wps:wsp>
                </a:graphicData>
              </a:graphic>
            </wp:anchor>
          </w:drawing>
        </mc:Choice>
        <mc:Fallback>
          <w:pict>
            <v:shape style="position:absolute;margin-left:35pt;margin-top:755.044312pt;width:90.15pt;height:10.050pt;mso-position-horizontal-relative:page;mso-position-vertical-relative:page;z-index:-16125440" type="#_x0000_t202" id="docshape8" filled="false" stroked="false">
              <v:textbox inset="0,0,0,0">
                <w:txbxContent>
                  <w:p>
                    <w:pPr>
                      <w:spacing w:before="14"/>
                      <w:ind w:left="20" w:right="0" w:firstLine="0"/>
                      <w:jc w:val="left"/>
                      <w:rPr>
                        <w:sz w:val="14"/>
                      </w:rPr>
                    </w:pPr>
                    <w:r>
                      <w:rPr>
                        <w:sz w:val="14"/>
                      </w:rPr>
                      <w:t>RANM</w:t>
                    </w:r>
                    <w:r>
                      <w:rPr>
                        <w:spacing w:val="-5"/>
                        <w:sz w:val="14"/>
                      </w:rPr>
                      <w:t> </w:t>
                    </w:r>
                    <w:r>
                      <w:rPr>
                        <w:sz w:val="14"/>
                      </w:rPr>
                      <w:t>Form</w:t>
                    </w:r>
                    <w:r>
                      <w:rPr>
                        <w:spacing w:val="-8"/>
                        <w:sz w:val="14"/>
                      </w:rPr>
                      <w:t> </w:t>
                    </w:r>
                    <w:r>
                      <w:rPr>
                        <w:sz w:val="14"/>
                      </w:rPr>
                      <w:t>6101</w:t>
                    </w:r>
                    <w:r>
                      <w:rPr>
                        <w:spacing w:val="-3"/>
                        <w:sz w:val="14"/>
                      </w:rPr>
                      <w:t> </w:t>
                    </w:r>
                    <w:r>
                      <w:rPr>
                        <w:sz w:val="14"/>
                      </w:rPr>
                      <w:t>(2018</w:t>
                    </w:r>
                    <w:r>
                      <w:rPr>
                        <w:spacing w:val="-5"/>
                        <w:sz w:val="14"/>
                      </w:rPr>
                      <w:t> </w:t>
                    </w:r>
                    <w:r>
                      <w:rPr>
                        <w:spacing w:val="-4"/>
                        <w:sz w:val="14"/>
                      </w:rPr>
                      <w:t>JAN)</w:t>
                    </w:r>
                  </w:p>
                </w:txbxContent>
              </v:textbox>
              <w10:wrap type="none"/>
            </v:shape>
          </w:pict>
        </mc:Fallback>
      </mc:AlternateContent>
    </w:r>
    <w:r>
      <w:rPr/>
      <mc:AlternateContent>
        <mc:Choice Requires="wps">
          <w:drawing>
            <wp:anchor distT="0" distB="0" distL="0" distR="0" allowOverlap="1" layoutInCell="1" locked="0" behindDoc="1" simplePos="0" relativeHeight="487191552">
              <wp:simplePos x="0" y="0"/>
              <wp:positionH relativeFrom="page">
                <wp:posOffset>1973580</wp:posOffset>
              </wp:positionH>
              <wp:positionV relativeFrom="page">
                <wp:posOffset>9589062</wp:posOffset>
              </wp:positionV>
              <wp:extent cx="427355" cy="12446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427355" cy="124460"/>
                      </a:xfrm>
                      <a:prstGeom prst="rect">
                        <a:avLst/>
                      </a:prstGeom>
                    </wps:spPr>
                    <wps:txbx>
                      <w:txbxContent>
                        <w:p>
                          <w:pPr>
                            <w:spacing w:before="14"/>
                            <w:ind w:left="20" w:right="0" w:firstLine="0"/>
                            <w:jc w:val="left"/>
                            <w:rPr>
                              <w:sz w:val="14"/>
                            </w:rPr>
                          </w:pPr>
                          <w:r>
                            <w:rPr>
                              <w:sz w:val="14"/>
                            </w:rPr>
                            <w:t>Page</w:t>
                          </w:r>
                          <w:r>
                            <w:rPr>
                              <w:spacing w:val="-2"/>
                              <w:sz w:val="14"/>
                            </w:rPr>
                            <w:t> </w:t>
                          </w:r>
                          <w:r>
                            <w:rPr>
                              <w:sz w:val="14"/>
                            </w:rPr>
                            <w:fldChar w:fldCharType="begin"/>
                          </w:r>
                          <w:r>
                            <w:rPr>
                              <w:sz w:val="14"/>
                            </w:rPr>
                            <w:instrText> PAGE </w:instrText>
                          </w:r>
                          <w:r>
                            <w:rPr>
                              <w:sz w:val="14"/>
                            </w:rPr>
                            <w:fldChar w:fldCharType="separate"/>
                          </w:r>
                          <w:r>
                            <w:rPr>
                              <w:sz w:val="14"/>
                            </w:rPr>
                            <w:t>1</w:t>
                          </w:r>
                          <w:r>
                            <w:rPr>
                              <w:sz w:val="14"/>
                            </w:rPr>
                            <w:fldChar w:fldCharType="end"/>
                          </w:r>
                          <w:r>
                            <w:rPr>
                              <w:spacing w:val="-2"/>
                              <w:sz w:val="14"/>
                            </w:rPr>
                            <w:t> </w:t>
                          </w:r>
                          <w:r>
                            <w:rPr>
                              <w:sz w:val="14"/>
                            </w:rPr>
                            <w:t>of</w:t>
                          </w:r>
                          <w:r>
                            <w:rPr>
                              <w:spacing w:val="-2"/>
                              <w:sz w:val="14"/>
                            </w:rPr>
                            <w:t> </w:t>
                          </w:r>
                          <w:r>
                            <w:rPr>
                              <w:spacing w:val="-10"/>
                              <w:sz w:val="14"/>
                            </w:rPr>
                            <w:t>9</w:t>
                          </w:r>
                        </w:p>
                      </w:txbxContent>
                    </wps:txbx>
                    <wps:bodyPr wrap="square" lIns="0" tIns="0" rIns="0" bIns="0" rtlCol="0">
                      <a:noAutofit/>
                    </wps:bodyPr>
                  </wps:wsp>
                </a:graphicData>
              </a:graphic>
            </wp:anchor>
          </w:drawing>
        </mc:Choice>
        <mc:Fallback>
          <w:pict>
            <v:shape style="position:absolute;margin-left:155.400024pt;margin-top:755.044312pt;width:33.65pt;height:9.8pt;mso-position-horizontal-relative:page;mso-position-vertical-relative:page;z-index:-16124928" type="#_x0000_t202" id="docshape9" filled="false" stroked="false">
              <v:textbox inset="0,0,0,0">
                <w:txbxContent>
                  <w:p>
                    <w:pPr>
                      <w:spacing w:before="14"/>
                      <w:ind w:left="20" w:right="0" w:firstLine="0"/>
                      <w:jc w:val="left"/>
                      <w:rPr>
                        <w:sz w:val="14"/>
                      </w:rPr>
                    </w:pPr>
                    <w:r>
                      <w:rPr>
                        <w:sz w:val="14"/>
                      </w:rPr>
                      <w:t>Page</w:t>
                    </w:r>
                    <w:r>
                      <w:rPr>
                        <w:spacing w:val="-2"/>
                        <w:sz w:val="14"/>
                      </w:rPr>
                      <w:t> </w:t>
                    </w:r>
                    <w:r>
                      <w:rPr>
                        <w:sz w:val="14"/>
                      </w:rPr>
                      <w:fldChar w:fldCharType="begin"/>
                    </w:r>
                    <w:r>
                      <w:rPr>
                        <w:sz w:val="14"/>
                      </w:rPr>
                      <w:instrText> PAGE </w:instrText>
                    </w:r>
                    <w:r>
                      <w:rPr>
                        <w:sz w:val="14"/>
                      </w:rPr>
                      <w:fldChar w:fldCharType="separate"/>
                    </w:r>
                    <w:r>
                      <w:rPr>
                        <w:sz w:val="14"/>
                      </w:rPr>
                      <w:t>1</w:t>
                    </w:r>
                    <w:r>
                      <w:rPr>
                        <w:sz w:val="14"/>
                      </w:rPr>
                      <w:fldChar w:fldCharType="end"/>
                    </w:r>
                    <w:r>
                      <w:rPr>
                        <w:spacing w:val="-2"/>
                        <w:sz w:val="14"/>
                      </w:rPr>
                      <w:t> </w:t>
                    </w:r>
                    <w:r>
                      <w:rPr>
                        <w:sz w:val="14"/>
                      </w:rPr>
                      <w:t>of</w:t>
                    </w:r>
                    <w:r>
                      <w:rPr>
                        <w:spacing w:val="-2"/>
                        <w:sz w:val="14"/>
                      </w:rPr>
                      <w:t> </w:t>
                    </w:r>
                    <w:r>
                      <w:rPr>
                        <w:spacing w:val="-10"/>
                        <w:sz w:val="14"/>
                      </w:rPr>
                      <w:t>9</w:t>
                    </w:r>
                  </w:p>
                </w:txbxContent>
              </v:textbox>
              <w10:wrap type="none"/>
            </v:shape>
          </w:pict>
        </mc:Fallback>
      </mc:AlternateContent>
    </w:r>
    <w:r>
      <w:rPr/>
      <mc:AlternateContent>
        <mc:Choice Requires="wps">
          <w:drawing>
            <wp:anchor distT="0" distB="0" distL="0" distR="0" allowOverlap="1" layoutInCell="1" locked="0" behindDoc="1" simplePos="0" relativeHeight="487192064">
              <wp:simplePos x="0" y="0"/>
              <wp:positionH relativeFrom="page">
                <wp:posOffset>2888300</wp:posOffset>
              </wp:positionH>
              <wp:positionV relativeFrom="page">
                <wp:posOffset>9589062</wp:posOffset>
              </wp:positionV>
              <wp:extent cx="1831975" cy="12446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831975" cy="124460"/>
                      </a:xfrm>
                      <a:prstGeom prst="rect">
                        <a:avLst/>
                      </a:prstGeom>
                    </wps:spPr>
                    <wps:txbx>
                      <w:txbxContent>
                        <w:p>
                          <w:pPr>
                            <w:spacing w:before="14"/>
                            <w:ind w:left="20" w:right="0" w:firstLine="0"/>
                            <w:jc w:val="left"/>
                            <w:rPr>
                              <w:sz w:val="14"/>
                            </w:rPr>
                          </w:pPr>
                          <w:r>
                            <w:rPr>
                              <w:sz w:val="14"/>
                            </w:rPr>
                            <w:t>©2007</w:t>
                          </w:r>
                          <w:r>
                            <w:rPr>
                              <w:spacing w:val="-7"/>
                              <w:sz w:val="14"/>
                            </w:rPr>
                            <w:t> </w:t>
                          </w:r>
                          <w:r>
                            <w:rPr>
                              <w:sz w:val="14"/>
                            </w:rPr>
                            <w:t>REALTORS®</w:t>
                          </w:r>
                          <w:r>
                            <w:rPr>
                              <w:spacing w:val="-6"/>
                              <w:sz w:val="14"/>
                            </w:rPr>
                            <w:t> </w:t>
                          </w:r>
                          <w:r>
                            <w:rPr>
                              <w:sz w:val="14"/>
                            </w:rPr>
                            <w:t>Association</w:t>
                          </w:r>
                          <w:r>
                            <w:rPr>
                              <w:spacing w:val="-6"/>
                              <w:sz w:val="14"/>
                            </w:rPr>
                            <w:t> </w:t>
                          </w:r>
                          <w:r>
                            <w:rPr>
                              <w:sz w:val="14"/>
                            </w:rPr>
                            <w:t>of</w:t>
                          </w:r>
                          <w:r>
                            <w:rPr>
                              <w:spacing w:val="-8"/>
                              <w:sz w:val="14"/>
                            </w:rPr>
                            <w:t> </w:t>
                          </w:r>
                          <w:r>
                            <w:rPr>
                              <w:sz w:val="14"/>
                            </w:rPr>
                            <w:t>New</w:t>
                          </w:r>
                          <w:r>
                            <w:rPr>
                              <w:spacing w:val="-7"/>
                              <w:sz w:val="14"/>
                            </w:rPr>
                            <w:t> </w:t>
                          </w:r>
                          <w:r>
                            <w:rPr>
                              <w:spacing w:val="-2"/>
                              <w:sz w:val="14"/>
                            </w:rPr>
                            <w:t>Mexico</w:t>
                          </w:r>
                        </w:p>
                      </w:txbxContent>
                    </wps:txbx>
                    <wps:bodyPr wrap="square" lIns="0" tIns="0" rIns="0" bIns="0" rtlCol="0">
                      <a:noAutofit/>
                    </wps:bodyPr>
                  </wps:wsp>
                </a:graphicData>
              </a:graphic>
            </wp:anchor>
          </w:drawing>
        </mc:Choice>
        <mc:Fallback>
          <w:pict>
            <v:shape style="position:absolute;margin-left:227.425217pt;margin-top:755.044312pt;width:144.25pt;height:9.8pt;mso-position-horizontal-relative:page;mso-position-vertical-relative:page;z-index:-16124416" type="#_x0000_t202" id="docshape10" filled="false" stroked="false">
              <v:textbox inset="0,0,0,0">
                <w:txbxContent>
                  <w:p>
                    <w:pPr>
                      <w:spacing w:before="14"/>
                      <w:ind w:left="20" w:right="0" w:firstLine="0"/>
                      <w:jc w:val="left"/>
                      <w:rPr>
                        <w:sz w:val="14"/>
                      </w:rPr>
                    </w:pPr>
                    <w:r>
                      <w:rPr>
                        <w:sz w:val="14"/>
                      </w:rPr>
                      <w:t>©2007</w:t>
                    </w:r>
                    <w:r>
                      <w:rPr>
                        <w:spacing w:val="-7"/>
                        <w:sz w:val="14"/>
                      </w:rPr>
                      <w:t> </w:t>
                    </w:r>
                    <w:r>
                      <w:rPr>
                        <w:sz w:val="14"/>
                      </w:rPr>
                      <w:t>REALTORS®</w:t>
                    </w:r>
                    <w:r>
                      <w:rPr>
                        <w:spacing w:val="-6"/>
                        <w:sz w:val="14"/>
                      </w:rPr>
                      <w:t> </w:t>
                    </w:r>
                    <w:r>
                      <w:rPr>
                        <w:sz w:val="14"/>
                      </w:rPr>
                      <w:t>Association</w:t>
                    </w:r>
                    <w:r>
                      <w:rPr>
                        <w:spacing w:val="-6"/>
                        <w:sz w:val="14"/>
                      </w:rPr>
                      <w:t> </w:t>
                    </w:r>
                    <w:r>
                      <w:rPr>
                        <w:sz w:val="14"/>
                      </w:rPr>
                      <w:t>of</w:t>
                    </w:r>
                    <w:r>
                      <w:rPr>
                        <w:spacing w:val="-8"/>
                        <w:sz w:val="14"/>
                      </w:rPr>
                      <w:t> </w:t>
                    </w:r>
                    <w:r>
                      <w:rPr>
                        <w:sz w:val="14"/>
                      </w:rPr>
                      <w:t>New</w:t>
                    </w:r>
                    <w:r>
                      <w:rPr>
                        <w:spacing w:val="-7"/>
                        <w:sz w:val="14"/>
                      </w:rPr>
                      <w:t> </w:t>
                    </w:r>
                    <w:r>
                      <w:rPr>
                        <w:spacing w:val="-2"/>
                        <w:sz w:val="14"/>
                      </w:rPr>
                      <w:t>Mexico</w:t>
                    </w:r>
                  </w:p>
                </w:txbxContent>
              </v:textbox>
              <w10:wrap type="none"/>
            </v:shape>
          </w:pict>
        </mc:Fallback>
      </mc:AlternateContent>
    </w:r>
    <w:r>
      <w:rPr/>
      <mc:AlternateContent>
        <mc:Choice Requires="wps">
          <w:drawing>
            <wp:anchor distT="0" distB="0" distL="0" distR="0" allowOverlap="1" layoutInCell="1" locked="0" behindDoc="1" simplePos="0" relativeHeight="487192576">
              <wp:simplePos x="0" y="0"/>
              <wp:positionH relativeFrom="page">
                <wp:posOffset>5174119</wp:posOffset>
              </wp:positionH>
              <wp:positionV relativeFrom="page">
                <wp:posOffset>9589062</wp:posOffset>
              </wp:positionV>
              <wp:extent cx="1633855" cy="12446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633855" cy="124460"/>
                      </a:xfrm>
                      <a:prstGeom prst="rect">
                        <a:avLst/>
                      </a:prstGeom>
                    </wps:spPr>
                    <wps:txbx>
                      <w:txbxContent>
                        <w:p>
                          <w:pPr>
                            <w:tabs>
                              <w:tab w:pos="1112" w:val="left" w:leader="none"/>
                              <w:tab w:pos="2552" w:val="left" w:leader="none"/>
                            </w:tabs>
                            <w:spacing w:before="14"/>
                            <w:ind w:left="20" w:right="0" w:firstLine="0"/>
                            <w:jc w:val="left"/>
                            <w:rPr>
                              <w:sz w:val="14"/>
                            </w:rPr>
                          </w:pPr>
                          <w:r>
                            <w:rPr>
                              <w:spacing w:val="-2"/>
                              <w:sz w:val="14"/>
                            </w:rPr>
                            <w:t>Ten</w:t>
                          </w:r>
                          <w:r>
                            <w:rPr>
                              <w:spacing w:val="-22"/>
                              <w:sz w:val="14"/>
                            </w:rPr>
                            <w:t> </w:t>
                          </w:r>
                          <w:r>
                            <w:rPr>
                              <w:sz w:val="14"/>
                            </w:rPr>
                            <w:t>ant</w:t>
                          </w:r>
                          <w:r>
                            <w:rPr>
                              <w:spacing w:val="-6"/>
                              <w:sz w:val="14"/>
                            </w:rPr>
                            <w:t> </w:t>
                          </w:r>
                          <w:r>
                            <w:rPr>
                              <w:sz w:val="14"/>
                              <w:u w:val="single"/>
                            </w:rPr>
                            <w:tab/>
                          </w:r>
                          <w:r>
                            <w:rPr>
                              <w:spacing w:val="80"/>
                              <w:w w:val="150"/>
                              <w:sz w:val="14"/>
                            </w:rPr>
                            <w:t> </w:t>
                          </w:r>
                          <w:r>
                            <w:rPr>
                              <w:spacing w:val="-2"/>
                              <w:sz w:val="14"/>
                            </w:rPr>
                            <w:t>Landlord </w:t>
                          </w:r>
                          <w:r>
                            <w:rPr>
                              <w:sz w:val="14"/>
                            </w:rPr>
                            <w:t>_</w:t>
                          </w:r>
                          <w:r>
                            <w:rPr>
                              <w:sz w:val="14"/>
                              <w:u w:val="single"/>
                            </w:rPr>
                            <w:tab/>
                          </w:r>
                        </w:p>
                      </w:txbxContent>
                    </wps:txbx>
                    <wps:bodyPr wrap="square" lIns="0" tIns="0" rIns="0" bIns="0" rtlCol="0">
                      <a:noAutofit/>
                    </wps:bodyPr>
                  </wps:wsp>
                </a:graphicData>
              </a:graphic>
            </wp:anchor>
          </w:drawing>
        </mc:Choice>
        <mc:Fallback>
          <w:pict>
            <v:shape style="position:absolute;margin-left:407.411011pt;margin-top:755.044312pt;width:128.65pt;height:9.8pt;mso-position-horizontal-relative:page;mso-position-vertical-relative:page;z-index:-16123904" type="#_x0000_t202" id="docshape11" filled="false" stroked="false">
              <v:textbox inset="0,0,0,0">
                <w:txbxContent>
                  <w:p>
                    <w:pPr>
                      <w:tabs>
                        <w:tab w:pos="1112" w:val="left" w:leader="none"/>
                        <w:tab w:pos="2552" w:val="left" w:leader="none"/>
                      </w:tabs>
                      <w:spacing w:before="14"/>
                      <w:ind w:left="20" w:right="0" w:firstLine="0"/>
                      <w:jc w:val="left"/>
                      <w:rPr>
                        <w:sz w:val="14"/>
                      </w:rPr>
                    </w:pPr>
                    <w:r>
                      <w:rPr>
                        <w:spacing w:val="-2"/>
                        <w:sz w:val="14"/>
                      </w:rPr>
                      <w:t>Ten</w:t>
                    </w:r>
                    <w:r>
                      <w:rPr>
                        <w:spacing w:val="-22"/>
                        <w:sz w:val="14"/>
                      </w:rPr>
                      <w:t> </w:t>
                    </w:r>
                    <w:r>
                      <w:rPr>
                        <w:sz w:val="14"/>
                      </w:rPr>
                      <w:t>ant</w:t>
                    </w:r>
                    <w:r>
                      <w:rPr>
                        <w:spacing w:val="-6"/>
                        <w:sz w:val="14"/>
                      </w:rPr>
                      <w:t> </w:t>
                    </w:r>
                    <w:r>
                      <w:rPr>
                        <w:sz w:val="14"/>
                        <w:u w:val="single"/>
                      </w:rPr>
                      <w:tab/>
                    </w:r>
                    <w:r>
                      <w:rPr>
                        <w:spacing w:val="80"/>
                        <w:w w:val="150"/>
                        <w:sz w:val="14"/>
                      </w:rPr>
                      <w:t> </w:t>
                    </w:r>
                    <w:r>
                      <w:rPr>
                        <w:spacing w:val="-2"/>
                        <w:sz w:val="14"/>
                      </w:rPr>
                      <w:t>Landlord </w:t>
                    </w:r>
                    <w:r>
                      <w:rPr>
                        <w:sz w:val="14"/>
                      </w:rPr>
                      <w:t>_</w:t>
                    </w:r>
                    <w:r>
                      <w:rPr>
                        <w:sz w:val="14"/>
                        <w:u w:val="single"/>
                      </w:rPr>
                      <w:tab/>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93600">
          <wp:simplePos x="0" y="0"/>
          <wp:positionH relativeFrom="page">
            <wp:posOffset>6293484</wp:posOffset>
          </wp:positionH>
          <wp:positionV relativeFrom="page">
            <wp:posOffset>9754664</wp:posOffset>
          </wp:positionV>
          <wp:extent cx="746279" cy="12104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1" cstate="print"/>
                  <a:stretch>
                    <a:fillRect/>
                  </a:stretch>
                </pic:blipFill>
                <pic:spPr>
                  <a:xfrm>
                    <a:off x="0" y="0"/>
                    <a:ext cx="746279" cy="121043"/>
                  </a:xfrm>
                  <a:prstGeom prst="rect">
                    <a:avLst/>
                  </a:prstGeom>
                </pic:spPr>
              </pic:pic>
            </a:graphicData>
          </a:graphic>
        </wp:anchor>
      </w:drawing>
    </w:r>
    <w:r>
      <w:rPr/>
      <mc:AlternateContent>
        <mc:Choice Requires="wps">
          <w:drawing>
            <wp:anchor distT="0" distB="0" distL="0" distR="0" allowOverlap="1" layoutInCell="1" locked="0" behindDoc="1" simplePos="0" relativeHeight="487194112">
              <wp:simplePos x="0" y="0"/>
              <wp:positionH relativeFrom="page">
                <wp:posOffset>444500</wp:posOffset>
              </wp:positionH>
              <wp:positionV relativeFrom="page">
                <wp:posOffset>9589062</wp:posOffset>
              </wp:positionV>
              <wp:extent cx="1144905" cy="12763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144905" cy="127635"/>
                      </a:xfrm>
                      <a:prstGeom prst="rect">
                        <a:avLst/>
                      </a:prstGeom>
                    </wps:spPr>
                    <wps:txbx>
                      <w:txbxContent>
                        <w:p>
                          <w:pPr>
                            <w:spacing w:before="14"/>
                            <w:ind w:left="20" w:right="0" w:firstLine="0"/>
                            <w:jc w:val="left"/>
                            <w:rPr>
                              <w:sz w:val="14"/>
                            </w:rPr>
                          </w:pPr>
                          <w:r>
                            <w:rPr>
                              <w:sz w:val="14"/>
                            </w:rPr>
                            <w:t>RANM</w:t>
                          </w:r>
                          <w:r>
                            <w:rPr>
                              <w:spacing w:val="-5"/>
                              <w:sz w:val="14"/>
                            </w:rPr>
                            <w:t> </w:t>
                          </w:r>
                          <w:r>
                            <w:rPr>
                              <w:sz w:val="14"/>
                            </w:rPr>
                            <w:t>Form</w:t>
                          </w:r>
                          <w:r>
                            <w:rPr>
                              <w:spacing w:val="-8"/>
                              <w:sz w:val="14"/>
                            </w:rPr>
                            <w:t> </w:t>
                          </w:r>
                          <w:r>
                            <w:rPr>
                              <w:sz w:val="14"/>
                            </w:rPr>
                            <w:t>6101</w:t>
                          </w:r>
                          <w:r>
                            <w:rPr>
                              <w:spacing w:val="-3"/>
                              <w:sz w:val="14"/>
                            </w:rPr>
                            <w:t> </w:t>
                          </w:r>
                          <w:r>
                            <w:rPr>
                              <w:sz w:val="14"/>
                            </w:rPr>
                            <w:t>(2018</w:t>
                          </w:r>
                          <w:r>
                            <w:rPr>
                              <w:spacing w:val="-5"/>
                              <w:sz w:val="14"/>
                            </w:rPr>
                            <w:t> </w:t>
                          </w:r>
                          <w:r>
                            <w:rPr>
                              <w:spacing w:val="-4"/>
                              <w:sz w:val="14"/>
                            </w:rPr>
                            <w:t>JAN)</w:t>
                          </w:r>
                        </w:p>
                      </w:txbxContent>
                    </wps:txbx>
                    <wps:bodyPr wrap="square" lIns="0" tIns="0" rIns="0" bIns="0" rtlCol="0">
                      <a:noAutofit/>
                    </wps:bodyPr>
                  </wps:wsp>
                </a:graphicData>
              </a:graphic>
            </wp:anchor>
          </w:drawing>
        </mc:Choice>
        <mc:Fallback>
          <w:pict>
            <v:shape style="position:absolute;margin-left:35pt;margin-top:755.044312pt;width:90.15pt;height:10.050pt;mso-position-horizontal-relative:page;mso-position-vertical-relative:page;z-index:-16122368" type="#_x0000_t202" id="docshape78" filled="false" stroked="false">
              <v:textbox inset="0,0,0,0">
                <w:txbxContent>
                  <w:p>
                    <w:pPr>
                      <w:spacing w:before="14"/>
                      <w:ind w:left="20" w:right="0" w:firstLine="0"/>
                      <w:jc w:val="left"/>
                      <w:rPr>
                        <w:sz w:val="14"/>
                      </w:rPr>
                    </w:pPr>
                    <w:r>
                      <w:rPr>
                        <w:sz w:val="14"/>
                      </w:rPr>
                      <w:t>RANM</w:t>
                    </w:r>
                    <w:r>
                      <w:rPr>
                        <w:spacing w:val="-5"/>
                        <w:sz w:val="14"/>
                      </w:rPr>
                      <w:t> </w:t>
                    </w:r>
                    <w:r>
                      <w:rPr>
                        <w:sz w:val="14"/>
                      </w:rPr>
                      <w:t>Form</w:t>
                    </w:r>
                    <w:r>
                      <w:rPr>
                        <w:spacing w:val="-8"/>
                        <w:sz w:val="14"/>
                      </w:rPr>
                      <w:t> </w:t>
                    </w:r>
                    <w:r>
                      <w:rPr>
                        <w:sz w:val="14"/>
                      </w:rPr>
                      <w:t>6101</w:t>
                    </w:r>
                    <w:r>
                      <w:rPr>
                        <w:spacing w:val="-3"/>
                        <w:sz w:val="14"/>
                      </w:rPr>
                      <w:t> </w:t>
                    </w:r>
                    <w:r>
                      <w:rPr>
                        <w:sz w:val="14"/>
                      </w:rPr>
                      <w:t>(2018</w:t>
                    </w:r>
                    <w:r>
                      <w:rPr>
                        <w:spacing w:val="-5"/>
                        <w:sz w:val="14"/>
                      </w:rPr>
                      <w:t> </w:t>
                    </w:r>
                    <w:r>
                      <w:rPr>
                        <w:spacing w:val="-4"/>
                        <w:sz w:val="14"/>
                      </w:rPr>
                      <w:t>JAN)</w:t>
                    </w:r>
                  </w:p>
                </w:txbxContent>
              </v:textbox>
              <w10:wrap type="none"/>
            </v:shape>
          </w:pict>
        </mc:Fallback>
      </mc:AlternateContent>
    </w:r>
    <w:r>
      <w:rPr/>
      <mc:AlternateContent>
        <mc:Choice Requires="wps">
          <w:drawing>
            <wp:anchor distT="0" distB="0" distL="0" distR="0" allowOverlap="1" layoutInCell="1" locked="0" behindDoc="1" simplePos="0" relativeHeight="487194624">
              <wp:simplePos x="0" y="0"/>
              <wp:positionH relativeFrom="page">
                <wp:posOffset>1973580</wp:posOffset>
              </wp:positionH>
              <wp:positionV relativeFrom="page">
                <wp:posOffset>9589062</wp:posOffset>
              </wp:positionV>
              <wp:extent cx="427355" cy="12446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427355" cy="124460"/>
                      </a:xfrm>
                      <a:prstGeom prst="rect">
                        <a:avLst/>
                      </a:prstGeom>
                    </wps:spPr>
                    <wps:txbx>
                      <w:txbxContent>
                        <w:p>
                          <w:pPr>
                            <w:spacing w:before="14"/>
                            <w:ind w:left="20" w:right="0" w:firstLine="0"/>
                            <w:jc w:val="left"/>
                            <w:rPr>
                              <w:sz w:val="14"/>
                            </w:rPr>
                          </w:pPr>
                          <w:r>
                            <w:rPr>
                              <w:sz w:val="14"/>
                            </w:rPr>
                            <w:t>Page</w:t>
                          </w:r>
                          <w:r>
                            <w:rPr>
                              <w:spacing w:val="-2"/>
                              <w:sz w:val="14"/>
                            </w:rPr>
                            <w:t> </w:t>
                          </w:r>
                          <w:r>
                            <w:rPr>
                              <w:sz w:val="14"/>
                            </w:rPr>
                            <w:fldChar w:fldCharType="begin"/>
                          </w:r>
                          <w:r>
                            <w:rPr>
                              <w:sz w:val="14"/>
                            </w:rPr>
                            <w:instrText> PAGE </w:instrText>
                          </w:r>
                          <w:r>
                            <w:rPr>
                              <w:sz w:val="14"/>
                            </w:rPr>
                            <w:fldChar w:fldCharType="separate"/>
                          </w:r>
                          <w:r>
                            <w:rPr>
                              <w:sz w:val="14"/>
                            </w:rPr>
                            <w:t>8</w:t>
                          </w:r>
                          <w:r>
                            <w:rPr>
                              <w:sz w:val="14"/>
                            </w:rPr>
                            <w:fldChar w:fldCharType="end"/>
                          </w:r>
                          <w:r>
                            <w:rPr>
                              <w:spacing w:val="-2"/>
                              <w:sz w:val="14"/>
                            </w:rPr>
                            <w:t> </w:t>
                          </w:r>
                          <w:r>
                            <w:rPr>
                              <w:sz w:val="14"/>
                            </w:rPr>
                            <w:t>of</w:t>
                          </w:r>
                          <w:r>
                            <w:rPr>
                              <w:spacing w:val="-2"/>
                              <w:sz w:val="14"/>
                            </w:rPr>
                            <w:t> </w:t>
                          </w:r>
                          <w:r>
                            <w:rPr>
                              <w:spacing w:val="-10"/>
                              <w:sz w:val="14"/>
                            </w:rPr>
                            <w:t>9</w:t>
                          </w:r>
                        </w:p>
                      </w:txbxContent>
                    </wps:txbx>
                    <wps:bodyPr wrap="square" lIns="0" tIns="0" rIns="0" bIns="0" rtlCol="0">
                      <a:noAutofit/>
                    </wps:bodyPr>
                  </wps:wsp>
                </a:graphicData>
              </a:graphic>
            </wp:anchor>
          </w:drawing>
        </mc:Choice>
        <mc:Fallback>
          <w:pict>
            <v:shape style="position:absolute;margin-left:155.400024pt;margin-top:755.044312pt;width:33.65pt;height:9.8pt;mso-position-horizontal-relative:page;mso-position-vertical-relative:page;z-index:-16121856" type="#_x0000_t202" id="docshape79" filled="false" stroked="false">
              <v:textbox inset="0,0,0,0">
                <w:txbxContent>
                  <w:p>
                    <w:pPr>
                      <w:spacing w:before="14"/>
                      <w:ind w:left="20" w:right="0" w:firstLine="0"/>
                      <w:jc w:val="left"/>
                      <w:rPr>
                        <w:sz w:val="14"/>
                      </w:rPr>
                    </w:pPr>
                    <w:r>
                      <w:rPr>
                        <w:sz w:val="14"/>
                      </w:rPr>
                      <w:t>Page</w:t>
                    </w:r>
                    <w:r>
                      <w:rPr>
                        <w:spacing w:val="-2"/>
                        <w:sz w:val="14"/>
                      </w:rPr>
                      <w:t> </w:t>
                    </w:r>
                    <w:r>
                      <w:rPr>
                        <w:sz w:val="14"/>
                      </w:rPr>
                      <w:fldChar w:fldCharType="begin"/>
                    </w:r>
                    <w:r>
                      <w:rPr>
                        <w:sz w:val="14"/>
                      </w:rPr>
                      <w:instrText> PAGE </w:instrText>
                    </w:r>
                    <w:r>
                      <w:rPr>
                        <w:sz w:val="14"/>
                      </w:rPr>
                      <w:fldChar w:fldCharType="separate"/>
                    </w:r>
                    <w:r>
                      <w:rPr>
                        <w:sz w:val="14"/>
                      </w:rPr>
                      <w:t>8</w:t>
                    </w:r>
                    <w:r>
                      <w:rPr>
                        <w:sz w:val="14"/>
                      </w:rPr>
                      <w:fldChar w:fldCharType="end"/>
                    </w:r>
                    <w:r>
                      <w:rPr>
                        <w:spacing w:val="-2"/>
                        <w:sz w:val="14"/>
                      </w:rPr>
                      <w:t> </w:t>
                    </w:r>
                    <w:r>
                      <w:rPr>
                        <w:sz w:val="14"/>
                      </w:rPr>
                      <w:t>of</w:t>
                    </w:r>
                    <w:r>
                      <w:rPr>
                        <w:spacing w:val="-2"/>
                        <w:sz w:val="14"/>
                      </w:rPr>
                      <w:t> </w:t>
                    </w:r>
                    <w:r>
                      <w:rPr>
                        <w:spacing w:val="-10"/>
                        <w:sz w:val="14"/>
                      </w:rPr>
                      <w:t>9</w:t>
                    </w:r>
                  </w:p>
                </w:txbxContent>
              </v:textbox>
              <w10:wrap type="none"/>
            </v:shape>
          </w:pict>
        </mc:Fallback>
      </mc:AlternateContent>
    </w:r>
    <w:r>
      <w:rPr/>
      <mc:AlternateContent>
        <mc:Choice Requires="wps">
          <w:drawing>
            <wp:anchor distT="0" distB="0" distL="0" distR="0" allowOverlap="1" layoutInCell="1" locked="0" behindDoc="1" simplePos="0" relativeHeight="487195136">
              <wp:simplePos x="0" y="0"/>
              <wp:positionH relativeFrom="page">
                <wp:posOffset>2888300</wp:posOffset>
              </wp:positionH>
              <wp:positionV relativeFrom="page">
                <wp:posOffset>9589062</wp:posOffset>
              </wp:positionV>
              <wp:extent cx="1832610" cy="12446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832610" cy="124460"/>
                      </a:xfrm>
                      <a:prstGeom prst="rect">
                        <a:avLst/>
                      </a:prstGeom>
                    </wps:spPr>
                    <wps:txbx>
                      <w:txbxContent>
                        <w:p>
                          <w:pPr>
                            <w:spacing w:before="14"/>
                            <w:ind w:left="20" w:right="0" w:firstLine="0"/>
                            <w:jc w:val="left"/>
                            <w:rPr>
                              <w:sz w:val="14"/>
                            </w:rPr>
                          </w:pPr>
                          <w:r>
                            <w:rPr>
                              <w:sz w:val="14"/>
                            </w:rPr>
                            <w:t>©2007</w:t>
                          </w:r>
                          <w:r>
                            <w:rPr>
                              <w:spacing w:val="-7"/>
                              <w:sz w:val="14"/>
                            </w:rPr>
                            <w:t> </w:t>
                          </w:r>
                          <w:r>
                            <w:rPr>
                              <w:sz w:val="14"/>
                            </w:rPr>
                            <w:t>REALTORS®</w:t>
                          </w:r>
                          <w:r>
                            <w:rPr>
                              <w:spacing w:val="-6"/>
                              <w:sz w:val="14"/>
                            </w:rPr>
                            <w:t> </w:t>
                          </w:r>
                          <w:r>
                            <w:rPr>
                              <w:sz w:val="14"/>
                            </w:rPr>
                            <w:t>Association</w:t>
                          </w:r>
                          <w:r>
                            <w:rPr>
                              <w:spacing w:val="-6"/>
                              <w:sz w:val="14"/>
                            </w:rPr>
                            <w:t> </w:t>
                          </w:r>
                          <w:r>
                            <w:rPr>
                              <w:sz w:val="14"/>
                            </w:rPr>
                            <w:t>of</w:t>
                          </w:r>
                          <w:r>
                            <w:rPr>
                              <w:spacing w:val="-8"/>
                              <w:sz w:val="14"/>
                            </w:rPr>
                            <w:t> </w:t>
                          </w:r>
                          <w:r>
                            <w:rPr>
                              <w:sz w:val="14"/>
                            </w:rPr>
                            <w:t>New</w:t>
                          </w:r>
                          <w:r>
                            <w:rPr>
                              <w:spacing w:val="-7"/>
                              <w:sz w:val="14"/>
                            </w:rPr>
                            <w:t> </w:t>
                          </w:r>
                          <w:r>
                            <w:rPr>
                              <w:spacing w:val="-2"/>
                              <w:sz w:val="14"/>
                            </w:rPr>
                            <w:t>Mexico</w:t>
                          </w:r>
                        </w:p>
                      </w:txbxContent>
                    </wps:txbx>
                    <wps:bodyPr wrap="square" lIns="0" tIns="0" rIns="0" bIns="0" rtlCol="0">
                      <a:noAutofit/>
                    </wps:bodyPr>
                  </wps:wsp>
                </a:graphicData>
              </a:graphic>
            </wp:anchor>
          </w:drawing>
        </mc:Choice>
        <mc:Fallback>
          <w:pict>
            <v:shape style="position:absolute;margin-left:227.425217pt;margin-top:755.044312pt;width:144.3pt;height:9.8pt;mso-position-horizontal-relative:page;mso-position-vertical-relative:page;z-index:-16121344" type="#_x0000_t202" id="docshape80" filled="false" stroked="false">
              <v:textbox inset="0,0,0,0">
                <w:txbxContent>
                  <w:p>
                    <w:pPr>
                      <w:spacing w:before="14"/>
                      <w:ind w:left="20" w:right="0" w:firstLine="0"/>
                      <w:jc w:val="left"/>
                      <w:rPr>
                        <w:sz w:val="14"/>
                      </w:rPr>
                    </w:pPr>
                    <w:r>
                      <w:rPr>
                        <w:sz w:val="14"/>
                      </w:rPr>
                      <w:t>©2007</w:t>
                    </w:r>
                    <w:r>
                      <w:rPr>
                        <w:spacing w:val="-7"/>
                        <w:sz w:val="14"/>
                      </w:rPr>
                      <w:t> </w:t>
                    </w:r>
                    <w:r>
                      <w:rPr>
                        <w:sz w:val="14"/>
                      </w:rPr>
                      <w:t>REALTORS®</w:t>
                    </w:r>
                    <w:r>
                      <w:rPr>
                        <w:spacing w:val="-6"/>
                        <w:sz w:val="14"/>
                      </w:rPr>
                      <w:t> </w:t>
                    </w:r>
                    <w:r>
                      <w:rPr>
                        <w:sz w:val="14"/>
                      </w:rPr>
                      <w:t>Association</w:t>
                    </w:r>
                    <w:r>
                      <w:rPr>
                        <w:spacing w:val="-6"/>
                        <w:sz w:val="14"/>
                      </w:rPr>
                      <w:t> </w:t>
                    </w:r>
                    <w:r>
                      <w:rPr>
                        <w:sz w:val="14"/>
                      </w:rPr>
                      <w:t>of</w:t>
                    </w:r>
                    <w:r>
                      <w:rPr>
                        <w:spacing w:val="-8"/>
                        <w:sz w:val="14"/>
                      </w:rPr>
                      <w:t> </w:t>
                    </w:r>
                    <w:r>
                      <w:rPr>
                        <w:sz w:val="14"/>
                      </w:rPr>
                      <w:t>New</w:t>
                    </w:r>
                    <w:r>
                      <w:rPr>
                        <w:spacing w:val="-7"/>
                        <w:sz w:val="14"/>
                      </w:rPr>
                      <w:t> </w:t>
                    </w:r>
                    <w:r>
                      <w:rPr>
                        <w:spacing w:val="-2"/>
                        <w:sz w:val="14"/>
                      </w:rPr>
                      <w:t>Mexico</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97184">
          <wp:simplePos x="0" y="0"/>
          <wp:positionH relativeFrom="page">
            <wp:posOffset>6293484</wp:posOffset>
          </wp:positionH>
          <wp:positionV relativeFrom="page">
            <wp:posOffset>9754663</wp:posOffset>
          </wp:positionV>
          <wp:extent cx="746279" cy="121043"/>
          <wp:effectExtent l="0" t="0" r="0" b="0"/>
          <wp:wrapNone/>
          <wp:docPr id="104" name="Image 104"/>
          <wp:cNvGraphicFramePr>
            <a:graphicFrameLocks/>
          </wp:cNvGraphicFramePr>
          <a:graphic>
            <a:graphicData uri="http://schemas.openxmlformats.org/drawingml/2006/picture">
              <pic:pic>
                <pic:nvPicPr>
                  <pic:cNvPr id="104" name="Image 104"/>
                  <pic:cNvPicPr/>
                </pic:nvPicPr>
                <pic:blipFill>
                  <a:blip r:embed="rId1" cstate="print"/>
                  <a:stretch>
                    <a:fillRect/>
                  </a:stretch>
                </pic:blipFill>
                <pic:spPr>
                  <a:xfrm>
                    <a:off x="0" y="0"/>
                    <a:ext cx="746279" cy="121043"/>
                  </a:xfrm>
                  <a:prstGeom prst="rect">
                    <a:avLst/>
                  </a:prstGeom>
                </pic:spPr>
              </pic:pic>
            </a:graphicData>
          </a:graphic>
        </wp:anchor>
      </w:drawing>
    </w:r>
    <w:r>
      <w:rPr/>
      <mc:AlternateContent>
        <mc:Choice Requires="wps">
          <w:drawing>
            <wp:anchor distT="0" distB="0" distL="0" distR="0" allowOverlap="1" layoutInCell="1" locked="0" behindDoc="1" simplePos="0" relativeHeight="487197696">
              <wp:simplePos x="0" y="0"/>
              <wp:positionH relativeFrom="page">
                <wp:posOffset>444500</wp:posOffset>
              </wp:positionH>
              <wp:positionV relativeFrom="page">
                <wp:posOffset>9487717</wp:posOffset>
              </wp:positionV>
              <wp:extent cx="1144905" cy="127635"/>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144905" cy="127635"/>
                      </a:xfrm>
                      <a:prstGeom prst="rect">
                        <a:avLst/>
                      </a:prstGeom>
                    </wps:spPr>
                    <wps:txbx>
                      <w:txbxContent>
                        <w:p>
                          <w:pPr>
                            <w:spacing w:before="14"/>
                            <w:ind w:left="20" w:right="0" w:firstLine="0"/>
                            <w:jc w:val="left"/>
                            <w:rPr>
                              <w:sz w:val="14"/>
                            </w:rPr>
                          </w:pPr>
                          <w:r>
                            <w:rPr>
                              <w:sz w:val="14"/>
                            </w:rPr>
                            <w:t>RANM</w:t>
                          </w:r>
                          <w:r>
                            <w:rPr>
                              <w:spacing w:val="-5"/>
                              <w:sz w:val="14"/>
                            </w:rPr>
                            <w:t> </w:t>
                          </w:r>
                          <w:r>
                            <w:rPr>
                              <w:sz w:val="14"/>
                            </w:rPr>
                            <w:t>Form</w:t>
                          </w:r>
                          <w:r>
                            <w:rPr>
                              <w:spacing w:val="-8"/>
                              <w:sz w:val="14"/>
                            </w:rPr>
                            <w:t> </w:t>
                          </w:r>
                          <w:r>
                            <w:rPr>
                              <w:sz w:val="14"/>
                            </w:rPr>
                            <w:t>6101</w:t>
                          </w:r>
                          <w:r>
                            <w:rPr>
                              <w:spacing w:val="-3"/>
                              <w:sz w:val="14"/>
                            </w:rPr>
                            <w:t> </w:t>
                          </w:r>
                          <w:r>
                            <w:rPr>
                              <w:sz w:val="14"/>
                            </w:rPr>
                            <w:t>(2018</w:t>
                          </w:r>
                          <w:r>
                            <w:rPr>
                              <w:spacing w:val="-5"/>
                              <w:sz w:val="14"/>
                            </w:rPr>
                            <w:t> </w:t>
                          </w:r>
                          <w:r>
                            <w:rPr>
                              <w:spacing w:val="-4"/>
                              <w:sz w:val="14"/>
                            </w:rPr>
                            <w:t>JAN)</w:t>
                          </w:r>
                        </w:p>
                      </w:txbxContent>
                    </wps:txbx>
                    <wps:bodyPr wrap="square" lIns="0" tIns="0" rIns="0" bIns="0" rtlCol="0">
                      <a:noAutofit/>
                    </wps:bodyPr>
                  </wps:wsp>
                </a:graphicData>
              </a:graphic>
            </wp:anchor>
          </w:drawing>
        </mc:Choice>
        <mc:Fallback>
          <w:pict>
            <v:shape style="position:absolute;margin-left:35pt;margin-top:747.064392pt;width:90.15pt;height:10.050pt;mso-position-horizontal-relative:page;mso-position-vertical-relative:page;z-index:-16118784" type="#_x0000_t202" id="docshape94" filled="false" stroked="false">
              <v:textbox inset="0,0,0,0">
                <w:txbxContent>
                  <w:p>
                    <w:pPr>
                      <w:spacing w:before="14"/>
                      <w:ind w:left="20" w:right="0" w:firstLine="0"/>
                      <w:jc w:val="left"/>
                      <w:rPr>
                        <w:sz w:val="14"/>
                      </w:rPr>
                    </w:pPr>
                    <w:r>
                      <w:rPr>
                        <w:sz w:val="14"/>
                      </w:rPr>
                      <w:t>RANM</w:t>
                    </w:r>
                    <w:r>
                      <w:rPr>
                        <w:spacing w:val="-5"/>
                        <w:sz w:val="14"/>
                      </w:rPr>
                      <w:t> </w:t>
                    </w:r>
                    <w:r>
                      <w:rPr>
                        <w:sz w:val="14"/>
                      </w:rPr>
                      <w:t>Form</w:t>
                    </w:r>
                    <w:r>
                      <w:rPr>
                        <w:spacing w:val="-8"/>
                        <w:sz w:val="14"/>
                      </w:rPr>
                      <w:t> </w:t>
                    </w:r>
                    <w:r>
                      <w:rPr>
                        <w:sz w:val="14"/>
                      </w:rPr>
                      <w:t>6101</w:t>
                    </w:r>
                    <w:r>
                      <w:rPr>
                        <w:spacing w:val="-3"/>
                        <w:sz w:val="14"/>
                      </w:rPr>
                      <w:t> </w:t>
                    </w:r>
                    <w:r>
                      <w:rPr>
                        <w:sz w:val="14"/>
                      </w:rPr>
                      <w:t>(2018</w:t>
                    </w:r>
                    <w:r>
                      <w:rPr>
                        <w:spacing w:val="-5"/>
                        <w:sz w:val="14"/>
                      </w:rPr>
                      <w:t> </w:t>
                    </w:r>
                    <w:r>
                      <w:rPr>
                        <w:spacing w:val="-4"/>
                        <w:sz w:val="14"/>
                      </w:rPr>
                      <w:t>JAN)</w:t>
                    </w:r>
                  </w:p>
                </w:txbxContent>
              </v:textbox>
              <w10:wrap type="none"/>
            </v:shape>
          </w:pict>
        </mc:Fallback>
      </mc:AlternateContent>
    </w:r>
    <w:r>
      <w:rPr/>
      <mc:AlternateContent>
        <mc:Choice Requires="wps">
          <w:drawing>
            <wp:anchor distT="0" distB="0" distL="0" distR="0" allowOverlap="1" layoutInCell="1" locked="0" behindDoc="1" simplePos="0" relativeHeight="487198208">
              <wp:simplePos x="0" y="0"/>
              <wp:positionH relativeFrom="page">
                <wp:posOffset>1973580</wp:posOffset>
              </wp:positionH>
              <wp:positionV relativeFrom="page">
                <wp:posOffset>9487717</wp:posOffset>
              </wp:positionV>
              <wp:extent cx="427355" cy="12446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427355" cy="124460"/>
                      </a:xfrm>
                      <a:prstGeom prst="rect">
                        <a:avLst/>
                      </a:prstGeom>
                    </wps:spPr>
                    <wps:txbx>
                      <w:txbxContent>
                        <w:p>
                          <w:pPr>
                            <w:spacing w:before="14"/>
                            <w:ind w:left="20" w:right="0" w:firstLine="0"/>
                            <w:jc w:val="left"/>
                            <w:rPr>
                              <w:sz w:val="14"/>
                            </w:rPr>
                          </w:pPr>
                          <w:r>
                            <w:rPr>
                              <w:sz w:val="14"/>
                            </w:rPr>
                            <w:t>Page</w:t>
                          </w:r>
                          <w:r>
                            <w:rPr>
                              <w:spacing w:val="-2"/>
                              <w:sz w:val="14"/>
                            </w:rPr>
                            <w:t> </w:t>
                          </w:r>
                          <w:r>
                            <w:rPr>
                              <w:sz w:val="14"/>
                            </w:rPr>
                            <w:t>9</w:t>
                          </w:r>
                          <w:r>
                            <w:rPr>
                              <w:spacing w:val="-2"/>
                              <w:sz w:val="14"/>
                            </w:rPr>
                            <w:t> </w:t>
                          </w:r>
                          <w:r>
                            <w:rPr>
                              <w:sz w:val="14"/>
                            </w:rPr>
                            <w:t>of</w:t>
                          </w:r>
                          <w:r>
                            <w:rPr>
                              <w:spacing w:val="-2"/>
                              <w:sz w:val="14"/>
                            </w:rPr>
                            <w:t> </w:t>
                          </w:r>
                          <w:r>
                            <w:rPr>
                              <w:spacing w:val="-10"/>
                              <w:sz w:val="14"/>
                            </w:rPr>
                            <w:t>9</w:t>
                          </w:r>
                        </w:p>
                      </w:txbxContent>
                    </wps:txbx>
                    <wps:bodyPr wrap="square" lIns="0" tIns="0" rIns="0" bIns="0" rtlCol="0">
                      <a:noAutofit/>
                    </wps:bodyPr>
                  </wps:wsp>
                </a:graphicData>
              </a:graphic>
            </wp:anchor>
          </w:drawing>
        </mc:Choice>
        <mc:Fallback>
          <w:pict>
            <v:shape style="position:absolute;margin-left:155.400024pt;margin-top:747.064392pt;width:33.65pt;height:9.8pt;mso-position-horizontal-relative:page;mso-position-vertical-relative:page;z-index:-16118272" type="#_x0000_t202" id="docshape95" filled="false" stroked="false">
              <v:textbox inset="0,0,0,0">
                <w:txbxContent>
                  <w:p>
                    <w:pPr>
                      <w:spacing w:before="14"/>
                      <w:ind w:left="20" w:right="0" w:firstLine="0"/>
                      <w:jc w:val="left"/>
                      <w:rPr>
                        <w:sz w:val="14"/>
                      </w:rPr>
                    </w:pPr>
                    <w:r>
                      <w:rPr>
                        <w:sz w:val="14"/>
                      </w:rPr>
                      <w:t>Page</w:t>
                    </w:r>
                    <w:r>
                      <w:rPr>
                        <w:spacing w:val="-2"/>
                        <w:sz w:val="14"/>
                      </w:rPr>
                      <w:t> </w:t>
                    </w:r>
                    <w:r>
                      <w:rPr>
                        <w:sz w:val="14"/>
                      </w:rPr>
                      <w:t>9</w:t>
                    </w:r>
                    <w:r>
                      <w:rPr>
                        <w:spacing w:val="-2"/>
                        <w:sz w:val="14"/>
                      </w:rPr>
                      <w:t> </w:t>
                    </w:r>
                    <w:r>
                      <w:rPr>
                        <w:sz w:val="14"/>
                      </w:rPr>
                      <w:t>of</w:t>
                    </w:r>
                    <w:r>
                      <w:rPr>
                        <w:spacing w:val="-2"/>
                        <w:sz w:val="14"/>
                      </w:rPr>
                      <w:t> </w:t>
                    </w:r>
                    <w:r>
                      <w:rPr>
                        <w:spacing w:val="-10"/>
                        <w:sz w:val="14"/>
                      </w:rPr>
                      <w:t>9</w:t>
                    </w:r>
                  </w:p>
                </w:txbxContent>
              </v:textbox>
              <w10:wrap type="none"/>
            </v:shape>
          </w:pict>
        </mc:Fallback>
      </mc:AlternateContent>
    </w:r>
    <w:r>
      <w:rPr/>
      <mc:AlternateContent>
        <mc:Choice Requires="wps">
          <w:drawing>
            <wp:anchor distT="0" distB="0" distL="0" distR="0" allowOverlap="1" layoutInCell="1" locked="0" behindDoc="1" simplePos="0" relativeHeight="487198720">
              <wp:simplePos x="0" y="0"/>
              <wp:positionH relativeFrom="page">
                <wp:posOffset>2888300</wp:posOffset>
              </wp:positionH>
              <wp:positionV relativeFrom="page">
                <wp:posOffset>9487717</wp:posOffset>
              </wp:positionV>
              <wp:extent cx="1832610" cy="12446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832610" cy="124460"/>
                      </a:xfrm>
                      <a:prstGeom prst="rect">
                        <a:avLst/>
                      </a:prstGeom>
                    </wps:spPr>
                    <wps:txbx>
                      <w:txbxContent>
                        <w:p>
                          <w:pPr>
                            <w:spacing w:before="14"/>
                            <w:ind w:left="20" w:right="0" w:firstLine="0"/>
                            <w:jc w:val="left"/>
                            <w:rPr>
                              <w:sz w:val="14"/>
                            </w:rPr>
                          </w:pPr>
                          <w:r>
                            <w:rPr>
                              <w:sz w:val="14"/>
                            </w:rPr>
                            <w:t>©2007</w:t>
                          </w:r>
                          <w:r>
                            <w:rPr>
                              <w:spacing w:val="-7"/>
                              <w:sz w:val="14"/>
                            </w:rPr>
                            <w:t> </w:t>
                          </w:r>
                          <w:r>
                            <w:rPr>
                              <w:sz w:val="14"/>
                            </w:rPr>
                            <w:t>REALTORS®</w:t>
                          </w:r>
                          <w:r>
                            <w:rPr>
                              <w:spacing w:val="-6"/>
                              <w:sz w:val="14"/>
                            </w:rPr>
                            <w:t> </w:t>
                          </w:r>
                          <w:r>
                            <w:rPr>
                              <w:sz w:val="14"/>
                            </w:rPr>
                            <w:t>Association</w:t>
                          </w:r>
                          <w:r>
                            <w:rPr>
                              <w:spacing w:val="-6"/>
                              <w:sz w:val="14"/>
                            </w:rPr>
                            <w:t> </w:t>
                          </w:r>
                          <w:r>
                            <w:rPr>
                              <w:sz w:val="14"/>
                            </w:rPr>
                            <w:t>of</w:t>
                          </w:r>
                          <w:r>
                            <w:rPr>
                              <w:spacing w:val="-8"/>
                              <w:sz w:val="14"/>
                            </w:rPr>
                            <w:t> </w:t>
                          </w:r>
                          <w:r>
                            <w:rPr>
                              <w:sz w:val="14"/>
                            </w:rPr>
                            <w:t>New</w:t>
                          </w:r>
                          <w:r>
                            <w:rPr>
                              <w:spacing w:val="-7"/>
                              <w:sz w:val="14"/>
                            </w:rPr>
                            <w:t> </w:t>
                          </w:r>
                          <w:r>
                            <w:rPr>
                              <w:spacing w:val="-2"/>
                              <w:sz w:val="14"/>
                            </w:rPr>
                            <w:t>Mexico</w:t>
                          </w:r>
                        </w:p>
                      </w:txbxContent>
                    </wps:txbx>
                    <wps:bodyPr wrap="square" lIns="0" tIns="0" rIns="0" bIns="0" rtlCol="0">
                      <a:noAutofit/>
                    </wps:bodyPr>
                  </wps:wsp>
                </a:graphicData>
              </a:graphic>
            </wp:anchor>
          </w:drawing>
        </mc:Choice>
        <mc:Fallback>
          <w:pict>
            <v:shape style="position:absolute;margin-left:227.425217pt;margin-top:747.064392pt;width:144.3pt;height:9.8pt;mso-position-horizontal-relative:page;mso-position-vertical-relative:page;z-index:-16117760" type="#_x0000_t202" id="docshape96" filled="false" stroked="false">
              <v:textbox inset="0,0,0,0">
                <w:txbxContent>
                  <w:p>
                    <w:pPr>
                      <w:spacing w:before="14"/>
                      <w:ind w:left="20" w:right="0" w:firstLine="0"/>
                      <w:jc w:val="left"/>
                      <w:rPr>
                        <w:sz w:val="14"/>
                      </w:rPr>
                    </w:pPr>
                    <w:r>
                      <w:rPr>
                        <w:sz w:val="14"/>
                      </w:rPr>
                      <w:t>©2007</w:t>
                    </w:r>
                    <w:r>
                      <w:rPr>
                        <w:spacing w:val="-7"/>
                        <w:sz w:val="14"/>
                      </w:rPr>
                      <w:t> </w:t>
                    </w:r>
                    <w:r>
                      <w:rPr>
                        <w:sz w:val="14"/>
                      </w:rPr>
                      <w:t>REALTORS®</w:t>
                    </w:r>
                    <w:r>
                      <w:rPr>
                        <w:spacing w:val="-6"/>
                        <w:sz w:val="14"/>
                      </w:rPr>
                      <w:t> </w:t>
                    </w:r>
                    <w:r>
                      <w:rPr>
                        <w:sz w:val="14"/>
                      </w:rPr>
                      <w:t>Association</w:t>
                    </w:r>
                    <w:r>
                      <w:rPr>
                        <w:spacing w:val="-6"/>
                        <w:sz w:val="14"/>
                      </w:rPr>
                      <w:t> </w:t>
                    </w:r>
                    <w:r>
                      <w:rPr>
                        <w:sz w:val="14"/>
                      </w:rPr>
                      <w:t>of</w:t>
                    </w:r>
                    <w:r>
                      <w:rPr>
                        <w:spacing w:val="-8"/>
                        <w:sz w:val="14"/>
                      </w:rPr>
                      <w:t> </w:t>
                    </w:r>
                    <w:r>
                      <w:rPr>
                        <w:sz w:val="14"/>
                      </w:rPr>
                      <w:t>New</w:t>
                    </w:r>
                    <w:r>
                      <w:rPr>
                        <w:spacing w:val="-7"/>
                        <w:sz w:val="14"/>
                      </w:rPr>
                      <w:t> </w:t>
                    </w:r>
                    <w:r>
                      <w:rPr>
                        <w:spacing w:val="-2"/>
                        <w:sz w:val="14"/>
                      </w:rPr>
                      <w:t>Mexico</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88992">
          <wp:simplePos x="0" y="0"/>
          <wp:positionH relativeFrom="page">
            <wp:posOffset>339882</wp:posOffset>
          </wp:positionH>
          <wp:positionV relativeFrom="page">
            <wp:posOffset>92202</wp:posOffset>
          </wp:positionV>
          <wp:extent cx="784067" cy="110490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 cstate="print"/>
                  <a:stretch>
                    <a:fillRect/>
                  </a:stretch>
                </pic:blipFill>
                <pic:spPr>
                  <a:xfrm>
                    <a:off x="0" y="0"/>
                    <a:ext cx="784067" cy="1104900"/>
                  </a:xfrm>
                  <a:prstGeom prst="rect">
                    <a:avLst/>
                  </a:prstGeom>
                </pic:spPr>
              </pic:pic>
            </a:graphicData>
          </a:graphic>
        </wp:anchor>
      </w:drawing>
    </w:r>
    <w:r>
      <w:rPr/>
      <w:drawing>
        <wp:anchor distT="0" distB="0" distL="0" distR="0" allowOverlap="1" layoutInCell="1" locked="0" behindDoc="1" simplePos="0" relativeHeight="487189504">
          <wp:simplePos x="0" y="0"/>
          <wp:positionH relativeFrom="page">
            <wp:posOffset>6661371</wp:posOffset>
          </wp:positionH>
          <wp:positionV relativeFrom="page">
            <wp:posOffset>92202</wp:posOffset>
          </wp:positionV>
          <wp:extent cx="828326" cy="1047750"/>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2" cstate="print"/>
                  <a:stretch>
                    <a:fillRect/>
                  </a:stretch>
                </pic:blipFill>
                <pic:spPr>
                  <a:xfrm>
                    <a:off x="0" y="0"/>
                    <a:ext cx="828326" cy="1047750"/>
                  </a:xfrm>
                  <a:prstGeom prst="rect">
                    <a:avLst/>
                  </a:prstGeom>
                </pic:spPr>
              </pic:pic>
            </a:graphicData>
          </a:graphic>
        </wp:anchor>
      </w:drawing>
    </w:r>
    <w:r>
      <w:rPr/>
      <mc:AlternateContent>
        <mc:Choice Requires="wps">
          <w:drawing>
            <wp:anchor distT="0" distB="0" distL="0" distR="0" allowOverlap="1" layoutInCell="1" locked="0" behindDoc="1" simplePos="0" relativeHeight="487190016">
              <wp:simplePos x="0" y="0"/>
              <wp:positionH relativeFrom="page">
                <wp:posOffset>1826005</wp:posOffset>
              </wp:positionH>
              <wp:positionV relativeFrom="page">
                <wp:posOffset>318290</wp:posOffset>
              </wp:positionV>
              <wp:extent cx="3952240" cy="42037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952240" cy="420370"/>
                      </a:xfrm>
                      <a:prstGeom prst="rect">
                        <a:avLst/>
                      </a:prstGeom>
                    </wps:spPr>
                    <wps:txbx>
                      <w:txbxContent>
                        <w:p>
                          <w:pPr>
                            <w:spacing w:line="225" w:lineRule="auto" w:before="23"/>
                            <w:ind w:left="330" w:right="0" w:hanging="311"/>
                            <w:jc w:val="left"/>
                            <w:rPr>
                              <w:b/>
                              <w:sz w:val="28"/>
                            </w:rPr>
                          </w:pPr>
                          <w:r>
                            <w:rPr>
                              <w:b/>
                              <w:sz w:val="28"/>
                            </w:rPr>
                            <w:t>REALTORS®</w:t>
                          </w:r>
                          <w:r>
                            <w:rPr>
                              <w:b/>
                              <w:spacing w:val="-18"/>
                              <w:sz w:val="28"/>
                            </w:rPr>
                            <w:t> </w:t>
                          </w:r>
                          <w:r>
                            <w:rPr>
                              <w:b/>
                              <w:sz w:val="28"/>
                            </w:rPr>
                            <w:t>ASSOCIATION</w:t>
                          </w:r>
                          <w:r>
                            <w:rPr>
                              <w:b/>
                              <w:spacing w:val="-20"/>
                              <w:sz w:val="28"/>
                            </w:rPr>
                            <w:t> </w:t>
                          </w:r>
                          <w:r>
                            <w:rPr>
                              <w:b/>
                              <w:sz w:val="28"/>
                            </w:rPr>
                            <w:t>OF</w:t>
                          </w:r>
                          <w:r>
                            <w:rPr>
                              <w:b/>
                              <w:spacing w:val="-18"/>
                              <w:sz w:val="28"/>
                            </w:rPr>
                            <w:t> </w:t>
                          </w:r>
                          <w:r>
                            <w:rPr>
                              <w:b/>
                              <w:sz w:val="28"/>
                            </w:rPr>
                            <w:t>NEW</w:t>
                          </w:r>
                          <w:r>
                            <w:rPr>
                              <w:b/>
                              <w:spacing w:val="-17"/>
                              <w:sz w:val="28"/>
                            </w:rPr>
                            <w:t> </w:t>
                          </w:r>
                          <w:r>
                            <w:rPr>
                              <w:b/>
                              <w:sz w:val="28"/>
                            </w:rPr>
                            <w:t>MEXICO </w:t>
                          </w:r>
                          <w:r>
                            <w:rPr>
                              <w:b/>
                              <w:spacing w:val="-2"/>
                              <w:sz w:val="28"/>
                            </w:rPr>
                            <w:t>RESIDENTIAL</w:t>
                          </w:r>
                          <w:r>
                            <w:rPr>
                              <w:b/>
                              <w:spacing w:val="-18"/>
                              <w:sz w:val="28"/>
                            </w:rPr>
                            <w:t> </w:t>
                          </w:r>
                          <w:r>
                            <w:rPr>
                              <w:b/>
                              <w:spacing w:val="-2"/>
                              <w:sz w:val="28"/>
                            </w:rPr>
                            <w:t>RENTAL</w:t>
                          </w:r>
                          <w:r>
                            <w:rPr>
                              <w:b/>
                              <w:spacing w:val="-9"/>
                              <w:sz w:val="28"/>
                            </w:rPr>
                            <w:t> </w:t>
                          </w:r>
                          <w:r>
                            <w:rPr>
                              <w:b/>
                              <w:spacing w:val="-2"/>
                              <w:sz w:val="28"/>
                            </w:rPr>
                            <w:t>AGREEMENT</w:t>
                          </w:r>
                          <w:r>
                            <w:rPr>
                              <w:b/>
                              <w:spacing w:val="-19"/>
                              <w:sz w:val="28"/>
                            </w:rPr>
                            <w:t> </w:t>
                          </w:r>
                          <w:r>
                            <w:rPr>
                              <w:b/>
                              <w:spacing w:val="-2"/>
                              <w:sz w:val="28"/>
                            </w:rPr>
                            <w:t>–</w:t>
                          </w:r>
                          <w:r>
                            <w:rPr>
                              <w:b/>
                              <w:spacing w:val="3"/>
                              <w:sz w:val="28"/>
                            </w:rPr>
                            <w:t> </w:t>
                          </w:r>
                          <w:r>
                            <w:rPr>
                              <w:b/>
                              <w:spacing w:val="-4"/>
                              <w:sz w:val="28"/>
                            </w:rPr>
                            <w:t>2018</w:t>
                          </w:r>
                        </w:p>
                      </w:txbxContent>
                    </wps:txbx>
                    <wps:bodyPr wrap="square" lIns="0" tIns="0" rIns="0" bIns="0" rtlCol="0">
                      <a:noAutofit/>
                    </wps:bodyPr>
                  </wps:wsp>
                </a:graphicData>
              </a:graphic>
            </wp:anchor>
          </w:drawing>
        </mc:Choice>
        <mc:Fallback>
          <w:pict>
            <v:shape style="position:absolute;margin-left:143.779999pt;margin-top:25.062237pt;width:311.2pt;height:33.1pt;mso-position-horizontal-relative:page;mso-position-vertical-relative:page;z-index:-16126464" type="#_x0000_t202" id="docshape7" filled="false" stroked="false">
              <v:textbox inset="0,0,0,0">
                <w:txbxContent>
                  <w:p>
                    <w:pPr>
                      <w:spacing w:line="225" w:lineRule="auto" w:before="23"/>
                      <w:ind w:left="330" w:right="0" w:hanging="311"/>
                      <w:jc w:val="left"/>
                      <w:rPr>
                        <w:b/>
                        <w:sz w:val="28"/>
                      </w:rPr>
                    </w:pPr>
                    <w:r>
                      <w:rPr>
                        <w:b/>
                        <w:sz w:val="28"/>
                      </w:rPr>
                      <w:t>REALTORS®</w:t>
                    </w:r>
                    <w:r>
                      <w:rPr>
                        <w:b/>
                        <w:spacing w:val="-18"/>
                        <w:sz w:val="28"/>
                      </w:rPr>
                      <w:t> </w:t>
                    </w:r>
                    <w:r>
                      <w:rPr>
                        <w:b/>
                        <w:sz w:val="28"/>
                      </w:rPr>
                      <w:t>ASSOCIATION</w:t>
                    </w:r>
                    <w:r>
                      <w:rPr>
                        <w:b/>
                        <w:spacing w:val="-20"/>
                        <w:sz w:val="28"/>
                      </w:rPr>
                      <w:t> </w:t>
                    </w:r>
                    <w:r>
                      <w:rPr>
                        <w:b/>
                        <w:sz w:val="28"/>
                      </w:rPr>
                      <w:t>OF</w:t>
                    </w:r>
                    <w:r>
                      <w:rPr>
                        <w:b/>
                        <w:spacing w:val="-18"/>
                        <w:sz w:val="28"/>
                      </w:rPr>
                      <w:t> </w:t>
                    </w:r>
                    <w:r>
                      <w:rPr>
                        <w:b/>
                        <w:sz w:val="28"/>
                      </w:rPr>
                      <w:t>NEW</w:t>
                    </w:r>
                    <w:r>
                      <w:rPr>
                        <w:b/>
                        <w:spacing w:val="-17"/>
                        <w:sz w:val="28"/>
                      </w:rPr>
                      <w:t> </w:t>
                    </w:r>
                    <w:r>
                      <w:rPr>
                        <w:b/>
                        <w:sz w:val="28"/>
                      </w:rPr>
                      <w:t>MEXICO </w:t>
                    </w:r>
                    <w:r>
                      <w:rPr>
                        <w:b/>
                        <w:spacing w:val="-2"/>
                        <w:sz w:val="28"/>
                      </w:rPr>
                      <w:t>RESIDENTIAL</w:t>
                    </w:r>
                    <w:r>
                      <w:rPr>
                        <w:b/>
                        <w:spacing w:val="-18"/>
                        <w:sz w:val="28"/>
                      </w:rPr>
                      <w:t> </w:t>
                    </w:r>
                    <w:r>
                      <w:rPr>
                        <w:b/>
                        <w:spacing w:val="-2"/>
                        <w:sz w:val="28"/>
                      </w:rPr>
                      <w:t>RENTAL</w:t>
                    </w:r>
                    <w:r>
                      <w:rPr>
                        <w:b/>
                        <w:spacing w:val="-9"/>
                        <w:sz w:val="28"/>
                      </w:rPr>
                      <w:t> </w:t>
                    </w:r>
                    <w:r>
                      <w:rPr>
                        <w:b/>
                        <w:spacing w:val="-2"/>
                        <w:sz w:val="28"/>
                      </w:rPr>
                      <w:t>AGREEMENT</w:t>
                    </w:r>
                    <w:r>
                      <w:rPr>
                        <w:b/>
                        <w:spacing w:val="-19"/>
                        <w:sz w:val="28"/>
                      </w:rPr>
                      <w:t> </w:t>
                    </w:r>
                    <w:r>
                      <w:rPr>
                        <w:b/>
                        <w:spacing w:val="-2"/>
                        <w:sz w:val="28"/>
                      </w:rPr>
                      <w:t>–</w:t>
                    </w:r>
                    <w:r>
                      <w:rPr>
                        <w:b/>
                        <w:spacing w:val="3"/>
                        <w:sz w:val="28"/>
                      </w:rPr>
                      <w:t> </w:t>
                    </w:r>
                    <w:r>
                      <w:rPr>
                        <w:b/>
                        <w:spacing w:val="-4"/>
                        <w:sz w:val="28"/>
                      </w:rPr>
                      <w:t>2018</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93088">
          <wp:simplePos x="0" y="0"/>
          <wp:positionH relativeFrom="page">
            <wp:posOffset>6661371</wp:posOffset>
          </wp:positionH>
          <wp:positionV relativeFrom="page">
            <wp:posOffset>92202</wp:posOffset>
          </wp:positionV>
          <wp:extent cx="828326" cy="1047750"/>
          <wp:effectExtent l="0" t="0" r="0" b="0"/>
          <wp:wrapNone/>
          <wp:docPr id="83" name="Image 83"/>
          <wp:cNvGraphicFramePr>
            <a:graphicFrameLocks/>
          </wp:cNvGraphicFramePr>
          <a:graphic>
            <a:graphicData uri="http://schemas.openxmlformats.org/drawingml/2006/picture">
              <pic:pic>
                <pic:nvPicPr>
                  <pic:cNvPr id="83" name="Image 83"/>
                  <pic:cNvPicPr/>
                </pic:nvPicPr>
                <pic:blipFill>
                  <a:blip r:embed="rId1" cstate="print"/>
                  <a:stretch>
                    <a:fillRect/>
                  </a:stretch>
                </pic:blipFill>
                <pic:spPr>
                  <a:xfrm>
                    <a:off x="0" y="0"/>
                    <a:ext cx="828326" cy="1047750"/>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195648">
          <wp:simplePos x="0" y="0"/>
          <wp:positionH relativeFrom="page">
            <wp:posOffset>339882</wp:posOffset>
          </wp:positionH>
          <wp:positionV relativeFrom="page">
            <wp:posOffset>92202</wp:posOffset>
          </wp:positionV>
          <wp:extent cx="784067" cy="1104900"/>
          <wp:effectExtent l="0" t="0" r="0" b="0"/>
          <wp:wrapNone/>
          <wp:docPr id="101" name="Image 101"/>
          <wp:cNvGraphicFramePr>
            <a:graphicFrameLocks/>
          </wp:cNvGraphicFramePr>
          <a:graphic>
            <a:graphicData uri="http://schemas.openxmlformats.org/drawingml/2006/picture">
              <pic:pic>
                <pic:nvPicPr>
                  <pic:cNvPr id="101" name="Image 101"/>
                  <pic:cNvPicPr/>
                </pic:nvPicPr>
                <pic:blipFill>
                  <a:blip r:embed="rId1" cstate="print"/>
                  <a:stretch>
                    <a:fillRect/>
                  </a:stretch>
                </pic:blipFill>
                <pic:spPr>
                  <a:xfrm>
                    <a:off x="0" y="0"/>
                    <a:ext cx="784067" cy="1104900"/>
                  </a:xfrm>
                  <a:prstGeom prst="rect">
                    <a:avLst/>
                  </a:prstGeom>
                </pic:spPr>
              </pic:pic>
            </a:graphicData>
          </a:graphic>
        </wp:anchor>
      </w:drawing>
    </w:r>
    <w:r>
      <w:rPr/>
      <w:drawing>
        <wp:anchor distT="0" distB="0" distL="0" distR="0" allowOverlap="1" layoutInCell="1" locked="0" behindDoc="1" simplePos="0" relativeHeight="487196160">
          <wp:simplePos x="0" y="0"/>
          <wp:positionH relativeFrom="page">
            <wp:posOffset>6661371</wp:posOffset>
          </wp:positionH>
          <wp:positionV relativeFrom="page">
            <wp:posOffset>92202</wp:posOffset>
          </wp:positionV>
          <wp:extent cx="828326" cy="1047750"/>
          <wp:effectExtent l="0" t="0" r="0" b="0"/>
          <wp:wrapNone/>
          <wp:docPr id="102" name="Image 102"/>
          <wp:cNvGraphicFramePr>
            <a:graphicFrameLocks/>
          </wp:cNvGraphicFramePr>
          <a:graphic>
            <a:graphicData uri="http://schemas.openxmlformats.org/drawingml/2006/picture">
              <pic:pic>
                <pic:nvPicPr>
                  <pic:cNvPr id="102" name="Image 102"/>
                  <pic:cNvPicPr/>
                </pic:nvPicPr>
                <pic:blipFill>
                  <a:blip r:embed="rId2" cstate="print"/>
                  <a:stretch>
                    <a:fillRect/>
                  </a:stretch>
                </pic:blipFill>
                <pic:spPr>
                  <a:xfrm>
                    <a:off x="0" y="0"/>
                    <a:ext cx="828326" cy="1047750"/>
                  </a:xfrm>
                  <a:prstGeom prst="rect">
                    <a:avLst/>
                  </a:prstGeom>
                </pic:spPr>
              </pic:pic>
            </a:graphicData>
          </a:graphic>
        </wp:anchor>
      </w:drawing>
    </w:r>
    <w:r>
      <w:rPr/>
      <mc:AlternateContent>
        <mc:Choice Requires="wps">
          <w:drawing>
            <wp:anchor distT="0" distB="0" distL="0" distR="0" allowOverlap="1" layoutInCell="1" locked="0" behindDoc="1" simplePos="0" relativeHeight="487196672">
              <wp:simplePos x="0" y="0"/>
              <wp:positionH relativeFrom="page">
                <wp:posOffset>1826005</wp:posOffset>
              </wp:positionH>
              <wp:positionV relativeFrom="page">
                <wp:posOffset>318290</wp:posOffset>
              </wp:positionV>
              <wp:extent cx="3952240" cy="42037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3952240" cy="420370"/>
                      </a:xfrm>
                      <a:prstGeom prst="rect">
                        <a:avLst/>
                      </a:prstGeom>
                    </wps:spPr>
                    <wps:txbx>
                      <w:txbxContent>
                        <w:p>
                          <w:pPr>
                            <w:spacing w:line="225" w:lineRule="auto" w:before="23"/>
                            <w:ind w:left="330" w:right="0" w:hanging="311"/>
                            <w:jc w:val="left"/>
                            <w:rPr>
                              <w:b/>
                              <w:sz w:val="28"/>
                            </w:rPr>
                          </w:pPr>
                          <w:r>
                            <w:rPr>
                              <w:b/>
                              <w:sz w:val="28"/>
                            </w:rPr>
                            <w:t>REALTORS®</w:t>
                          </w:r>
                          <w:r>
                            <w:rPr>
                              <w:b/>
                              <w:spacing w:val="-18"/>
                              <w:sz w:val="28"/>
                            </w:rPr>
                            <w:t> </w:t>
                          </w:r>
                          <w:r>
                            <w:rPr>
                              <w:b/>
                              <w:sz w:val="28"/>
                            </w:rPr>
                            <w:t>ASSOCIATION</w:t>
                          </w:r>
                          <w:r>
                            <w:rPr>
                              <w:b/>
                              <w:spacing w:val="-20"/>
                              <w:sz w:val="28"/>
                            </w:rPr>
                            <w:t> </w:t>
                          </w:r>
                          <w:r>
                            <w:rPr>
                              <w:b/>
                              <w:sz w:val="28"/>
                            </w:rPr>
                            <w:t>OF</w:t>
                          </w:r>
                          <w:r>
                            <w:rPr>
                              <w:b/>
                              <w:spacing w:val="-18"/>
                              <w:sz w:val="28"/>
                            </w:rPr>
                            <w:t> </w:t>
                          </w:r>
                          <w:r>
                            <w:rPr>
                              <w:b/>
                              <w:sz w:val="28"/>
                            </w:rPr>
                            <w:t>NEW</w:t>
                          </w:r>
                          <w:r>
                            <w:rPr>
                              <w:b/>
                              <w:spacing w:val="-17"/>
                              <w:sz w:val="28"/>
                            </w:rPr>
                            <w:t> </w:t>
                          </w:r>
                          <w:r>
                            <w:rPr>
                              <w:b/>
                              <w:sz w:val="28"/>
                            </w:rPr>
                            <w:t>MEXICO </w:t>
                          </w:r>
                          <w:r>
                            <w:rPr>
                              <w:b/>
                              <w:spacing w:val="-2"/>
                              <w:sz w:val="28"/>
                            </w:rPr>
                            <w:t>RESIDENTIAL</w:t>
                          </w:r>
                          <w:r>
                            <w:rPr>
                              <w:b/>
                              <w:spacing w:val="-18"/>
                              <w:sz w:val="28"/>
                            </w:rPr>
                            <w:t> </w:t>
                          </w:r>
                          <w:r>
                            <w:rPr>
                              <w:b/>
                              <w:spacing w:val="-2"/>
                              <w:sz w:val="28"/>
                            </w:rPr>
                            <w:t>RENTAL</w:t>
                          </w:r>
                          <w:r>
                            <w:rPr>
                              <w:b/>
                              <w:spacing w:val="-9"/>
                              <w:sz w:val="28"/>
                            </w:rPr>
                            <w:t> </w:t>
                          </w:r>
                          <w:r>
                            <w:rPr>
                              <w:b/>
                              <w:spacing w:val="-2"/>
                              <w:sz w:val="28"/>
                            </w:rPr>
                            <w:t>AGREEMENT</w:t>
                          </w:r>
                          <w:r>
                            <w:rPr>
                              <w:b/>
                              <w:spacing w:val="-19"/>
                              <w:sz w:val="28"/>
                            </w:rPr>
                            <w:t> </w:t>
                          </w:r>
                          <w:r>
                            <w:rPr>
                              <w:b/>
                              <w:spacing w:val="-2"/>
                              <w:sz w:val="28"/>
                            </w:rPr>
                            <w:t>–</w:t>
                          </w:r>
                          <w:r>
                            <w:rPr>
                              <w:b/>
                              <w:spacing w:val="3"/>
                              <w:sz w:val="28"/>
                            </w:rPr>
                            <w:t> </w:t>
                          </w:r>
                          <w:r>
                            <w:rPr>
                              <w:b/>
                              <w:spacing w:val="-4"/>
                              <w:sz w:val="28"/>
                            </w:rPr>
                            <w:t>2018</w:t>
                          </w:r>
                        </w:p>
                      </w:txbxContent>
                    </wps:txbx>
                    <wps:bodyPr wrap="square" lIns="0" tIns="0" rIns="0" bIns="0" rtlCol="0">
                      <a:noAutofit/>
                    </wps:bodyPr>
                  </wps:wsp>
                </a:graphicData>
              </a:graphic>
            </wp:anchor>
          </w:drawing>
        </mc:Choice>
        <mc:Fallback>
          <w:pict>
            <v:shape style="position:absolute;margin-left:143.779999pt;margin-top:25.062237pt;width:311.2pt;height:33.1pt;mso-position-horizontal-relative:page;mso-position-vertical-relative:page;z-index:-16119808" type="#_x0000_t202" id="docshape93" filled="false" stroked="false">
              <v:textbox inset="0,0,0,0">
                <w:txbxContent>
                  <w:p>
                    <w:pPr>
                      <w:spacing w:line="225" w:lineRule="auto" w:before="23"/>
                      <w:ind w:left="330" w:right="0" w:hanging="311"/>
                      <w:jc w:val="left"/>
                      <w:rPr>
                        <w:b/>
                        <w:sz w:val="28"/>
                      </w:rPr>
                    </w:pPr>
                    <w:r>
                      <w:rPr>
                        <w:b/>
                        <w:sz w:val="28"/>
                      </w:rPr>
                      <w:t>REALTORS®</w:t>
                    </w:r>
                    <w:r>
                      <w:rPr>
                        <w:b/>
                        <w:spacing w:val="-18"/>
                        <w:sz w:val="28"/>
                      </w:rPr>
                      <w:t> </w:t>
                    </w:r>
                    <w:r>
                      <w:rPr>
                        <w:b/>
                        <w:sz w:val="28"/>
                      </w:rPr>
                      <w:t>ASSOCIATION</w:t>
                    </w:r>
                    <w:r>
                      <w:rPr>
                        <w:b/>
                        <w:spacing w:val="-20"/>
                        <w:sz w:val="28"/>
                      </w:rPr>
                      <w:t> </w:t>
                    </w:r>
                    <w:r>
                      <w:rPr>
                        <w:b/>
                        <w:sz w:val="28"/>
                      </w:rPr>
                      <w:t>OF</w:t>
                    </w:r>
                    <w:r>
                      <w:rPr>
                        <w:b/>
                        <w:spacing w:val="-18"/>
                        <w:sz w:val="28"/>
                      </w:rPr>
                      <w:t> </w:t>
                    </w:r>
                    <w:r>
                      <w:rPr>
                        <w:b/>
                        <w:sz w:val="28"/>
                      </w:rPr>
                      <w:t>NEW</w:t>
                    </w:r>
                    <w:r>
                      <w:rPr>
                        <w:b/>
                        <w:spacing w:val="-17"/>
                        <w:sz w:val="28"/>
                      </w:rPr>
                      <w:t> </w:t>
                    </w:r>
                    <w:r>
                      <w:rPr>
                        <w:b/>
                        <w:sz w:val="28"/>
                      </w:rPr>
                      <w:t>MEXICO </w:t>
                    </w:r>
                    <w:r>
                      <w:rPr>
                        <w:b/>
                        <w:spacing w:val="-2"/>
                        <w:sz w:val="28"/>
                      </w:rPr>
                      <w:t>RESIDENTIAL</w:t>
                    </w:r>
                    <w:r>
                      <w:rPr>
                        <w:b/>
                        <w:spacing w:val="-18"/>
                        <w:sz w:val="28"/>
                      </w:rPr>
                      <w:t> </w:t>
                    </w:r>
                    <w:r>
                      <w:rPr>
                        <w:b/>
                        <w:spacing w:val="-2"/>
                        <w:sz w:val="28"/>
                      </w:rPr>
                      <w:t>RENTAL</w:t>
                    </w:r>
                    <w:r>
                      <w:rPr>
                        <w:b/>
                        <w:spacing w:val="-9"/>
                        <w:sz w:val="28"/>
                      </w:rPr>
                      <w:t> </w:t>
                    </w:r>
                    <w:r>
                      <w:rPr>
                        <w:b/>
                        <w:spacing w:val="-2"/>
                        <w:sz w:val="28"/>
                      </w:rPr>
                      <w:t>AGREEMENT</w:t>
                    </w:r>
                    <w:r>
                      <w:rPr>
                        <w:b/>
                        <w:spacing w:val="-19"/>
                        <w:sz w:val="28"/>
                      </w:rPr>
                      <w:t> </w:t>
                    </w:r>
                    <w:r>
                      <w:rPr>
                        <w:b/>
                        <w:spacing w:val="-2"/>
                        <w:sz w:val="28"/>
                      </w:rPr>
                      <w:t>–</w:t>
                    </w:r>
                    <w:r>
                      <w:rPr>
                        <w:b/>
                        <w:spacing w:val="3"/>
                        <w:sz w:val="28"/>
                      </w:rPr>
                      <w:t> </w:t>
                    </w:r>
                    <w:r>
                      <w:rPr>
                        <w:b/>
                        <w:spacing w:val="-4"/>
                        <w:sz w:val="28"/>
                      </w:rPr>
                      <w:t>2018</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620" w:hanging="360"/>
        <w:jc w:val="left"/>
      </w:pPr>
      <w:rPr>
        <w:rFonts w:hint="default"/>
        <w:spacing w:val="0"/>
        <w:w w:val="99"/>
        <w:lang w:val="en-US" w:eastAsia="en-US" w:bidi="ar-SA"/>
      </w:rPr>
    </w:lvl>
    <w:lvl w:ilvl="1">
      <w:start w:val="1"/>
      <w:numFmt w:val="upperLetter"/>
      <w:lvlText w:val="%2."/>
      <w:lvlJc w:val="left"/>
      <w:pPr>
        <w:ind w:left="980" w:hanging="360"/>
        <w:jc w:val="left"/>
      </w:pPr>
      <w:rPr>
        <w:rFonts w:hint="default"/>
        <w:spacing w:val="-1"/>
        <w:w w:val="99"/>
        <w:lang w:val="en-US" w:eastAsia="en-US" w:bidi="ar-SA"/>
      </w:rPr>
    </w:lvl>
    <w:lvl w:ilvl="2">
      <w:start w:val="1"/>
      <w:numFmt w:val="decimal"/>
      <w:lvlText w:val="%3."/>
      <w:lvlJc w:val="left"/>
      <w:pPr>
        <w:ind w:left="1340" w:hanging="360"/>
        <w:jc w:val="left"/>
      </w:pPr>
      <w:rPr>
        <w:rFonts w:hint="default" w:ascii="Times New Roman" w:hAnsi="Times New Roman" w:eastAsia="Times New Roman" w:cs="Times New Roman"/>
        <w:b/>
        <w:bCs/>
        <w:i w:val="0"/>
        <w:iCs w:val="0"/>
        <w:spacing w:val="0"/>
        <w:w w:val="99"/>
        <w:sz w:val="22"/>
        <w:szCs w:val="22"/>
        <w:lang w:val="en-US" w:eastAsia="en-US" w:bidi="ar-SA"/>
      </w:rPr>
    </w:lvl>
    <w:lvl w:ilvl="3">
      <w:start w:val="0"/>
      <w:numFmt w:val="bullet"/>
      <w:lvlText w:val="•"/>
      <w:lvlJc w:val="left"/>
      <w:pPr>
        <w:ind w:left="2637" w:hanging="360"/>
      </w:pPr>
      <w:rPr>
        <w:rFonts w:hint="default"/>
        <w:lang w:val="en-US" w:eastAsia="en-US" w:bidi="ar-SA"/>
      </w:rPr>
    </w:lvl>
    <w:lvl w:ilvl="4">
      <w:start w:val="0"/>
      <w:numFmt w:val="bullet"/>
      <w:lvlText w:val="•"/>
      <w:lvlJc w:val="left"/>
      <w:pPr>
        <w:ind w:left="3935" w:hanging="360"/>
      </w:pPr>
      <w:rPr>
        <w:rFonts w:hint="default"/>
        <w:lang w:val="en-US" w:eastAsia="en-US" w:bidi="ar-SA"/>
      </w:rPr>
    </w:lvl>
    <w:lvl w:ilvl="5">
      <w:start w:val="0"/>
      <w:numFmt w:val="bullet"/>
      <w:lvlText w:val="•"/>
      <w:lvlJc w:val="left"/>
      <w:pPr>
        <w:ind w:left="5232" w:hanging="360"/>
      </w:pPr>
      <w:rPr>
        <w:rFonts w:hint="default"/>
        <w:lang w:val="en-US" w:eastAsia="en-US" w:bidi="ar-SA"/>
      </w:rPr>
    </w:lvl>
    <w:lvl w:ilvl="6">
      <w:start w:val="0"/>
      <w:numFmt w:val="bullet"/>
      <w:lvlText w:val="•"/>
      <w:lvlJc w:val="left"/>
      <w:pPr>
        <w:ind w:left="6530" w:hanging="360"/>
      </w:pPr>
      <w:rPr>
        <w:rFonts w:hint="default"/>
        <w:lang w:val="en-US" w:eastAsia="en-US" w:bidi="ar-SA"/>
      </w:rPr>
    </w:lvl>
    <w:lvl w:ilvl="7">
      <w:start w:val="0"/>
      <w:numFmt w:val="bullet"/>
      <w:lvlText w:val="•"/>
      <w:lvlJc w:val="left"/>
      <w:pPr>
        <w:ind w:left="7827" w:hanging="360"/>
      </w:pPr>
      <w:rPr>
        <w:rFonts w:hint="default"/>
        <w:lang w:val="en-US" w:eastAsia="en-US" w:bidi="ar-SA"/>
      </w:rPr>
    </w:lvl>
    <w:lvl w:ilvl="8">
      <w:start w:val="0"/>
      <w:numFmt w:val="bullet"/>
      <w:lvlText w:val="•"/>
      <w:lvlJc w:val="left"/>
      <w:pPr>
        <w:ind w:left="9125" w:hanging="360"/>
      </w:pPr>
      <w:rPr>
        <w:rFonts w:hint="default"/>
        <w:lang w:val="en-US" w:eastAsia="en-US" w:bidi="ar-SA"/>
      </w:rPr>
    </w:lvl>
  </w:abstractNum>
  <w:abstractNum w:abstractNumId="1">
    <w:multiLevelType w:val="hybridMultilevel"/>
    <w:lvl w:ilvl="0">
      <w:start w:val="1"/>
      <w:numFmt w:val="decimal"/>
      <w:lvlText w:val="%1."/>
      <w:lvlJc w:val="left"/>
      <w:pPr>
        <w:ind w:left="990" w:hanging="360"/>
        <w:jc w:val="left"/>
      </w:pPr>
      <w:rPr>
        <w:rFonts w:hint="default" w:ascii="Times New Roman" w:hAnsi="Times New Roman" w:eastAsia="Times New Roman" w:cs="Times New Roman"/>
        <w:b/>
        <w:bCs/>
        <w:i w:val="0"/>
        <w:iCs w:val="0"/>
        <w:spacing w:val="-1"/>
        <w:w w:val="98"/>
        <w:sz w:val="22"/>
        <w:szCs w:val="22"/>
        <w:lang w:val="en-US" w:eastAsia="en-US" w:bidi="ar-SA"/>
      </w:rPr>
    </w:lvl>
    <w:lvl w:ilvl="1">
      <w:start w:val="0"/>
      <w:numFmt w:val="bullet"/>
      <w:lvlText w:val="•"/>
      <w:lvlJc w:val="left"/>
      <w:pPr>
        <w:ind w:left="2072" w:hanging="360"/>
      </w:pPr>
      <w:rPr>
        <w:rFonts w:hint="default"/>
        <w:lang w:val="en-US" w:eastAsia="en-US" w:bidi="ar-SA"/>
      </w:rPr>
    </w:lvl>
    <w:lvl w:ilvl="2">
      <w:start w:val="0"/>
      <w:numFmt w:val="bullet"/>
      <w:lvlText w:val="•"/>
      <w:lvlJc w:val="left"/>
      <w:pPr>
        <w:ind w:left="3144" w:hanging="360"/>
      </w:pPr>
      <w:rPr>
        <w:rFonts w:hint="default"/>
        <w:lang w:val="en-US" w:eastAsia="en-US" w:bidi="ar-SA"/>
      </w:rPr>
    </w:lvl>
    <w:lvl w:ilvl="3">
      <w:start w:val="0"/>
      <w:numFmt w:val="bullet"/>
      <w:lvlText w:val="•"/>
      <w:lvlJc w:val="left"/>
      <w:pPr>
        <w:ind w:left="4216" w:hanging="360"/>
      </w:pPr>
      <w:rPr>
        <w:rFonts w:hint="default"/>
        <w:lang w:val="en-US" w:eastAsia="en-US" w:bidi="ar-SA"/>
      </w:rPr>
    </w:lvl>
    <w:lvl w:ilvl="4">
      <w:start w:val="0"/>
      <w:numFmt w:val="bullet"/>
      <w:lvlText w:val="•"/>
      <w:lvlJc w:val="left"/>
      <w:pPr>
        <w:ind w:left="5288" w:hanging="360"/>
      </w:pPr>
      <w:rPr>
        <w:rFonts w:hint="default"/>
        <w:lang w:val="en-US" w:eastAsia="en-US" w:bidi="ar-SA"/>
      </w:rPr>
    </w:lvl>
    <w:lvl w:ilvl="5">
      <w:start w:val="0"/>
      <w:numFmt w:val="bullet"/>
      <w:lvlText w:val="•"/>
      <w:lvlJc w:val="left"/>
      <w:pPr>
        <w:ind w:left="6360" w:hanging="360"/>
      </w:pPr>
      <w:rPr>
        <w:rFonts w:hint="default"/>
        <w:lang w:val="en-US" w:eastAsia="en-US" w:bidi="ar-SA"/>
      </w:rPr>
    </w:lvl>
    <w:lvl w:ilvl="6">
      <w:start w:val="0"/>
      <w:numFmt w:val="bullet"/>
      <w:lvlText w:val="•"/>
      <w:lvlJc w:val="left"/>
      <w:pPr>
        <w:ind w:left="7432" w:hanging="360"/>
      </w:pPr>
      <w:rPr>
        <w:rFonts w:hint="default"/>
        <w:lang w:val="en-US" w:eastAsia="en-US" w:bidi="ar-SA"/>
      </w:rPr>
    </w:lvl>
    <w:lvl w:ilvl="7">
      <w:start w:val="0"/>
      <w:numFmt w:val="bullet"/>
      <w:lvlText w:val="•"/>
      <w:lvlJc w:val="left"/>
      <w:pPr>
        <w:ind w:left="8504" w:hanging="360"/>
      </w:pPr>
      <w:rPr>
        <w:rFonts w:hint="default"/>
        <w:lang w:val="en-US" w:eastAsia="en-US" w:bidi="ar-SA"/>
      </w:rPr>
    </w:lvl>
    <w:lvl w:ilvl="8">
      <w:start w:val="0"/>
      <w:numFmt w:val="bullet"/>
      <w:lvlText w:val="•"/>
      <w:lvlJc w:val="left"/>
      <w:pPr>
        <w:ind w:left="9576" w:hanging="360"/>
      </w:pPr>
      <w:rPr>
        <w:rFonts w:hint="default"/>
        <w:lang w:val="en-US" w:eastAsia="en-US" w:bidi="ar-SA"/>
      </w:rPr>
    </w:lvl>
  </w:abstractNum>
  <w:abstractNum w:abstractNumId="0">
    <w:multiLevelType w:val="hybridMultilevel"/>
    <w:lvl w:ilvl="0">
      <w:start w:val="1"/>
      <w:numFmt w:val="decimal"/>
      <w:lvlText w:val="%1."/>
      <w:lvlJc w:val="left"/>
      <w:pPr>
        <w:ind w:left="990" w:hanging="360"/>
        <w:jc w:val="left"/>
      </w:pPr>
      <w:rPr>
        <w:rFonts w:hint="default" w:ascii="Times New Roman" w:hAnsi="Times New Roman" w:eastAsia="Times New Roman" w:cs="Times New Roman"/>
        <w:b/>
        <w:bCs/>
        <w:i w:val="0"/>
        <w:iCs w:val="0"/>
        <w:spacing w:val="-2"/>
        <w:w w:val="98"/>
        <w:sz w:val="22"/>
        <w:szCs w:val="22"/>
        <w:lang w:val="en-US" w:eastAsia="en-US" w:bidi="ar-SA"/>
      </w:rPr>
    </w:lvl>
    <w:lvl w:ilvl="1">
      <w:start w:val="1"/>
      <w:numFmt w:val="upperLetter"/>
      <w:lvlText w:val="%2."/>
      <w:lvlJc w:val="left"/>
      <w:pPr>
        <w:ind w:left="1349" w:hanging="360"/>
        <w:jc w:val="left"/>
      </w:pPr>
      <w:rPr>
        <w:rFonts w:hint="default" w:ascii="Times New Roman" w:hAnsi="Times New Roman" w:eastAsia="Times New Roman" w:cs="Times New Roman"/>
        <w:b/>
        <w:bCs/>
        <w:i w:val="0"/>
        <w:iCs w:val="0"/>
        <w:spacing w:val="-1"/>
        <w:w w:val="99"/>
        <w:sz w:val="22"/>
        <w:szCs w:val="22"/>
        <w:lang w:val="en-US" w:eastAsia="en-US" w:bidi="ar-SA"/>
      </w:rPr>
    </w:lvl>
    <w:lvl w:ilvl="2">
      <w:start w:val="0"/>
      <w:numFmt w:val="bullet"/>
      <w:lvlText w:val="•"/>
      <w:lvlJc w:val="left"/>
      <w:pPr>
        <w:ind w:left="2493" w:hanging="360"/>
      </w:pPr>
      <w:rPr>
        <w:rFonts w:hint="default"/>
        <w:lang w:val="en-US" w:eastAsia="en-US" w:bidi="ar-SA"/>
      </w:rPr>
    </w:lvl>
    <w:lvl w:ilvl="3">
      <w:start w:val="0"/>
      <w:numFmt w:val="bullet"/>
      <w:lvlText w:val="•"/>
      <w:lvlJc w:val="left"/>
      <w:pPr>
        <w:ind w:left="3646"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953" w:hanging="360"/>
      </w:pPr>
      <w:rPr>
        <w:rFonts w:hint="default"/>
        <w:lang w:val="en-US" w:eastAsia="en-US" w:bidi="ar-SA"/>
      </w:rPr>
    </w:lvl>
    <w:lvl w:ilvl="6">
      <w:start w:val="0"/>
      <w:numFmt w:val="bullet"/>
      <w:lvlText w:val="•"/>
      <w:lvlJc w:val="left"/>
      <w:pPr>
        <w:ind w:left="7106" w:hanging="360"/>
      </w:pPr>
      <w:rPr>
        <w:rFonts w:hint="default"/>
        <w:lang w:val="en-US" w:eastAsia="en-US" w:bidi="ar-SA"/>
      </w:rPr>
    </w:lvl>
    <w:lvl w:ilvl="7">
      <w:start w:val="0"/>
      <w:numFmt w:val="bullet"/>
      <w:lvlText w:val="•"/>
      <w:lvlJc w:val="left"/>
      <w:pPr>
        <w:ind w:left="8260" w:hanging="360"/>
      </w:pPr>
      <w:rPr>
        <w:rFonts w:hint="default"/>
        <w:lang w:val="en-US" w:eastAsia="en-US" w:bidi="ar-SA"/>
      </w:rPr>
    </w:lvl>
    <w:lvl w:ilvl="8">
      <w:start w:val="0"/>
      <w:numFmt w:val="bullet"/>
      <w:lvlText w:val="•"/>
      <w:lvlJc w:val="left"/>
      <w:pPr>
        <w:ind w:left="9413"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330" w:right="463"/>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66" w:right="463"/>
      <w:jc w:val="center"/>
      <w:outlineLvl w:val="2"/>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62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header" Target="header3.xml"/><Relationship Id="rId13" Type="http://schemas.openxmlformats.org/officeDocument/2006/relationships/footer" Target="footer4.xml"/><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New Mexico Assoc. of Realtors Lease Agreement</cp:keywords>
  <dc:subject>New Mexico Assoc. of Realtors Lease Agreement</dc:subject>
  <dc:title>New Mexico Assoc. of Realtors Lease Agreement</dc:title>
  <dcterms:created xsi:type="dcterms:W3CDTF">2025-04-23T19:39:47Z</dcterms:created>
  <dcterms:modified xsi:type="dcterms:W3CDTF">2025-04-23T19:39:47Z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2024-08-25T00:00:00Z</vt:filetime>
  </property>
  <property fmtid="{D5CDD505-2E9C-101B-9397-08002B2CF9AE}" pid="3" name="LastSaved">
    <vt:filetime>2025-04-23T00:00:00Z</vt:filetime>
  </property>
  <property fmtid="{D5CDD505-2E9C-101B-9397-08002B2CF9AE}" pid="4" name="Producer">
    <vt:lpwstr>Pdftools SDK</vt:lpwstr>
  </property>
</Properties>
</file>