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ind w:right="585"/>
        <w:jc w:val="center"/>
      </w:pPr>
      <w:r>
        <w:rPr/>
        <w:t>INDIANA</w:t>
      </w:r>
      <w:r>
        <w:rPr>
          <w:spacing w:val="-15"/>
        </w:rPr>
        <w:t> </w:t>
      </w:r>
      <w:r>
        <w:rPr/>
        <w:t>RESIDENTIAL</w:t>
      </w:r>
      <w:r>
        <w:rPr>
          <w:spacing w:val="-11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BodyText"/>
        <w:spacing w:before="7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3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85" w:right="585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34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0" w:after="0"/>
        <w:ind w:left="705" w:right="1370" w:hanging="32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Brochure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 must provide a disclosure form and EPA brochure for properties built before 1978.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3" w:after="0"/>
        <w:ind w:left="705" w:right="1465" w:hanging="320"/>
        <w:jc w:val="left"/>
        <w:rPr>
          <w:sz w:val="24"/>
        </w:rPr>
      </w:pPr>
      <w:r>
        <w:rPr>
          <w:b/>
          <w:sz w:val="24"/>
        </w:rPr>
        <w:t>Manager/Agent/Landlord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Mailing</w:t>
      </w:r>
      <w:r>
        <w:rPr>
          <w:spacing w:val="-7"/>
          <w:sz w:val="24"/>
        </w:rPr>
        <w:t> </w:t>
      </w:r>
      <w:r>
        <w:rPr>
          <w:sz w:val="24"/>
        </w:rPr>
        <w:t>address</w:t>
      </w:r>
      <w:r>
        <w:rPr>
          <w:spacing w:val="-7"/>
          <w:sz w:val="24"/>
        </w:rPr>
        <w:t> </w:t>
      </w:r>
      <w:r>
        <w:rPr>
          <w:sz w:val="24"/>
        </w:rPr>
        <w:t>to send notices.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2" w:after="0"/>
        <w:ind w:left="705" w:right="1422" w:hanging="320"/>
        <w:jc w:val="left"/>
        <w:rPr>
          <w:sz w:val="24"/>
        </w:rPr>
      </w:pPr>
      <w:r>
        <w:rPr>
          <w:b/>
          <w:sz w:val="24"/>
        </w:rPr>
        <w:t>Smoke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Detector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disclose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tenants</w:t>
      </w:r>
      <w:r>
        <w:rPr>
          <w:spacing w:val="-5"/>
          <w:sz w:val="24"/>
        </w:rPr>
        <w:t> </w:t>
      </w:r>
      <w:r>
        <w:rPr>
          <w:sz w:val="24"/>
        </w:rPr>
        <w:t>that there’s working smoke detectors in the rental unit.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4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79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05" w:hanging="32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Indiana, Rental, Lease, PDF, Template</cp:keywords>
  <dc:subject>INDIANA RESIDENTIAL LEASE AGREEMENT</dc:subject>
  <dc:title>INDIANA RESIDENTIAL LEASE AGREEMENT</dc:title>
  <dcterms:created xsi:type="dcterms:W3CDTF">2025-02-25T01:44:13Z</dcterms:created>
  <dcterms:modified xsi:type="dcterms:W3CDTF">2025-02-25T01:44:13Z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Services</vt:lpwstr>
  </property>
</Properties>
</file>