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E7D5" w14:textId="0B0DC4B5" w:rsidR="00522233" w:rsidRPr="00672A0C" w:rsidRDefault="00093B78" w:rsidP="00093B78">
      <w:pPr>
        <w:jc w:val="center"/>
        <w:rPr>
          <w:rFonts w:ascii="Arial" w:hAnsi="Arial" w:cs="Arial"/>
          <w:b/>
          <w:bCs/>
          <w:sz w:val="32"/>
          <w:szCs w:val="32"/>
        </w:rPr>
      </w:pPr>
      <w:r w:rsidRPr="00672A0C">
        <w:rPr>
          <w:rFonts w:ascii="Arial" w:hAnsi="Arial" w:cs="Arial"/>
          <w:b/>
          <w:bCs/>
          <w:sz w:val="32"/>
          <w:szCs w:val="32"/>
        </w:rPr>
        <w:t>CONDOMINIUM LEASE AGREEMENT</w:t>
      </w:r>
    </w:p>
    <w:p w14:paraId="7317E57B" w14:textId="77777777" w:rsidR="00093B78" w:rsidRPr="00672A0C" w:rsidRDefault="00093B78">
      <w:pPr>
        <w:rPr>
          <w:rFonts w:ascii="Arial" w:hAnsi="Arial" w:cs="Arial"/>
        </w:rPr>
      </w:pPr>
    </w:p>
    <w:p w14:paraId="0E596DF9" w14:textId="7683BCE8" w:rsidR="00093B78" w:rsidRPr="00672A0C" w:rsidRDefault="00093B78" w:rsidP="00093B78">
      <w:pPr>
        <w:pStyle w:val="ListParagraph"/>
        <w:numPr>
          <w:ilvl w:val="0"/>
          <w:numId w:val="1"/>
        </w:numPr>
        <w:ind w:left="360"/>
        <w:rPr>
          <w:rFonts w:ascii="Arial" w:hAnsi="Arial" w:cs="Arial"/>
        </w:rPr>
      </w:pPr>
      <w:r w:rsidRPr="00672A0C">
        <w:rPr>
          <w:rFonts w:ascii="Arial" w:hAnsi="Arial" w:cs="Arial"/>
          <w:b/>
          <w:bCs/>
        </w:rPr>
        <w:t>PARTIES</w:t>
      </w:r>
      <w:r w:rsidRPr="00672A0C">
        <w:rPr>
          <w:rFonts w:ascii="Arial" w:hAnsi="Arial" w:cs="Arial"/>
        </w:rPr>
        <w:t xml:space="preserve">. This Condominium Lease Agreement ("Agreement") is made and entered into this </w:t>
      </w:r>
      <w:r w:rsidRPr="00672A0C">
        <w:rPr>
          <w:rFonts w:ascii="Arial" w:hAnsi="Arial" w:cs="Arial"/>
        </w:rPr>
        <w:fldChar w:fldCharType="begin">
          <w:ffData>
            <w:name w:val="Text1"/>
            <w:enabled/>
            <w:calcOnExit w:val="0"/>
            <w:textInput>
              <w:default w:val="[DATE]"/>
            </w:textInput>
          </w:ffData>
        </w:fldChar>
      </w:r>
      <w:bookmarkStart w:id="0" w:name="Text1"/>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[DATE]</w:t>
      </w:r>
      <w:r w:rsidRPr="00672A0C">
        <w:rPr>
          <w:rFonts w:ascii="Arial" w:hAnsi="Arial" w:cs="Arial"/>
        </w:rPr>
        <w:fldChar w:fldCharType="end"/>
      </w:r>
      <w:bookmarkEnd w:id="0"/>
      <w:r w:rsidRPr="00672A0C">
        <w:rPr>
          <w:rFonts w:ascii="Arial" w:hAnsi="Arial" w:cs="Arial"/>
        </w:rPr>
        <w:t>, between:</w:t>
      </w:r>
    </w:p>
    <w:p w14:paraId="51541011" w14:textId="77777777" w:rsidR="00093B78" w:rsidRPr="00672A0C" w:rsidRDefault="00093B78" w:rsidP="00093B78">
      <w:pPr>
        <w:rPr>
          <w:rFonts w:ascii="Arial" w:hAnsi="Arial" w:cs="Arial"/>
        </w:rPr>
      </w:pPr>
    </w:p>
    <w:p w14:paraId="51986635" w14:textId="77777777" w:rsidR="00093B78" w:rsidRPr="00672A0C" w:rsidRDefault="00093B78" w:rsidP="00093B78">
      <w:pPr>
        <w:ind w:left="720"/>
        <w:rPr>
          <w:rFonts w:ascii="Arial" w:hAnsi="Arial" w:cs="Arial"/>
        </w:rPr>
      </w:pPr>
      <w:r w:rsidRPr="00672A0C">
        <w:rPr>
          <w:rFonts w:ascii="Arial" w:hAnsi="Arial" w:cs="Arial"/>
          <w:u w:val="single"/>
        </w:rPr>
        <w:t>Landlord</w:t>
      </w:r>
      <w:r w:rsidRPr="00672A0C">
        <w:rPr>
          <w:rFonts w:ascii="Arial" w:hAnsi="Arial" w:cs="Arial"/>
        </w:rPr>
        <w:t xml:space="preserve">: </w:t>
      </w:r>
      <w:r w:rsidRPr="00672A0C">
        <w:rPr>
          <w:rFonts w:ascii="Arial" w:hAnsi="Arial" w:cs="Arial"/>
        </w:rPr>
        <w:fldChar w:fldCharType="begin">
          <w:ffData>
            <w:name w:val=""/>
            <w:enabled/>
            <w:calcOnExit w:val="0"/>
            <w:textInput>
              <w:default w:val="[LANDLORD'S FULL NAME]"/>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[LANDLORD'S FULL NAME]</w:t>
      </w:r>
      <w:r w:rsidRPr="00672A0C">
        <w:rPr>
          <w:rFonts w:ascii="Arial" w:hAnsi="Arial" w:cs="Arial"/>
        </w:rPr>
        <w:fldChar w:fldCharType="end"/>
      </w:r>
      <w:r w:rsidRPr="00672A0C">
        <w:rPr>
          <w:rFonts w:ascii="Arial" w:hAnsi="Arial" w:cs="Arial"/>
        </w:rPr>
        <w:t xml:space="preserve">, with a mailing address of </w:t>
      </w:r>
      <w:r w:rsidRPr="00672A0C">
        <w:rPr>
          <w:rFonts w:ascii="Arial" w:hAnsi="Arial" w:cs="Arial"/>
        </w:rPr>
        <w:fldChar w:fldCharType="begin">
          <w:ffData>
            <w:name w:val=""/>
            <w:enabled/>
            <w:calcOnExit w:val="0"/>
            <w:textInput>
              <w:default w:val="[LANDLORD'S MAILING ADDRESS]"/>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[LANDLORD'S MAILING ADDRESS]</w:t>
      </w:r>
      <w:r w:rsidRPr="00672A0C">
        <w:rPr>
          <w:rFonts w:ascii="Arial" w:hAnsi="Arial" w:cs="Arial"/>
        </w:rPr>
        <w:fldChar w:fldCharType="end"/>
      </w:r>
      <w:r w:rsidRPr="00672A0C">
        <w:rPr>
          <w:rFonts w:ascii="Arial" w:hAnsi="Arial" w:cs="Arial"/>
        </w:rPr>
        <w:t xml:space="preserve"> ("Landlord"), and </w:t>
      </w:r>
    </w:p>
    <w:p w14:paraId="36151B20" w14:textId="77777777" w:rsidR="00093B78" w:rsidRPr="00672A0C" w:rsidRDefault="00093B78" w:rsidP="00093B78">
      <w:pPr>
        <w:ind w:left="720"/>
        <w:rPr>
          <w:rFonts w:ascii="Arial" w:hAnsi="Arial" w:cs="Arial"/>
        </w:rPr>
      </w:pPr>
    </w:p>
    <w:p w14:paraId="127B81B7" w14:textId="351BA9D6" w:rsidR="004B35EA" w:rsidRDefault="00093B78" w:rsidP="00EA67A8">
      <w:pPr>
        <w:ind w:left="720"/>
        <w:rPr>
          <w:rFonts w:ascii="Arial" w:hAnsi="Arial" w:cs="Arial"/>
        </w:rPr>
      </w:pPr>
      <w:r w:rsidRPr="00672A0C">
        <w:rPr>
          <w:rFonts w:ascii="Arial" w:hAnsi="Arial" w:cs="Arial"/>
          <w:u w:val="single"/>
        </w:rPr>
        <w:t>Tenant</w:t>
      </w:r>
      <w:r w:rsidRPr="00672A0C">
        <w:rPr>
          <w:rFonts w:ascii="Arial" w:hAnsi="Arial" w:cs="Arial"/>
        </w:rPr>
        <w:t xml:space="preserve">: </w:t>
      </w:r>
      <w:r w:rsidRPr="00672A0C">
        <w:rPr>
          <w:rFonts w:ascii="Arial" w:hAnsi="Arial" w:cs="Arial"/>
        </w:rPr>
        <w:fldChar w:fldCharType="begin">
          <w:ffData>
            <w:name w:val=""/>
            <w:enabled/>
            <w:calcOnExit w:val="0"/>
            <w:textInput>
              <w:default w:val="[TENANT'S FULL NAME]"/>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[TENANT'S FULL NAME]</w:t>
      </w:r>
      <w:r w:rsidRPr="00672A0C">
        <w:rPr>
          <w:rFonts w:ascii="Arial" w:hAnsi="Arial" w:cs="Arial"/>
        </w:rPr>
        <w:fldChar w:fldCharType="end"/>
      </w:r>
      <w:r w:rsidRPr="00672A0C">
        <w:rPr>
          <w:rFonts w:ascii="Arial" w:hAnsi="Arial" w:cs="Arial"/>
        </w:rPr>
        <w:t xml:space="preserve">, </w:t>
      </w:r>
      <w:r w:rsidR="00EA67A8" w:rsidRPr="00EA67A8">
        <w:rPr>
          <w:rFonts w:ascii="Arial" w:hAnsi="Arial" w:cs="Arial"/>
        </w:rPr>
        <w:t>with a mailing address that will be the same as the condominium mentioned herein (“Tenant”).</w:t>
      </w:r>
    </w:p>
    <w:p w14:paraId="56EDC2AD" w14:textId="77777777" w:rsidR="00EA67A8" w:rsidRPr="00672A0C" w:rsidRDefault="00EA67A8" w:rsidP="00EA67A8">
      <w:pPr>
        <w:ind w:left="720"/>
        <w:rPr>
          <w:rFonts w:ascii="Arial" w:hAnsi="Arial" w:cs="Arial"/>
        </w:rPr>
      </w:pPr>
    </w:p>
    <w:p w14:paraId="24BCBC49" w14:textId="77777777" w:rsidR="004B35EA" w:rsidRPr="00672A0C" w:rsidRDefault="004B35EA" w:rsidP="004B35EA">
      <w:pPr>
        <w:pStyle w:val="ListParagraph"/>
        <w:numPr>
          <w:ilvl w:val="0"/>
          <w:numId w:val="1"/>
        </w:numPr>
        <w:ind w:left="360"/>
        <w:rPr>
          <w:rFonts w:ascii="Arial" w:hAnsi="Arial" w:cs="Arial"/>
        </w:rPr>
      </w:pPr>
      <w:r w:rsidRPr="00672A0C">
        <w:rPr>
          <w:rFonts w:ascii="Arial" w:hAnsi="Arial" w:cs="Arial"/>
          <w:b/>
          <w:bCs/>
        </w:rPr>
        <w:t>CONDOMINIUM</w:t>
      </w:r>
      <w:r w:rsidRPr="00672A0C">
        <w:rPr>
          <w:rFonts w:ascii="Arial" w:hAnsi="Arial" w:cs="Arial"/>
        </w:rPr>
        <w:t xml:space="preserve">. The Landlord agrees to rent the following condominium to the Tenant: </w:t>
      </w:r>
    </w:p>
    <w:p w14:paraId="778FFCE1" w14:textId="77777777" w:rsidR="004B35EA" w:rsidRPr="00672A0C" w:rsidRDefault="004B35EA" w:rsidP="004B35EA">
      <w:pPr>
        <w:ind w:left="720"/>
        <w:rPr>
          <w:rFonts w:ascii="Arial" w:hAnsi="Arial" w:cs="Arial"/>
        </w:rPr>
      </w:pPr>
    </w:p>
    <w:p w14:paraId="69E54510" w14:textId="77777777" w:rsidR="004B35EA" w:rsidRPr="00672A0C" w:rsidRDefault="004B35EA" w:rsidP="004B35EA">
      <w:pPr>
        <w:pStyle w:val="ListParagraph"/>
        <w:numPr>
          <w:ilvl w:val="0"/>
          <w:numId w:val="3"/>
        </w:numPr>
        <w:rPr>
          <w:rFonts w:ascii="Arial" w:hAnsi="Arial" w:cs="Arial"/>
        </w:rPr>
      </w:pPr>
      <w:r w:rsidRPr="00672A0C">
        <w:rPr>
          <w:rFonts w:ascii="Arial" w:hAnsi="Arial" w:cs="Arial"/>
          <w:u w:val="single"/>
        </w:rPr>
        <w:t>Property Address</w:t>
      </w:r>
      <w:r w:rsidRPr="00672A0C">
        <w:rPr>
          <w:rFonts w:ascii="Arial" w:hAnsi="Arial" w:cs="Arial"/>
        </w:rPr>
        <w:t xml:space="preserve">: </w:t>
      </w:r>
      <w:r w:rsidRPr="00672A0C">
        <w:rPr>
          <w:rFonts w:ascii="Arial" w:hAnsi="Arial" w:cs="Arial"/>
        </w:rPr>
        <w:fldChar w:fldCharType="begin">
          <w:ffData>
            <w:name w:val=""/>
            <w:enabled/>
            <w:calcOnExit w:val="0"/>
            <w:textInput>
              <w:default w:val="[ADDRESS]"/>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[ADDRESS]</w:t>
      </w:r>
      <w:r w:rsidRPr="00672A0C">
        <w:rPr>
          <w:rFonts w:ascii="Arial" w:hAnsi="Arial" w:cs="Arial"/>
        </w:rPr>
        <w:fldChar w:fldCharType="end"/>
      </w:r>
    </w:p>
    <w:p w14:paraId="1B976449" w14:textId="77777777" w:rsidR="004B35EA" w:rsidRPr="00672A0C" w:rsidRDefault="004B35EA" w:rsidP="004B35EA">
      <w:pPr>
        <w:pStyle w:val="ListParagraph"/>
        <w:numPr>
          <w:ilvl w:val="0"/>
          <w:numId w:val="2"/>
        </w:numPr>
        <w:rPr>
          <w:rFonts w:ascii="Arial" w:hAnsi="Arial" w:cs="Arial"/>
        </w:rPr>
      </w:pPr>
      <w:r w:rsidRPr="00672A0C">
        <w:rPr>
          <w:rFonts w:ascii="Arial" w:hAnsi="Arial" w:cs="Arial"/>
          <w:u w:val="single"/>
        </w:rPr>
        <w:t>Bedroom(s)</w:t>
      </w:r>
      <w:r w:rsidRPr="00672A0C">
        <w:rPr>
          <w:rFonts w:ascii="Arial" w:hAnsi="Arial" w:cs="Arial"/>
        </w:rPr>
        <w:t xml:space="preserve">: </w:t>
      </w:r>
      <w:r w:rsidRPr="00672A0C">
        <w:rPr>
          <w:rFonts w:ascii="Arial" w:hAnsi="Arial" w:cs="Arial"/>
        </w:rPr>
        <w:fldChar w:fldCharType="begin">
          <w:ffData>
            <w:name w:val=""/>
            <w:enabled/>
            <w:calcOnExit w:val="0"/>
            <w:textInput>
              <w:default w:val="[#]"/>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w:t>
      </w:r>
      <w:r w:rsidRPr="00672A0C">
        <w:rPr>
          <w:rFonts w:ascii="Arial" w:hAnsi="Arial" w:cs="Arial"/>
        </w:rPr>
        <w:fldChar w:fldCharType="end"/>
      </w:r>
    </w:p>
    <w:p w14:paraId="5D29B976" w14:textId="044770F7" w:rsidR="004B35EA" w:rsidRPr="00672A0C" w:rsidRDefault="004B35EA" w:rsidP="004B35EA">
      <w:pPr>
        <w:pStyle w:val="ListParagraph"/>
        <w:numPr>
          <w:ilvl w:val="0"/>
          <w:numId w:val="2"/>
        </w:numPr>
        <w:rPr>
          <w:rFonts w:ascii="Arial" w:hAnsi="Arial" w:cs="Arial"/>
        </w:rPr>
      </w:pPr>
      <w:r w:rsidRPr="00672A0C">
        <w:rPr>
          <w:rFonts w:ascii="Arial" w:hAnsi="Arial" w:cs="Arial"/>
          <w:u w:val="single"/>
        </w:rPr>
        <w:t>Bathroom(s)</w:t>
      </w:r>
      <w:r w:rsidRPr="00672A0C">
        <w:rPr>
          <w:rFonts w:ascii="Arial" w:hAnsi="Arial" w:cs="Arial"/>
        </w:rPr>
        <w:t xml:space="preserve">: </w:t>
      </w:r>
      <w:r w:rsidRPr="00672A0C">
        <w:rPr>
          <w:rFonts w:ascii="Arial" w:hAnsi="Arial" w:cs="Arial"/>
        </w:rPr>
        <w:fldChar w:fldCharType="begin">
          <w:ffData>
            <w:name w:val=""/>
            <w:enabled/>
            <w:calcOnExit w:val="0"/>
            <w:textInput>
              <w:default w:val="[#]"/>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w:t>
      </w:r>
      <w:r w:rsidRPr="00672A0C">
        <w:rPr>
          <w:rFonts w:ascii="Arial" w:hAnsi="Arial" w:cs="Arial"/>
        </w:rPr>
        <w:fldChar w:fldCharType="end"/>
      </w:r>
    </w:p>
    <w:p w14:paraId="7FD52660" w14:textId="77777777" w:rsidR="00BF0328" w:rsidRPr="00672A0C" w:rsidRDefault="00BF0328" w:rsidP="00BF0328">
      <w:pPr>
        <w:rPr>
          <w:rFonts w:ascii="Arial" w:hAnsi="Arial" w:cs="Arial"/>
          <w:u w:val="single"/>
        </w:rPr>
      </w:pPr>
    </w:p>
    <w:p w14:paraId="1C178741" w14:textId="4D063F7B" w:rsidR="00BF0328" w:rsidRPr="00672A0C" w:rsidRDefault="00BF0328" w:rsidP="00BF0328">
      <w:pPr>
        <w:pStyle w:val="ListParagraph"/>
        <w:numPr>
          <w:ilvl w:val="0"/>
          <w:numId w:val="1"/>
        </w:numPr>
        <w:ind w:left="360"/>
        <w:rPr>
          <w:rFonts w:ascii="Arial" w:hAnsi="Arial" w:cs="Arial"/>
        </w:rPr>
      </w:pPr>
      <w:r w:rsidRPr="00672A0C">
        <w:rPr>
          <w:rFonts w:ascii="Arial" w:hAnsi="Arial" w:cs="Arial"/>
          <w:b/>
          <w:bCs/>
        </w:rPr>
        <w:t>OCCUPANTS</w:t>
      </w:r>
      <w:r w:rsidRPr="00672A0C">
        <w:rPr>
          <w:rFonts w:ascii="Arial" w:hAnsi="Arial" w:cs="Arial"/>
        </w:rPr>
        <w:t>. In addition to the Tenant, there are: (check one)</w:t>
      </w:r>
    </w:p>
    <w:p w14:paraId="7F792FEB" w14:textId="77777777" w:rsidR="00BF0328" w:rsidRPr="00672A0C" w:rsidRDefault="00BF0328" w:rsidP="00BF0328">
      <w:pPr>
        <w:pStyle w:val="ListParagraph"/>
        <w:ind w:left="360"/>
        <w:rPr>
          <w:rFonts w:ascii="Arial" w:hAnsi="Arial" w:cs="Arial"/>
          <w:b/>
          <w:bCs/>
        </w:rPr>
      </w:pPr>
    </w:p>
    <w:p w14:paraId="2CD8BE3C" w14:textId="0E29BACD" w:rsidR="001E5DCB" w:rsidRPr="00672A0C" w:rsidRDefault="00000000" w:rsidP="00883CDB">
      <w:pPr>
        <w:ind w:left="720"/>
        <w:rPr>
          <w:rFonts w:ascii="Arial" w:hAnsi="Arial" w:cs="Arial"/>
        </w:rPr>
      </w:pPr>
      <w:sdt>
        <w:sdtPr>
          <w:rPr>
            <w:rFonts w:ascii="Arial" w:hAnsi="Arial" w:cs="Arial"/>
          </w:rPr>
          <w:id w:val="129526154"/>
          <w14:checkbox>
            <w14:checked w14:val="0"/>
            <w14:checkedState w14:val="2612" w14:font="MS Gothic"/>
            <w14:uncheckedState w14:val="2610" w14:font="MS Gothic"/>
          </w14:checkbox>
        </w:sdtPr>
        <w:sdtContent>
          <w:r w:rsidR="00BF0328" w:rsidRPr="00672A0C">
            <w:rPr>
              <w:rFonts w:ascii="Segoe UI Symbol" w:eastAsia="MS Gothic" w:hAnsi="Segoe UI Symbol" w:cs="Segoe UI Symbol"/>
            </w:rPr>
            <w:t>☐</w:t>
          </w:r>
        </w:sdtContent>
      </w:sdt>
      <w:r w:rsidR="00BF0328" w:rsidRPr="00672A0C">
        <w:rPr>
          <w:rFonts w:ascii="Arial" w:hAnsi="Arial" w:cs="Arial"/>
        </w:rPr>
        <w:t xml:space="preserve"> - </w:t>
      </w:r>
      <w:r w:rsidR="00BF0328" w:rsidRPr="00672A0C">
        <w:rPr>
          <w:rFonts w:ascii="Arial" w:hAnsi="Arial" w:cs="Arial"/>
          <w:b/>
          <w:bCs/>
        </w:rPr>
        <w:t>No Occupants</w:t>
      </w:r>
      <w:r w:rsidR="00BF0328" w:rsidRPr="00672A0C">
        <w:rPr>
          <w:rFonts w:ascii="Arial" w:hAnsi="Arial" w:cs="Arial"/>
        </w:rPr>
        <w:t>.</w:t>
      </w:r>
    </w:p>
    <w:p w14:paraId="42EBD81A" w14:textId="62098AFF" w:rsidR="00BF0328" w:rsidRPr="00672A0C" w:rsidRDefault="00000000" w:rsidP="00BF0328">
      <w:pPr>
        <w:ind w:left="720"/>
        <w:rPr>
          <w:rFonts w:ascii="Arial" w:hAnsi="Arial" w:cs="Arial"/>
        </w:rPr>
      </w:pPr>
      <w:sdt>
        <w:sdtPr>
          <w:rPr>
            <w:rFonts w:ascii="Arial" w:hAnsi="Arial" w:cs="Arial"/>
          </w:rPr>
          <w:id w:val="491908322"/>
          <w14:checkbox>
            <w14:checked w14:val="0"/>
            <w14:checkedState w14:val="2612" w14:font="MS Gothic"/>
            <w14:uncheckedState w14:val="2610" w14:font="MS Gothic"/>
          </w14:checkbox>
        </w:sdtPr>
        <w:sdtContent>
          <w:r w:rsidR="00BF0328" w:rsidRPr="00672A0C">
            <w:rPr>
              <w:rFonts w:ascii="Segoe UI Symbol" w:eastAsia="MS Gothic" w:hAnsi="Segoe UI Symbol" w:cs="Segoe UI Symbol"/>
            </w:rPr>
            <w:t>☐</w:t>
          </w:r>
        </w:sdtContent>
      </w:sdt>
      <w:r w:rsidR="00BF0328" w:rsidRPr="00672A0C">
        <w:rPr>
          <w:rFonts w:ascii="Arial" w:hAnsi="Arial" w:cs="Arial"/>
        </w:rPr>
        <w:t xml:space="preserve"> - </w:t>
      </w:r>
      <w:r w:rsidR="00BF0328" w:rsidRPr="00672A0C">
        <w:rPr>
          <w:rFonts w:ascii="Arial" w:hAnsi="Arial" w:cs="Arial"/>
          <w:b/>
          <w:bCs/>
        </w:rPr>
        <w:t>Occupants</w:t>
      </w:r>
      <w:r w:rsidR="00BF0328" w:rsidRPr="00672A0C">
        <w:rPr>
          <w:rFonts w:ascii="Arial" w:hAnsi="Arial" w:cs="Arial"/>
        </w:rPr>
        <w:t xml:space="preserve">. </w:t>
      </w:r>
      <w:r w:rsidR="004B35EA" w:rsidRPr="00672A0C">
        <w:rPr>
          <w:rFonts w:ascii="Arial" w:hAnsi="Arial" w:cs="Arial"/>
        </w:rPr>
        <w:fldChar w:fldCharType="begin">
          <w:ffData>
            <w:name w:val=""/>
            <w:enabled/>
            <w:calcOnExit w:val="0"/>
            <w:textInput>
              <w:default w:val="[ENTER THE OCCUPANT'S NAMES]"/>
            </w:textInput>
          </w:ffData>
        </w:fldChar>
      </w:r>
      <w:r w:rsidR="004B35EA" w:rsidRPr="00672A0C">
        <w:rPr>
          <w:rFonts w:ascii="Arial" w:hAnsi="Arial" w:cs="Arial"/>
        </w:rPr>
        <w:instrText xml:space="preserve"> FORMTEXT </w:instrText>
      </w:r>
      <w:r w:rsidR="004B35EA" w:rsidRPr="00672A0C">
        <w:rPr>
          <w:rFonts w:ascii="Arial" w:hAnsi="Arial" w:cs="Arial"/>
        </w:rPr>
      </w:r>
      <w:r w:rsidR="004B35EA" w:rsidRPr="00672A0C">
        <w:rPr>
          <w:rFonts w:ascii="Arial" w:hAnsi="Arial" w:cs="Arial"/>
        </w:rPr>
        <w:fldChar w:fldCharType="separate"/>
      </w:r>
      <w:r w:rsidR="004B35EA" w:rsidRPr="00672A0C">
        <w:rPr>
          <w:rFonts w:ascii="Arial" w:hAnsi="Arial" w:cs="Arial"/>
          <w:noProof/>
        </w:rPr>
        <w:t>[ENTER THE OCCUPANT'S NAMES]</w:t>
      </w:r>
      <w:r w:rsidR="004B35EA" w:rsidRPr="00672A0C">
        <w:rPr>
          <w:rFonts w:ascii="Arial" w:hAnsi="Arial" w:cs="Arial"/>
        </w:rPr>
        <w:fldChar w:fldCharType="end"/>
      </w:r>
    </w:p>
    <w:p w14:paraId="16CA72F7" w14:textId="77777777" w:rsidR="00C72976" w:rsidRPr="00672A0C" w:rsidRDefault="00C72976" w:rsidP="00C72976">
      <w:pPr>
        <w:rPr>
          <w:rFonts w:ascii="Arial" w:hAnsi="Arial" w:cs="Arial"/>
        </w:rPr>
      </w:pPr>
    </w:p>
    <w:p w14:paraId="45DC0664" w14:textId="7F68E60F" w:rsidR="00C72976" w:rsidRPr="00672A0C" w:rsidRDefault="009C7438" w:rsidP="00C72976">
      <w:pPr>
        <w:pStyle w:val="ListParagraph"/>
        <w:numPr>
          <w:ilvl w:val="0"/>
          <w:numId w:val="1"/>
        </w:numPr>
        <w:ind w:left="360"/>
        <w:rPr>
          <w:rFonts w:ascii="Arial" w:hAnsi="Arial" w:cs="Arial"/>
        </w:rPr>
      </w:pPr>
      <w:r w:rsidRPr="00672A0C">
        <w:rPr>
          <w:rFonts w:ascii="Arial" w:hAnsi="Arial" w:cs="Arial"/>
          <w:b/>
          <w:bCs/>
        </w:rPr>
        <w:t>TERM</w:t>
      </w:r>
      <w:r w:rsidR="00C72976" w:rsidRPr="00672A0C">
        <w:rPr>
          <w:rFonts w:ascii="Arial" w:hAnsi="Arial" w:cs="Arial"/>
        </w:rPr>
        <w:t>.</w:t>
      </w:r>
      <w:r w:rsidRPr="00672A0C">
        <w:rPr>
          <w:rFonts w:ascii="Arial" w:hAnsi="Arial" w:cs="Arial"/>
        </w:rPr>
        <w:t xml:space="preserve"> This Agreement starts on</w:t>
      </w:r>
      <w:r w:rsidR="00C72976" w:rsidRPr="00672A0C">
        <w:rPr>
          <w:rFonts w:ascii="Arial" w:hAnsi="Arial" w:cs="Arial"/>
        </w:rPr>
        <w:t xml:space="preserve"> </w:t>
      </w:r>
      <w:r w:rsidRPr="00672A0C">
        <w:rPr>
          <w:rFonts w:ascii="Arial" w:hAnsi="Arial" w:cs="Arial"/>
        </w:rPr>
        <w:fldChar w:fldCharType="begin">
          <w:ffData>
            <w:name w:val=""/>
            <w:enabled/>
            <w:calcOnExit w:val="0"/>
            <w:textInput>
              <w:default w:val="[START DATE]"/>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[START DATE]</w:t>
      </w:r>
      <w:r w:rsidRPr="00672A0C">
        <w:rPr>
          <w:rFonts w:ascii="Arial" w:hAnsi="Arial" w:cs="Arial"/>
        </w:rPr>
        <w:fldChar w:fldCharType="end"/>
      </w:r>
      <w:r w:rsidRPr="00672A0C">
        <w:rPr>
          <w:rFonts w:ascii="Arial" w:hAnsi="Arial" w:cs="Arial"/>
        </w:rPr>
        <w:t xml:space="preserve"> and</w:t>
      </w:r>
      <w:r w:rsidR="008478C5" w:rsidRPr="00672A0C">
        <w:rPr>
          <w:rFonts w:ascii="Arial" w:hAnsi="Arial" w:cs="Arial"/>
        </w:rPr>
        <w:t xml:space="preserve"> ends on a</w:t>
      </w:r>
      <w:r w:rsidRPr="00672A0C">
        <w:rPr>
          <w:rFonts w:ascii="Arial" w:hAnsi="Arial" w:cs="Arial"/>
        </w:rPr>
        <w:t>: (check one)</w:t>
      </w:r>
    </w:p>
    <w:p w14:paraId="3D23FF13" w14:textId="77777777" w:rsidR="009C7438" w:rsidRPr="00672A0C" w:rsidRDefault="009C7438" w:rsidP="009C7438">
      <w:pPr>
        <w:pStyle w:val="ListParagraph"/>
        <w:ind w:left="360"/>
        <w:rPr>
          <w:rFonts w:ascii="Arial" w:hAnsi="Arial" w:cs="Arial"/>
          <w:b/>
          <w:bCs/>
        </w:rPr>
      </w:pPr>
    </w:p>
    <w:p w14:paraId="2E8B62C3" w14:textId="1A2D3A1A" w:rsidR="009C7438" w:rsidRPr="00672A0C" w:rsidRDefault="00000000" w:rsidP="009C7438">
      <w:pPr>
        <w:ind w:left="720"/>
        <w:rPr>
          <w:rFonts w:ascii="Arial" w:hAnsi="Arial" w:cs="Arial"/>
        </w:rPr>
      </w:pPr>
      <w:sdt>
        <w:sdtPr>
          <w:rPr>
            <w:rFonts w:ascii="Arial" w:hAnsi="Arial" w:cs="Arial"/>
          </w:rPr>
          <w:id w:val="-1181346317"/>
          <w14:checkbox>
            <w14:checked w14:val="0"/>
            <w14:checkedState w14:val="2612" w14:font="MS Gothic"/>
            <w14:uncheckedState w14:val="2610" w14:font="MS Gothic"/>
          </w14:checkbox>
        </w:sdtPr>
        <w:sdtContent>
          <w:r w:rsidR="009C7438" w:rsidRPr="00672A0C">
            <w:rPr>
              <w:rFonts w:ascii="Segoe UI Symbol" w:eastAsia="MS Gothic" w:hAnsi="Segoe UI Symbol" w:cs="Segoe UI Symbol"/>
            </w:rPr>
            <w:t>☐</w:t>
          </w:r>
        </w:sdtContent>
      </w:sdt>
      <w:r w:rsidR="009C7438" w:rsidRPr="00672A0C">
        <w:rPr>
          <w:rFonts w:ascii="Arial" w:hAnsi="Arial" w:cs="Arial"/>
        </w:rPr>
        <w:t xml:space="preserve"> - </w:t>
      </w:r>
      <w:r w:rsidR="009C7438" w:rsidRPr="00672A0C">
        <w:rPr>
          <w:rFonts w:ascii="Arial" w:hAnsi="Arial" w:cs="Arial"/>
          <w:b/>
          <w:bCs/>
        </w:rPr>
        <w:t>Fixed Date</w:t>
      </w:r>
      <w:r w:rsidR="009C7438" w:rsidRPr="00672A0C">
        <w:rPr>
          <w:rFonts w:ascii="Arial" w:hAnsi="Arial" w:cs="Arial"/>
        </w:rPr>
        <w:t xml:space="preserve">. This Agreement ends on </w:t>
      </w:r>
      <w:r w:rsidR="009C7438" w:rsidRPr="00672A0C">
        <w:rPr>
          <w:rFonts w:ascii="Arial" w:hAnsi="Arial" w:cs="Arial"/>
        </w:rPr>
        <w:fldChar w:fldCharType="begin">
          <w:ffData>
            <w:name w:val=""/>
            <w:enabled/>
            <w:calcOnExit w:val="0"/>
            <w:textInput>
              <w:default w:val="[END DATE]"/>
            </w:textInput>
          </w:ffData>
        </w:fldChar>
      </w:r>
      <w:r w:rsidR="009C7438" w:rsidRPr="00672A0C">
        <w:rPr>
          <w:rFonts w:ascii="Arial" w:hAnsi="Arial" w:cs="Arial"/>
        </w:rPr>
        <w:instrText xml:space="preserve"> FORMTEXT </w:instrText>
      </w:r>
      <w:r w:rsidR="009C7438" w:rsidRPr="00672A0C">
        <w:rPr>
          <w:rFonts w:ascii="Arial" w:hAnsi="Arial" w:cs="Arial"/>
        </w:rPr>
      </w:r>
      <w:r w:rsidR="009C7438" w:rsidRPr="00672A0C">
        <w:rPr>
          <w:rFonts w:ascii="Arial" w:hAnsi="Arial" w:cs="Arial"/>
        </w:rPr>
        <w:fldChar w:fldCharType="separate"/>
      </w:r>
      <w:r w:rsidR="009C7438" w:rsidRPr="00672A0C">
        <w:rPr>
          <w:rFonts w:ascii="Arial" w:hAnsi="Arial" w:cs="Arial"/>
          <w:noProof/>
        </w:rPr>
        <w:t>[END DATE]</w:t>
      </w:r>
      <w:r w:rsidR="009C7438" w:rsidRPr="00672A0C">
        <w:rPr>
          <w:rFonts w:ascii="Arial" w:hAnsi="Arial" w:cs="Arial"/>
        </w:rPr>
        <w:fldChar w:fldCharType="end"/>
      </w:r>
      <w:r w:rsidR="009C7438" w:rsidRPr="00672A0C">
        <w:rPr>
          <w:rFonts w:ascii="Arial" w:hAnsi="Arial" w:cs="Arial"/>
        </w:rPr>
        <w:t>. At the end of the lease term, if the Landlord does not renew this Agreement, the Tenant is required to vacate the condominium.</w:t>
      </w:r>
    </w:p>
    <w:p w14:paraId="154C16A2" w14:textId="77777777" w:rsidR="009C7438" w:rsidRPr="00672A0C" w:rsidRDefault="009C7438" w:rsidP="009C7438">
      <w:pPr>
        <w:ind w:left="720"/>
        <w:rPr>
          <w:rFonts w:ascii="Arial" w:hAnsi="Arial" w:cs="Arial"/>
        </w:rPr>
      </w:pPr>
    </w:p>
    <w:p w14:paraId="7F2C554F" w14:textId="706FB5F0" w:rsidR="009C7438" w:rsidRDefault="00000000" w:rsidP="009C7438">
      <w:pPr>
        <w:ind w:left="720"/>
        <w:rPr>
          <w:rFonts w:ascii="Arial" w:hAnsi="Arial" w:cs="Arial"/>
        </w:rPr>
      </w:pPr>
      <w:sdt>
        <w:sdtPr>
          <w:rPr>
            <w:rFonts w:ascii="Arial" w:hAnsi="Arial" w:cs="Arial"/>
          </w:rPr>
          <w:id w:val="1657733242"/>
          <w14:checkbox>
            <w14:checked w14:val="0"/>
            <w14:checkedState w14:val="2612" w14:font="MS Gothic"/>
            <w14:uncheckedState w14:val="2610" w14:font="MS Gothic"/>
          </w14:checkbox>
        </w:sdtPr>
        <w:sdtContent>
          <w:r w:rsidR="009C7438" w:rsidRPr="00672A0C">
            <w:rPr>
              <w:rFonts w:ascii="Segoe UI Symbol" w:eastAsia="MS Gothic" w:hAnsi="Segoe UI Symbol" w:cs="Segoe UI Symbol"/>
            </w:rPr>
            <w:t>☐</w:t>
          </w:r>
        </w:sdtContent>
      </w:sdt>
      <w:r w:rsidR="009C7438" w:rsidRPr="00672A0C">
        <w:rPr>
          <w:rFonts w:ascii="Arial" w:hAnsi="Arial" w:cs="Arial"/>
        </w:rPr>
        <w:t xml:space="preserve"> - </w:t>
      </w:r>
      <w:r w:rsidR="008478C5" w:rsidRPr="00672A0C">
        <w:rPr>
          <w:rFonts w:ascii="Arial" w:hAnsi="Arial" w:cs="Arial"/>
          <w:b/>
          <w:bCs/>
        </w:rPr>
        <w:t>Notice to Terminate</w:t>
      </w:r>
      <w:r w:rsidR="009C7438" w:rsidRPr="00672A0C">
        <w:rPr>
          <w:rFonts w:ascii="Arial" w:hAnsi="Arial" w:cs="Arial"/>
        </w:rPr>
        <w:t xml:space="preserve">. This Agreement is considered a month-to-month lease which allows either party to terminate by providing at least </w:t>
      </w:r>
      <w:r w:rsidR="009C7438" w:rsidRPr="00672A0C">
        <w:rPr>
          <w:rFonts w:ascii="Arial" w:hAnsi="Arial" w:cs="Arial"/>
        </w:rPr>
        <w:fldChar w:fldCharType="begin">
          <w:ffData>
            <w:name w:val=""/>
            <w:enabled/>
            <w:calcOnExit w:val="0"/>
            <w:textInput>
              <w:default w:val="[#]"/>
            </w:textInput>
          </w:ffData>
        </w:fldChar>
      </w:r>
      <w:r w:rsidR="009C7438" w:rsidRPr="00672A0C">
        <w:rPr>
          <w:rFonts w:ascii="Arial" w:hAnsi="Arial" w:cs="Arial"/>
        </w:rPr>
        <w:instrText xml:space="preserve"> FORMTEXT </w:instrText>
      </w:r>
      <w:r w:rsidR="009C7438" w:rsidRPr="00672A0C">
        <w:rPr>
          <w:rFonts w:ascii="Arial" w:hAnsi="Arial" w:cs="Arial"/>
        </w:rPr>
      </w:r>
      <w:r w:rsidR="009C7438" w:rsidRPr="00672A0C">
        <w:rPr>
          <w:rFonts w:ascii="Arial" w:hAnsi="Arial" w:cs="Arial"/>
        </w:rPr>
        <w:fldChar w:fldCharType="separate"/>
      </w:r>
      <w:r w:rsidR="009C7438" w:rsidRPr="00672A0C">
        <w:rPr>
          <w:rFonts w:ascii="Arial" w:hAnsi="Arial" w:cs="Arial"/>
          <w:noProof/>
        </w:rPr>
        <w:t>[#]</w:t>
      </w:r>
      <w:r w:rsidR="009C7438" w:rsidRPr="00672A0C">
        <w:rPr>
          <w:rFonts w:ascii="Arial" w:hAnsi="Arial" w:cs="Arial"/>
        </w:rPr>
        <w:fldChar w:fldCharType="end"/>
      </w:r>
      <w:r w:rsidR="009C7438" w:rsidRPr="00672A0C">
        <w:rPr>
          <w:rFonts w:ascii="Arial" w:hAnsi="Arial" w:cs="Arial"/>
        </w:rPr>
        <w:t xml:space="preserve"> days’ written notice.</w:t>
      </w:r>
    </w:p>
    <w:p w14:paraId="52FF8AEA" w14:textId="77777777" w:rsidR="006D6FCC" w:rsidRDefault="006D6FCC" w:rsidP="006D6FCC">
      <w:pPr>
        <w:rPr>
          <w:rFonts w:ascii="Arial" w:hAnsi="Arial" w:cs="Arial"/>
        </w:rPr>
      </w:pPr>
    </w:p>
    <w:p w14:paraId="52CE86BB" w14:textId="77777777" w:rsidR="006D6FCC" w:rsidRPr="00672A0C" w:rsidRDefault="006D6FCC" w:rsidP="006D6FCC">
      <w:pPr>
        <w:pStyle w:val="ListParagraph"/>
        <w:numPr>
          <w:ilvl w:val="0"/>
          <w:numId w:val="1"/>
        </w:numPr>
        <w:ind w:left="360"/>
        <w:rPr>
          <w:rFonts w:ascii="Arial" w:hAnsi="Arial" w:cs="Arial"/>
        </w:rPr>
      </w:pPr>
      <w:r w:rsidRPr="00672A0C">
        <w:rPr>
          <w:rFonts w:ascii="Arial" w:hAnsi="Arial" w:cs="Arial"/>
          <w:b/>
          <w:bCs/>
        </w:rPr>
        <w:t>SECURITY DEPOSIT</w:t>
      </w:r>
      <w:r w:rsidRPr="00672A0C">
        <w:rPr>
          <w:rFonts w:ascii="Arial" w:hAnsi="Arial" w:cs="Arial"/>
        </w:rPr>
        <w:t>. A security deposit is: (check one)</w:t>
      </w:r>
    </w:p>
    <w:p w14:paraId="58139A96" w14:textId="77777777" w:rsidR="006D6FCC" w:rsidRPr="00672A0C" w:rsidRDefault="006D6FCC" w:rsidP="006D6FCC">
      <w:pPr>
        <w:pStyle w:val="ListParagraph"/>
        <w:ind w:left="360"/>
        <w:rPr>
          <w:rFonts w:ascii="Arial" w:hAnsi="Arial" w:cs="Arial"/>
          <w:b/>
          <w:bCs/>
        </w:rPr>
      </w:pPr>
    </w:p>
    <w:p w14:paraId="031E407E" w14:textId="77777777" w:rsidR="006D6FCC" w:rsidRPr="00672A0C" w:rsidRDefault="00000000" w:rsidP="006D6FCC">
      <w:pPr>
        <w:ind w:left="720"/>
        <w:rPr>
          <w:rFonts w:ascii="Arial" w:hAnsi="Arial" w:cs="Arial"/>
        </w:rPr>
      </w:pPr>
      <w:sdt>
        <w:sdtPr>
          <w:rPr>
            <w:rFonts w:ascii="Arial" w:hAnsi="Arial" w:cs="Arial"/>
          </w:rPr>
          <w:id w:val="-1076276484"/>
          <w14:checkbox>
            <w14:checked w14:val="0"/>
            <w14:checkedState w14:val="2612" w14:font="MS Gothic"/>
            <w14:uncheckedState w14:val="2610" w14:font="MS Gothic"/>
          </w14:checkbox>
        </w:sdtPr>
        <w:sdtContent>
          <w:r w:rsidR="006D6FCC" w:rsidRPr="00672A0C">
            <w:rPr>
              <w:rFonts w:ascii="Segoe UI Symbol" w:eastAsia="MS Gothic" w:hAnsi="Segoe UI Symbol" w:cs="Segoe UI Symbol"/>
            </w:rPr>
            <w:t>☐</w:t>
          </w:r>
        </w:sdtContent>
      </w:sdt>
      <w:r w:rsidR="006D6FCC" w:rsidRPr="00672A0C">
        <w:rPr>
          <w:rFonts w:ascii="Arial" w:hAnsi="Arial" w:cs="Arial"/>
        </w:rPr>
        <w:t xml:space="preserve"> - </w:t>
      </w:r>
      <w:r w:rsidR="006D6FCC" w:rsidRPr="00672A0C">
        <w:rPr>
          <w:rFonts w:ascii="Arial" w:hAnsi="Arial" w:cs="Arial"/>
          <w:b/>
          <w:bCs/>
        </w:rPr>
        <w:t>Not Required</w:t>
      </w:r>
      <w:r w:rsidR="006D6FCC" w:rsidRPr="00672A0C">
        <w:rPr>
          <w:rFonts w:ascii="Arial" w:hAnsi="Arial" w:cs="Arial"/>
        </w:rPr>
        <w:t>.</w:t>
      </w:r>
    </w:p>
    <w:p w14:paraId="3A9CC6A4" w14:textId="77777777" w:rsidR="006D6FCC" w:rsidRPr="00672A0C" w:rsidRDefault="006D6FCC" w:rsidP="006D6FCC">
      <w:pPr>
        <w:ind w:left="720"/>
        <w:rPr>
          <w:rFonts w:ascii="Arial" w:hAnsi="Arial" w:cs="Arial"/>
        </w:rPr>
      </w:pPr>
    </w:p>
    <w:p w14:paraId="64DECF95" w14:textId="4536D277" w:rsidR="006D6FCC" w:rsidRDefault="00000000" w:rsidP="006D6FCC">
      <w:pPr>
        <w:ind w:left="720"/>
        <w:rPr>
          <w:rFonts w:ascii="Arial" w:hAnsi="Arial" w:cs="Arial"/>
        </w:rPr>
      </w:pPr>
      <w:sdt>
        <w:sdtPr>
          <w:rPr>
            <w:rFonts w:ascii="Arial" w:hAnsi="Arial" w:cs="Arial"/>
          </w:rPr>
          <w:id w:val="-664855420"/>
          <w14:checkbox>
            <w14:checked w14:val="0"/>
            <w14:checkedState w14:val="2612" w14:font="MS Gothic"/>
            <w14:uncheckedState w14:val="2610" w14:font="MS Gothic"/>
          </w14:checkbox>
        </w:sdtPr>
        <w:sdtContent>
          <w:r w:rsidR="006D6FCC" w:rsidRPr="00672A0C">
            <w:rPr>
              <w:rFonts w:ascii="Segoe UI Symbol" w:eastAsia="MS Gothic" w:hAnsi="Segoe UI Symbol" w:cs="Segoe UI Symbol"/>
            </w:rPr>
            <w:t>☐</w:t>
          </w:r>
        </w:sdtContent>
      </w:sdt>
      <w:r w:rsidR="006D6FCC" w:rsidRPr="00672A0C">
        <w:rPr>
          <w:rFonts w:ascii="Arial" w:hAnsi="Arial" w:cs="Arial"/>
        </w:rPr>
        <w:t xml:space="preserve"> - </w:t>
      </w:r>
      <w:r w:rsidR="006D6FCC" w:rsidRPr="00672A0C">
        <w:rPr>
          <w:rFonts w:ascii="Arial" w:hAnsi="Arial" w:cs="Arial"/>
          <w:b/>
          <w:bCs/>
        </w:rPr>
        <w:t>Required</w:t>
      </w:r>
      <w:r w:rsidR="006D6FCC" w:rsidRPr="00672A0C">
        <w:rPr>
          <w:rFonts w:ascii="Arial" w:hAnsi="Arial" w:cs="Arial"/>
        </w:rPr>
        <w:t>. $</w:t>
      </w:r>
      <w:r w:rsidR="006D6FCC" w:rsidRPr="00672A0C">
        <w:rPr>
          <w:rFonts w:ascii="Arial" w:hAnsi="Arial" w:cs="Arial"/>
        </w:rPr>
        <w:fldChar w:fldCharType="begin">
          <w:ffData>
            <w:name w:val=""/>
            <w:enabled/>
            <w:calcOnExit w:val="0"/>
            <w:textInput>
              <w:default w:val="[AMOUNT]"/>
            </w:textInput>
          </w:ffData>
        </w:fldChar>
      </w:r>
      <w:r w:rsidR="006D6FCC" w:rsidRPr="00672A0C">
        <w:rPr>
          <w:rFonts w:ascii="Arial" w:hAnsi="Arial" w:cs="Arial"/>
        </w:rPr>
        <w:instrText xml:space="preserve"> FORMTEXT </w:instrText>
      </w:r>
      <w:r w:rsidR="006D6FCC" w:rsidRPr="00672A0C">
        <w:rPr>
          <w:rFonts w:ascii="Arial" w:hAnsi="Arial" w:cs="Arial"/>
        </w:rPr>
      </w:r>
      <w:r w:rsidR="006D6FCC" w:rsidRPr="00672A0C">
        <w:rPr>
          <w:rFonts w:ascii="Arial" w:hAnsi="Arial" w:cs="Arial"/>
        </w:rPr>
        <w:fldChar w:fldCharType="separate"/>
      </w:r>
      <w:r w:rsidR="006D6FCC" w:rsidRPr="00672A0C">
        <w:rPr>
          <w:rFonts w:ascii="Arial" w:hAnsi="Arial" w:cs="Arial"/>
          <w:noProof/>
        </w:rPr>
        <w:t>[AMOUNT]</w:t>
      </w:r>
      <w:r w:rsidR="006D6FCC" w:rsidRPr="00672A0C">
        <w:rPr>
          <w:rFonts w:ascii="Arial" w:hAnsi="Arial" w:cs="Arial"/>
        </w:rPr>
        <w:fldChar w:fldCharType="end"/>
      </w:r>
      <w:r w:rsidR="006D6FCC" w:rsidRPr="00672A0C">
        <w:rPr>
          <w:rFonts w:ascii="Arial" w:hAnsi="Arial" w:cs="Arial"/>
        </w:rPr>
        <w:t xml:space="preserve"> is required to be paid</w:t>
      </w:r>
      <w:r w:rsidR="006D6FCC">
        <w:rPr>
          <w:rFonts w:ascii="Arial" w:hAnsi="Arial" w:cs="Arial"/>
        </w:rPr>
        <w:t xml:space="preserve"> by the Tenant</w:t>
      </w:r>
      <w:r w:rsidR="006D6FCC" w:rsidRPr="00672A0C">
        <w:rPr>
          <w:rFonts w:ascii="Arial" w:hAnsi="Arial" w:cs="Arial"/>
        </w:rPr>
        <w:t xml:space="preserve"> at the execution of this Agreement to protect the Landlord against losses or damages</w:t>
      </w:r>
      <w:r w:rsidR="006D6FCC">
        <w:rPr>
          <w:rFonts w:ascii="Arial" w:hAnsi="Arial" w:cs="Arial"/>
        </w:rPr>
        <w:t>.</w:t>
      </w:r>
      <w:r w:rsidR="00020FE3">
        <w:rPr>
          <w:rFonts w:ascii="Arial" w:hAnsi="Arial" w:cs="Arial"/>
        </w:rPr>
        <w:t xml:space="preserve"> The Security Deposit </w:t>
      </w:r>
      <w:r w:rsidR="00020FE3" w:rsidRPr="00672A0C">
        <w:rPr>
          <w:rFonts w:ascii="Arial" w:hAnsi="Arial" w:cs="Arial"/>
        </w:rPr>
        <w:t>is required to be paid at the execution of this Agreement to protect the Landlord against losses or damages by the Tenant.</w:t>
      </w:r>
    </w:p>
    <w:p w14:paraId="492D68A7" w14:textId="77777777" w:rsidR="00C72976" w:rsidRPr="00672A0C" w:rsidRDefault="00C72976" w:rsidP="00C72976">
      <w:pPr>
        <w:rPr>
          <w:rFonts w:ascii="Arial" w:hAnsi="Arial" w:cs="Arial"/>
        </w:rPr>
      </w:pPr>
    </w:p>
    <w:p w14:paraId="098FBF31" w14:textId="4DAB3077" w:rsidR="009C7438" w:rsidRPr="00020FE3" w:rsidRDefault="00C72976" w:rsidP="00020FE3">
      <w:pPr>
        <w:pStyle w:val="ListParagraph"/>
        <w:numPr>
          <w:ilvl w:val="0"/>
          <w:numId w:val="1"/>
        </w:numPr>
        <w:ind w:left="360"/>
        <w:rPr>
          <w:rFonts w:ascii="Arial" w:hAnsi="Arial" w:cs="Arial"/>
        </w:rPr>
      </w:pPr>
      <w:r w:rsidRPr="00672A0C">
        <w:rPr>
          <w:rFonts w:ascii="Arial" w:hAnsi="Arial" w:cs="Arial"/>
          <w:b/>
          <w:bCs/>
        </w:rPr>
        <w:t>RENT ($)</w:t>
      </w:r>
      <w:r w:rsidRPr="00672A0C">
        <w:rPr>
          <w:rFonts w:ascii="Arial" w:hAnsi="Arial" w:cs="Arial"/>
        </w:rPr>
        <w:t xml:space="preserve">. </w:t>
      </w:r>
      <w:r w:rsidR="009C7438" w:rsidRPr="00672A0C">
        <w:rPr>
          <w:rFonts w:ascii="Arial" w:hAnsi="Arial" w:cs="Arial"/>
        </w:rPr>
        <w:t>The Tenant agrees to rent the condominium for a monthly rent amount of $</w:t>
      </w:r>
      <w:r w:rsidR="009C7438" w:rsidRPr="00672A0C">
        <w:rPr>
          <w:rFonts w:ascii="Arial" w:hAnsi="Arial" w:cs="Arial"/>
        </w:rPr>
        <w:fldChar w:fldCharType="begin">
          <w:ffData>
            <w:name w:val=""/>
            <w:enabled/>
            <w:calcOnExit w:val="0"/>
            <w:textInput>
              <w:default w:val="[AMOUNT]"/>
            </w:textInput>
          </w:ffData>
        </w:fldChar>
      </w:r>
      <w:r w:rsidR="009C7438" w:rsidRPr="00672A0C">
        <w:rPr>
          <w:rFonts w:ascii="Arial" w:hAnsi="Arial" w:cs="Arial"/>
        </w:rPr>
        <w:instrText xml:space="preserve"> FORMTEXT </w:instrText>
      </w:r>
      <w:r w:rsidR="009C7438" w:rsidRPr="00672A0C">
        <w:rPr>
          <w:rFonts w:ascii="Arial" w:hAnsi="Arial" w:cs="Arial"/>
        </w:rPr>
      </w:r>
      <w:r w:rsidR="009C7438" w:rsidRPr="00672A0C">
        <w:rPr>
          <w:rFonts w:ascii="Arial" w:hAnsi="Arial" w:cs="Arial"/>
        </w:rPr>
        <w:fldChar w:fldCharType="separate"/>
      </w:r>
      <w:r w:rsidR="009C7438" w:rsidRPr="00672A0C">
        <w:rPr>
          <w:rFonts w:ascii="Arial" w:hAnsi="Arial" w:cs="Arial"/>
          <w:noProof/>
        </w:rPr>
        <w:t>[AMOUNT]</w:t>
      </w:r>
      <w:r w:rsidR="009C7438" w:rsidRPr="00672A0C">
        <w:rPr>
          <w:rFonts w:ascii="Arial" w:hAnsi="Arial" w:cs="Arial"/>
        </w:rPr>
        <w:fldChar w:fldCharType="end"/>
      </w:r>
      <w:r w:rsidR="009C7438" w:rsidRPr="00672A0C">
        <w:rPr>
          <w:rFonts w:ascii="Arial" w:hAnsi="Arial" w:cs="Arial"/>
        </w:rPr>
        <w:t xml:space="preserve"> which is due on the </w:t>
      </w:r>
      <w:r w:rsidR="009C7438" w:rsidRPr="00672A0C">
        <w:rPr>
          <w:rFonts w:ascii="Arial" w:hAnsi="Arial" w:cs="Arial"/>
        </w:rPr>
        <w:fldChar w:fldCharType="begin">
          <w:ffData>
            <w:name w:val=""/>
            <w:enabled/>
            <w:calcOnExit w:val="0"/>
            <w:textInput>
              <w:default w:val="[#]"/>
            </w:textInput>
          </w:ffData>
        </w:fldChar>
      </w:r>
      <w:r w:rsidR="009C7438" w:rsidRPr="00672A0C">
        <w:rPr>
          <w:rFonts w:ascii="Arial" w:hAnsi="Arial" w:cs="Arial"/>
        </w:rPr>
        <w:instrText xml:space="preserve"> FORMTEXT </w:instrText>
      </w:r>
      <w:r w:rsidR="009C7438" w:rsidRPr="00672A0C">
        <w:rPr>
          <w:rFonts w:ascii="Arial" w:hAnsi="Arial" w:cs="Arial"/>
        </w:rPr>
      </w:r>
      <w:r w:rsidR="009C7438" w:rsidRPr="00672A0C">
        <w:rPr>
          <w:rFonts w:ascii="Arial" w:hAnsi="Arial" w:cs="Arial"/>
        </w:rPr>
        <w:fldChar w:fldCharType="separate"/>
      </w:r>
      <w:r w:rsidR="009C7438" w:rsidRPr="00672A0C">
        <w:rPr>
          <w:rFonts w:ascii="Arial" w:hAnsi="Arial" w:cs="Arial"/>
          <w:noProof/>
        </w:rPr>
        <w:t>[#]</w:t>
      </w:r>
      <w:r w:rsidR="009C7438" w:rsidRPr="00672A0C">
        <w:rPr>
          <w:rFonts w:ascii="Arial" w:hAnsi="Arial" w:cs="Arial"/>
        </w:rPr>
        <w:fldChar w:fldCharType="end"/>
      </w:r>
      <w:r w:rsidR="009C7438" w:rsidRPr="00672A0C">
        <w:rPr>
          <w:rFonts w:ascii="Arial" w:hAnsi="Arial" w:cs="Arial"/>
        </w:rPr>
        <w:t xml:space="preserve"> day of every month until the end of this </w:t>
      </w:r>
      <w:r w:rsidR="009C7438" w:rsidRPr="00672A0C">
        <w:rPr>
          <w:rFonts w:ascii="Arial" w:hAnsi="Arial" w:cs="Arial"/>
        </w:rPr>
        <w:lastRenderedPageBreak/>
        <w:t>Agreement.</w:t>
      </w:r>
      <w:r w:rsidR="00020FE3">
        <w:rPr>
          <w:rFonts w:ascii="Arial" w:hAnsi="Arial" w:cs="Arial"/>
        </w:rPr>
        <w:t xml:space="preserve"> </w:t>
      </w:r>
      <w:r w:rsidR="009C7438" w:rsidRPr="00020FE3">
        <w:rPr>
          <w:rFonts w:ascii="Arial" w:hAnsi="Arial" w:cs="Arial"/>
        </w:rPr>
        <w:t>The first month</w:t>
      </w:r>
      <w:r w:rsidR="00BF0328" w:rsidRPr="00020FE3">
        <w:rPr>
          <w:rFonts w:ascii="Arial" w:hAnsi="Arial" w:cs="Arial"/>
        </w:rPr>
        <w:t>’s rent is required to be paid at the execution of this Agreement.</w:t>
      </w:r>
    </w:p>
    <w:p w14:paraId="0F5FF32D" w14:textId="77777777" w:rsidR="00883CDB" w:rsidRPr="00672A0C" w:rsidRDefault="00883CDB" w:rsidP="00DE1428">
      <w:pPr>
        <w:pStyle w:val="ListParagraph"/>
        <w:ind w:left="360"/>
        <w:rPr>
          <w:rFonts w:ascii="Arial" w:hAnsi="Arial" w:cs="Arial"/>
        </w:rPr>
      </w:pPr>
    </w:p>
    <w:p w14:paraId="2873FAFA" w14:textId="0F7BE8B9" w:rsidR="00883CDB" w:rsidRPr="00672A0C" w:rsidRDefault="00883CDB" w:rsidP="004B62D6">
      <w:pPr>
        <w:pStyle w:val="ListParagraph"/>
        <w:numPr>
          <w:ilvl w:val="0"/>
          <w:numId w:val="1"/>
        </w:numPr>
        <w:ind w:left="360"/>
        <w:rPr>
          <w:rFonts w:ascii="Arial" w:hAnsi="Arial" w:cs="Arial"/>
        </w:rPr>
      </w:pPr>
      <w:r w:rsidRPr="00672A0C">
        <w:rPr>
          <w:rFonts w:ascii="Arial" w:hAnsi="Arial" w:cs="Arial"/>
          <w:b/>
          <w:bCs/>
        </w:rPr>
        <w:t>PAYMENT OF RENT</w:t>
      </w:r>
      <w:r w:rsidRPr="00672A0C">
        <w:rPr>
          <w:rFonts w:ascii="Arial" w:hAnsi="Arial" w:cs="Arial"/>
        </w:rPr>
        <w:t>. The Tenant can pay rent in any of the following method(s): (check all that apply)</w:t>
      </w:r>
    </w:p>
    <w:p w14:paraId="125C6BE1" w14:textId="006EE820" w:rsidR="00883CDB" w:rsidRPr="00672A0C" w:rsidRDefault="00000000" w:rsidP="00883CDB">
      <w:pPr>
        <w:ind w:left="720"/>
        <w:rPr>
          <w:rFonts w:ascii="Arial" w:hAnsi="Arial" w:cs="Arial"/>
        </w:rPr>
      </w:pPr>
      <w:sdt>
        <w:sdtPr>
          <w:rPr>
            <w:rFonts w:ascii="Arial" w:hAnsi="Arial" w:cs="Arial"/>
          </w:rPr>
          <w:id w:val="2029442951"/>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ACH</w:t>
      </w:r>
    </w:p>
    <w:p w14:paraId="7EA34497" w14:textId="2BD14673" w:rsidR="00883CDB" w:rsidRPr="00672A0C" w:rsidRDefault="00000000" w:rsidP="00883CDB">
      <w:pPr>
        <w:ind w:left="720"/>
        <w:rPr>
          <w:rFonts w:ascii="Arial" w:hAnsi="Arial" w:cs="Arial"/>
        </w:rPr>
      </w:pPr>
      <w:sdt>
        <w:sdtPr>
          <w:rPr>
            <w:rFonts w:ascii="Arial" w:hAnsi="Arial" w:cs="Arial"/>
          </w:rPr>
          <w:id w:val="-1339073667"/>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Bank Wire</w:t>
      </w:r>
    </w:p>
    <w:p w14:paraId="72ACDE75" w14:textId="6E2334A3" w:rsidR="00883CDB" w:rsidRPr="00672A0C" w:rsidRDefault="00000000" w:rsidP="00883CDB">
      <w:pPr>
        <w:ind w:left="720"/>
        <w:rPr>
          <w:rFonts w:ascii="Arial" w:hAnsi="Arial" w:cs="Arial"/>
        </w:rPr>
      </w:pPr>
      <w:sdt>
        <w:sdtPr>
          <w:rPr>
            <w:rFonts w:ascii="Arial" w:hAnsi="Arial" w:cs="Arial"/>
          </w:rPr>
          <w:id w:val="340668686"/>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Cash</w:t>
      </w:r>
    </w:p>
    <w:p w14:paraId="0B4C3284" w14:textId="053ABADD" w:rsidR="00883CDB" w:rsidRPr="00672A0C" w:rsidRDefault="00000000" w:rsidP="00883CDB">
      <w:pPr>
        <w:ind w:left="720"/>
        <w:rPr>
          <w:rFonts w:ascii="Arial" w:hAnsi="Arial" w:cs="Arial"/>
        </w:rPr>
      </w:pPr>
      <w:sdt>
        <w:sdtPr>
          <w:rPr>
            <w:rFonts w:ascii="Arial" w:hAnsi="Arial" w:cs="Arial"/>
          </w:rPr>
          <w:id w:val="1238136558"/>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Check</w:t>
      </w:r>
    </w:p>
    <w:p w14:paraId="02BEF2FA" w14:textId="65FF2458" w:rsidR="00883CDB" w:rsidRPr="00672A0C" w:rsidRDefault="00000000" w:rsidP="00883CDB">
      <w:pPr>
        <w:ind w:left="720"/>
        <w:rPr>
          <w:rFonts w:ascii="Arial" w:hAnsi="Arial" w:cs="Arial"/>
        </w:rPr>
      </w:pPr>
      <w:sdt>
        <w:sdtPr>
          <w:rPr>
            <w:rFonts w:ascii="Arial" w:hAnsi="Arial" w:cs="Arial"/>
          </w:rPr>
          <w:id w:val="-453561238"/>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Credit Card</w:t>
      </w:r>
    </w:p>
    <w:p w14:paraId="2C55C382" w14:textId="04DCDD1D" w:rsidR="004F21BD" w:rsidRPr="00672A0C" w:rsidRDefault="00000000" w:rsidP="004F21BD">
      <w:pPr>
        <w:ind w:left="720"/>
        <w:rPr>
          <w:rFonts w:ascii="Arial" w:hAnsi="Arial" w:cs="Arial"/>
        </w:rPr>
      </w:pPr>
      <w:sdt>
        <w:sdtPr>
          <w:rPr>
            <w:rFonts w:ascii="Arial" w:hAnsi="Arial" w:cs="Arial"/>
          </w:rPr>
          <w:id w:val="-1252198800"/>
          <w14:checkbox>
            <w14:checked w14:val="0"/>
            <w14:checkedState w14:val="2612" w14:font="MS Gothic"/>
            <w14:uncheckedState w14:val="2610" w14:font="MS Gothic"/>
          </w14:checkbox>
        </w:sdtPr>
        <w:sdtContent>
          <w:r w:rsidR="004F21BD" w:rsidRPr="00672A0C">
            <w:rPr>
              <w:rFonts w:ascii="Segoe UI Symbol" w:eastAsia="MS Gothic" w:hAnsi="Segoe UI Symbol" w:cs="Segoe UI Symbol"/>
            </w:rPr>
            <w:t>☐</w:t>
          </w:r>
        </w:sdtContent>
      </w:sdt>
      <w:r w:rsidR="004F21BD" w:rsidRPr="00672A0C">
        <w:rPr>
          <w:rFonts w:ascii="Arial" w:hAnsi="Arial" w:cs="Arial"/>
        </w:rPr>
        <w:t xml:space="preserve"> - Electronic Methods: </w:t>
      </w:r>
      <w:r w:rsidR="004F21BD" w:rsidRPr="00672A0C">
        <w:rPr>
          <w:rFonts w:ascii="Arial" w:hAnsi="Arial" w:cs="Arial"/>
        </w:rPr>
        <w:fldChar w:fldCharType="begin">
          <w:ffData>
            <w:name w:val=""/>
            <w:enabled/>
            <w:calcOnExit w:val="0"/>
            <w:textInput>
              <w:default w:val="[ENTER WEBSITE OR APP NAME(S)]"/>
            </w:textInput>
          </w:ffData>
        </w:fldChar>
      </w:r>
      <w:r w:rsidR="004F21BD" w:rsidRPr="00672A0C">
        <w:rPr>
          <w:rFonts w:ascii="Arial" w:hAnsi="Arial" w:cs="Arial"/>
        </w:rPr>
        <w:instrText xml:space="preserve"> FORMTEXT </w:instrText>
      </w:r>
      <w:r w:rsidR="004F21BD" w:rsidRPr="00672A0C">
        <w:rPr>
          <w:rFonts w:ascii="Arial" w:hAnsi="Arial" w:cs="Arial"/>
        </w:rPr>
      </w:r>
      <w:r w:rsidR="004F21BD" w:rsidRPr="00672A0C">
        <w:rPr>
          <w:rFonts w:ascii="Arial" w:hAnsi="Arial" w:cs="Arial"/>
        </w:rPr>
        <w:fldChar w:fldCharType="separate"/>
      </w:r>
      <w:r w:rsidR="004F21BD" w:rsidRPr="00672A0C">
        <w:rPr>
          <w:rFonts w:ascii="Arial" w:hAnsi="Arial" w:cs="Arial"/>
          <w:noProof/>
        </w:rPr>
        <w:t>[ENTER WEBSITE OR APP NAME(S)]</w:t>
      </w:r>
      <w:r w:rsidR="004F21BD" w:rsidRPr="00672A0C">
        <w:rPr>
          <w:rFonts w:ascii="Arial" w:hAnsi="Arial" w:cs="Arial"/>
        </w:rPr>
        <w:fldChar w:fldCharType="end"/>
      </w:r>
    </w:p>
    <w:p w14:paraId="63C8540B" w14:textId="0286B335" w:rsidR="00883CDB" w:rsidRPr="00672A0C" w:rsidRDefault="00000000" w:rsidP="00653308">
      <w:pPr>
        <w:ind w:left="720"/>
        <w:rPr>
          <w:rFonts w:ascii="Arial" w:hAnsi="Arial" w:cs="Arial"/>
        </w:rPr>
      </w:pPr>
      <w:sdt>
        <w:sdtPr>
          <w:rPr>
            <w:rFonts w:ascii="Arial" w:hAnsi="Arial" w:cs="Arial"/>
          </w:rPr>
          <w:id w:val="781780520"/>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Other: </w:t>
      </w:r>
      <w:bookmarkStart w:id="1" w:name="OLE_LINK1"/>
      <w:bookmarkStart w:id="2" w:name="OLE_LINK2"/>
      <w:r w:rsidR="00883CDB" w:rsidRPr="00672A0C">
        <w:rPr>
          <w:rFonts w:ascii="Arial" w:hAnsi="Arial" w:cs="Arial"/>
        </w:rPr>
        <w:fldChar w:fldCharType="begin">
          <w:ffData>
            <w:name w:val=""/>
            <w:enabled/>
            <w:calcOnExit w:val="0"/>
            <w:textInput>
              <w:default w:val="[ENTER PAYMENT METHODS]"/>
            </w:textInput>
          </w:ffData>
        </w:fldChar>
      </w:r>
      <w:r w:rsidR="00883CDB" w:rsidRPr="00672A0C">
        <w:rPr>
          <w:rFonts w:ascii="Arial" w:hAnsi="Arial" w:cs="Arial"/>
        </w:rPr>
        <w:instrText xml:space="preserve"> FORMTEXT </w:instrText>
      </w:r>
      <w:r w:rsidR="00883CDB" w:rsidRPr="00672A0C">
        <w:rPr>
          <w:rFonts w:ascii="Arial" w:hAnsi="Arial" w:cs="Arial"/>
        </w:rPr>
      </w:r>
      <w:r w:rsidR="00883CDB" w:rsidRPr="00672A0C">
        <w:rPr>
          <w:rFonts w:ascii="Arial" w:hAnsi="Arial" w:cs="Arial"/>
        </w:rPr>
        <w:fldChar w:fldCharType="separate"/>
      </w:r>
      <w:r w:rsidR="00883CDB" w:rsidRPr="00672A0C">
        <w:rPr>
          <w:rFonts w:ascii="Arial" w:hAnsi="Arial" w:cs="Arial"/>
          <w:noProof/>
        </w:rPr>
        <w:t>[ENTER PAYMENT METHODS]</w:t>
      </w:r>
      <w:r w:rsidR="00883CDB" w:rsidRPr="00672A0C">
        <w:rPr>
          <w:rFonts w:ascii="Arial" w:hAnsi="Arial" w:cs="Arial"/>
        </w:rPr>
        <w:fldChar w:fldCharType="end"/>
      </w:r>
      <w:bookmarkEnd w:id="1"/>
      <w:bookmarkEnd w:id="2"/>
    </w:p>
    <w:p w14:paraId="42126064" w14:textId="77777777" w:rsidR="00F1542B" w:rsidRPr="00672A0C" w:rsidRDefault="00F1542B" w:rsidP="00F1542B">
      <w:pPr>
        <w:rPr>
          <w:rFonts w:ascii="Arial" w:hAnsi="Arial" w:cs="Arial"/>
        </w:rPr>
      </w:pPr>
    </w:p>
    <w:p w14:paraId="650B1DC8" w14:textId="6C65A93D" w:rsidR="00F1542B" w:rsidRPr="00672A0C" w:rsidRDefault="00F1542B" w:rsidP="00F1542B">
      <w:pPr>
        <w:pStyle w:val="ListParagraph"/>
        <w:numPr>
          <w:ilvl w:val="0"/>
          <w:numId w:val="1"/>
        </w:numPr>
        <w:ind w:left="360"/>
        <w:rPr>
          <w:rFonts w:ascii="Arial" w:hAnsi="Arial" w:cs="Arial"/>
        </w:rPr>
      </w:pPr>
      <w:r w:rsidRPr="00672A0C">
        <w:rPr>
          <w:rFonts w:ascii="Arial" w:hAnsi="Arial" w:cs="Arial"/>
          <w:b/>
          <w:bCs/>
        </w:rPr>
        <w:t>LATE FEE</w:t>
      </w:r>
      <w:r w:rsidRPr="00672A0C">
        <w:rPr>
          <w:rFonts w:ascii="Arial" w:hAnsi="Arial" w:cs="Arial"/>
        </w:rPr>
        <w:t xml:space="preserve">. If the Tenant pays rent late by more than </w:t>
      </w:r>
      <w:r w:rsidRPr="00672A0C">
        <w:rPr>
          <w:rFonts w:ascii="Arial" w:hAnsi="Arial" w:cs="Arial"/>
        </w:rPr>
        <w:fldChar w:fldCharType="begin">
          <w:ffData>
            <w:name w:val=""/>
            <w:enabled/>
            <w:calcOnExit w:val="0"/>
            <w:textInput>
              <w:default w:val="[#]"/>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w:t>
      </w:r>
      <w:r w:rsidRPr="00672A0C">
        <w:rPr>
          <w:rFonts w:ascii="Arial" w:hAnsi="Arial" w:cs="Arial"/>
        </w:rPr>
        <w:fldChar w:fldCharType="end"/>
      </w:r>
      <w:r w:rsidRPr="00672A0C">
        <w:rPr>
          <w:rFonts w:ascii="Arial" w:hAnsi="Arial" w:cs="Arial"/>
        </w:rPr>
        <w:t xml:space="preserve"> day</w:t>
      </w:r>
      <w:r w:rsidR="00756876">
        <w:rPr>
          <w:rFonts w:ascii="Arial" w:hAnsi="Arial" w:cs="Arial"/>
        </w:rPr>
        <w:t>(</w:t>
      </w:r>
      <w:r w:rsidRPr="00672A0C">
        <w:rPr>
          <w:rFonts w:ascii="Arial" w:hAnsi="Arial" w:cs="Arial"/>
        </w:rPr>
        <w:t>s</w:t>
      </w:r>
      <w:r w:rsidR="00756876">
        <w:rPr>
          <w:rFonts w:ascii="Arial" w:hAnsi="Arial" w:cs="Arial"/>
        </w:rPr>
        <w:t>)</w:t>
      </w:r>
      <w:r w:rsidRPr="00672A0C">
        <w:rPr>
          <w:rFonts w:ascii="Arial" w:hAnsi="Arial" w:cs="Arial"/>
        </w:rPr>
        <w:t>, there shall be: (check one)</w:t>
      </w:r>
    </w:p>
    <w:p w14:paraId="5D2E6818" w14:textId="77777777" w:rsidR="00F1542B" w:rsidRPr="00672A0C" w:rsidRDefault="00F1542B" w:rsidP="00F1542B">
      <w:pPr>
        <w:rPr>
          <w:rFonts w:ascii="Arial" w:hAnsi="Arial" w:cs="Arial"/>
        </w:rPr>
      </w:pPr>
    </w:p>
    <w:p w14:paraId="48FE5DA3" w14:textId="0EBEE48F" w:rsidR="00F1542B" w:rsidRPr="00672A0C" w:rsidRDefault="00000000" w:rsidP="00F1542B">
      <w:pPr>
        <w:ind w:left="720"/>
        <w:rPr>
          <w:rFonts w:ascii="Arial" w:hAnsi="Arial" w:cs="Arial"/>
        </w:rPr>
      </w:pPr>
      <w:sdt>
        <w:sdtPr>
          <w:rPr>
            <w:rFonts w:ascii="Arial" w:hAnsi="Arial" w:cs="Arial"/>
          </w:rPr>
          <w:id w:val="905800709"/>
          <w14:checkbox>
            <w14:checked w14:val="0"/>
            <w14:checkedState w14:val="2612" w14:font="MS Gothic"/>
            <w14:uncheckedState w14:val="2610" w14:font="MS Gothic"/>
          </w14:checkbox>
        </w:sdtPr>
        <w:sdtContent>
          <w:r w:rsidR="00F1542B" w:rsidRPr="00672A0C">
            <w:rPr>
              <w:rFonts w:ascii="Segoe UI Symbol" w:eastAsia="MS Gothic" w:hAnsi="Segoe UI Symbol" w:cs="Segoe UI Symbol"/>
            </w:rPr>
            <w:t>☐</w:t>
          </w:r>
        </w:sdtContent>
      </w:sdt>
      <w:r w:rsidR="00F1542B" w:rsidRPr="00672A0C">
        <w:rPr>
          <w:rFonts w:ascii="Arial" w:hAnsi="Arial" w:cs="Arial"/>
        </w:rPr>
        <w:t xml:space="preserve"> - </w:t>
      </w:r>
      <w:r w:rsidR="00F1542B" w:rsidRPr="00672A0C">
        <w:rPr>
          <w:rFonts w:ascii="Arial" w:hAnsi="Arial" w:cs="Arial"/>
          <w:b/>
          <w:bCs/>
        </w:rPr>
        <w:t>No Late Fee</w:t>
      </w:r>
      <w:r w:rsidR="00F1542B" w:rsidRPr="00672A0C">
        <w:rPr>
          <w:rFonts w:ascii="Arial" w:hAnsi="Arial" w:cs="Arial"/>
        </w:rPr>
        <w:t>.</w:t>
      </w:r>
    </w:p>
    <w:p w14:paraId="27AC309B" w14:textId="77777777" w:rsidR="00F1542B" w:rsidRPr="00672A0C" w:rsidRDefault="00F1542B" w:rsidP="00F1542B">
      <w:pPr>
        <w:ind w:left="720"/>
        <w:rPr>
          <w:rFonts w:ascii="Arial" w:hAnsi="Arial" w:cs="Arial"/>
        </w:rPr>
      </w:pPr>
    </w:p>
    <w:p w14:paraId="47F9073F" w14:textId="65CF8E4E" w:rsidR="00F1542B" w:rsidRPr="00672A0C" w:rsidRDefault="00000000" w:rsidP="00F1542B">
      <w:pPr>
        <w:ind w:left="720"/>
        <w:rPr>
          <w:rFonts w:ascii="Arial" w:hAnsi="Arial" w:cs="Arial"/>
        </w:rPr>
      </w:pPr>
      <w:sdt>
        <w:sdtPr>
          <w:rPr>
            <w:rFonts w:ascii="Arial" w:hAnsi="Arial" w:cs="Arial"/>
          </w:rPr>
          <w:id w:val="1243912996"/>
          <w14:checkbox>
            <w14:checked w14:val="0"/>
            <w14:checkedState w14:val="2612" w14:font="MS Gothic"/>
            <w14:uncheckedState w14:val="2610" w14:font="MS Gothic"/>
          </w14:checkbox>
        </w:sdtPr>
        <w:sdtContent>
          <w:r w:rsidR="00F1542B" w:rsidRPr="00672A0C">
            <w:rPr>
              <w:rFonts w:ascii="Segoe UI Symbol" w:eastAsia="MS Gothic" w:hAnsi="Segoe UI Symbol" w:cs="Segoe UI Symbol"/>
            </w:rPr>
            <w:t>☐</w:t>
          </w:r>
        </w:sdtContent>
      </w:sdt>
      <w:r w:rsidR="00F1542B" w:rsidRPr="00672A0C">
        <w:rPr>
          <w:rFonts w:ascii="Arial" w:hAnsi="Arial" w:cs="Arial"/>
        </w:rPr>
        <w:t xml:space="preserve"> - </w:t>
      </w:r>
      <w:r w:rsidR="00F1542B" w:rsidRPr="00672A0C">
        <w:rPr>
          <w:rFonts w:ascii="Arial" w:hAnsi="Arial" w:cs="Arial"/>
          <w:b/>
          <w:bCs/>
        </w:rPr>
        <w:t>Late Fee</w:t>
      </w:r>
      <w:r w:rsidR="00F1542B" w:rsidRPr="00672A0C">
        <w:rPr>
          <w:rFonts w:ascii="Arial" w:hAnsi="Arial" w:cs="Arial"/>
        </w:rPr>
        <w:t>. The late fee shall be equal based on a: (check one)</w:t>
      </w:r>
    </w:p>
    <w:p w14:paraId="1BBBEC2A" w14:textId="19F60660" w:rsidR="00F1542B" w:rsidRPr="00672A0C" w:rsidRDefault="00000000" w:rsidP="00F1542B">
      <w:pPr>
        <w:ind w:left="1440"/>
        <w:rPr>
          <w:rFonts w:ascii="Arial" w:hAnsi="Arial" w:cs="Arial"/>
        </w:rPr>
      </w:pPr>
      <w:sdt>
        <w:sdtPr>
          <w:rPr>
            <w:rFonts w:ascii="Arial" w:hAnsi="Arial" w:cs="Arial"/>
          </w:rPr>
          <w:id w:val="-617907605"/>
          <w14:checkbox>
            <w14:checked w14:val="0"/>
            <w14:checkedState w14:val="2612" w14:font="MS Gothic"/>
            <w14:uncheckedState w14:val="2610" w14:font="MS Gothic"/>
          </w14:checkbox>
        </w:sdtPr>
        <w:sdtContent>
          <w:r w:rsidR="00F1542B" w:rsidRPr="00672A0C">
            <w:rPr>
              <w:rFonts w:ascii="Segoe UI Symbol" w:eastAsia="MS Gothic" w:hAnsi="Segoe UI Symbol" w:cs="Segoe UI Symbol"/>
            </w:rPr>
            <w:t>☐</w:t>
          </w:r>
        </w:sdtContent>
      </w:sdt>
      <w:r w:rsidR="00F1542B" w:rsidRPr="00672A0C">
        <w:rPr>
          <w:rFonts w:ascii="Arial" w:hAnsi="Arial" w:cs="Arial"/>
        </w:rPr>
        <w:t xml:space="preserve"> - </w:t>
      </w:r>
      <w:r w:rsidR="00F1542B" w:rsidRPr="00672A0C">
        <w:rPr>
          <w:rFonts w:ascii="Arial" w:hAnsi="Arial" w:cs="Arial"/>
          <w:u w:val="single"/>
        </w:rPr>
        <w:t>Fixed Amount</w:t>
      </w:r>
      <w:r w:rsidR="00F1542B" w:rsidRPr="00672A0C">
        <w:rPr>
          <w:rFonts w:ascii="Arial" w:hAnsi="Arial" w:cs="Arial"/>
        </w:rPr>
        <w:t>. $</w:t>
      </w:r>
      <w:r w:rsidR="00F1542B" w:rsidRPr="00672A0C">
        <w:rPr>
          <w:rFonts w:ascii="Arial" w:hAnsi="Arial" w:cs="Arial"/>
        </w:rPr>
        <w:fldChar w:fldCharType="begin">
          <w:ffData>
            <w:name w:val=""/>
            <w:enabled/>
            <w:calcOnExit w:val="0"/>
            <w:textInput>
              <w:default w:val="[AMOUNT]"/>
            </w:textInput>
          </w:ffData>
        </w:fldChar>
      </w:r>
      <w:r w:rsidR="00F1542B" w:rsidRPr="00672A0C">
        <w:rPr>
          <w:rFonts w:ascii="Arial" w:hAnsi="Arial" w:cs="Arial"/>
        </w:rPr>
        <w:instrText xml:space="preserve"> FORMTEXT </w:instrText>
      </w:r>
      <w:r w:rsidR="00F1542B" w:rsidRPr="00672A0C">
        <w:rPr>
          <w:rFonts w:ascii="Arial" w:hAnsi="Arial" w:cs="Arial"/>
        </w:rPr>
      </w:r>
      <w:r w:rsidR="00F1542B" w:rsidRPr="00672A0C">
        <w:rPr>
          <w:rFonts w:ascii="Arial" w:hAnsi="Arial" w:cs="Arial"/>
        </w:rPr>
        <w:fldChar w:fldCharType="separate"/>
      </w:r>
      <w:r w:rsidR="00F1542B" w:rsidRPr="00672A0C">
        <w:rPr>
          <w:rFonts w:ascii="Arial" w:hAnsi="Arial" w:cs="Arial"/>
          <w:noProof/>
        </w:rPr>
        <w:t>[AMOUNT]</w:t>
      </w:r>
      <w:r w:rsidR="00F1542B" w:rsidRPr="00672A0C">
        <w:rPr>
          <w:rFonts w:ascii="Arial" w:hAnsi="Arial" w:cs="Arial"/>
        </w:rPr>
        <w:fldChar w:fldCharType="end"/>
      </w:r>
      <w:r w:rsidR="00F1542B" w:rsidRPr="00672A0C">
        <w:rPr>
          <w:rFonts w:ascii="Arial" w:hAnsi="Arial" w:cs="Arial"/>
        </w:rPr>
        <w:t xml:space="preserve"> is due for each </w:t>
      </w:r>
      <w:sdt>
        <w:sdtPr>
          <w:rPr>
            <w:rFonts w:ascii="Arial" w:hAnsi="Arial" w:cs="Arial"/>
          </w:rPr>
          <w:id w:val="-459493097"/>
          <w14:checkbox>
            <w14:checked w14:val="0"/>
            <w14:checkedState w14:val="2612" w14:font="MS Gothic"/>
            <w14:uncheckedState w14:val="2610" w14:font="MS Gothic"/>
          </w14:checkbox>
        </w:sdtPr>
        <w:sdtContent>
          <w:r w:rsidR="00F1542B" w:rsidRPr="00672A0C">
            <w:rPr>
              <w:rFonts w:ascii="Segoe UI Symbol" w:eastAsia="MS Gothic" w:hAnsi="Segoe UI Symbol" w:cs="Segoe UI Symbol"/>
            </w:rPr>
            <w:t>☐</w:t>
          </w:r>
        </w:sdtContent>
      </w:sdt>
      <w:r w:rsidR="00F1542B" w:rsidRPr="00672A0C">
        <w:rPr>
          <w:rFonts w:ascii="Arial" w:hAnsi="Arial" w:cs="Arial"/>
        </w:rPr>
        <w:t xml:space="preserve"> occurrence </w:t>
      </w:r>
      <w:sdt>
        <w:sdtPr>
          <w:rPr>
            <w:rFonts w:ascii="Arial" w:hAnsi="Arial" w:cs="Arial"/>
          </w:rPr>
          <w:id w:val="432408658"/>
          <w14:checkbox>
            <w14:checked w14:val="0"/>
            <w14:checkedState w14:val="2612" w14:font="MS Gothic"/>
            <w14:uncheckedState w14:val="2610" w14:font="MS Gothic"/>
          </w14:checkbox>
        </w:sdtPr>
        <w:sdtContent>
          <w:r w:rsidR="00F1542B" w:rsidRPr="00672A0C">
            <w:rPr>
              <w:rFonts w:ascii="Segoe UI Symbol" w:eastAsia="MS Gothic" w:hAnsi="Segoe UI Symbol" w:cs="Segoe UI Symbol"/>
            </w:rPr>
            <w:t>☐</w:t>
          </w:r>
        </w:sdtContent>
      </w:sdt>
      <w:r w:rsidR="00F1542B" w:rsidRPr="00672A0C">
        <w:rPr>
          <w:rFonts w:ascii="Arial" w:hAnsi="Arial" w:cs="Arial"/>
        </w:rPr>
        <w:t xml:space="preserve"> day rent is late.</w:t>
      </w:r>
    </w:p>
    <w:p w14:paraId="6BB5D874" w14:textId="6ADDAB04" w:rsidR="00F1542B" w:rsidRDefault="00000000" w:rsidP="008478C5">
      <w:pPr>
        <w:ind w:left="1440"/>
        <w:rPr>
          <w:rFonts w:ascii="Arial" w:hAnsi="Arial" w:cs="Arial"/>
        </w:rPr>
      </w:pPr>
      <w:sdt>
        <w:sdtPr>
          <w:rPr>
            <w:rFonts w:ascii="Arial" w:hAnsi="Arial" w:cs="Arial"/>
          </w:rPr>
          <w:id w:val="-1897424900"/>
          <w14:checkbox>
            <w14:checked w14:val="0"/>
            <w14:checkedState w14:val="2612" w14:font="MS Gothic"/>
            <w14:uncheckedState w14:val="2610" w14:font="MS Gothic"/>
          </w14:checkbox>
        </w:sdtPr>
        <w:sdtContent>
          <w:r w:rsidR="00F1542B" w:rsidRPr="00672A0C">
            <w:rPr>
              <w:rFonts w:ascii="Segoe UI Symbol" w:eastAsia="MS Gothic" w:hAnsi="Segoe UI Symbol" w:cs="Segoe UI Symbol"/>
            </w:rPr>
            <w:t>☐</w:t>
          </w:r>
        </w:sdtContent>
      </w:sdt>
      <w:r w:rsidR="00F1542B" w:rsidRPr="00672A0C">
        <w:rPr>
          <w:rFonts w:ascii="Arial" w:hAnsi="Arial" w:cs="Arial"/>
        </w:rPr>
        <w:t xml:space="preserve"> - </w:t>
      </w:r>
      <w:r w:rsidR="00F1542B" w:rsidRPr="00672A0C">
        <w:rPr>
          <w:rFonts w:ascii="Arial" w:hAnsi="Arial" w:cs="Arial"/>
          <w:u w:val="single"/>
        </w:rPr>
        <w:t>Interest</w:t>
      </w:r>
      <w:r w:rsidR="00F1542B" w:rsidRPr="00672A0C">
        <w:rPr>
          <w:rFonts w:ascii="Arial" w:hAnsi="Arial" w:cs="Arial"/>
        </w:rPr>
        <w:t xml:space="preserve">. </w:t>
      </w:r>
      <w:r w:rsidR="00F1542B" w:rsidRPr="00672A0C">
        <w:rPr>
          <w:rFonts w:ascii="Arial" w:hAnsi="Arial" w:cs="Arial"/>
        </w:rPr>
        <w:fldChar w:fldCharType="begin">
          <w:ffData>
            <w:name w:val=""/>
            <w:enabled/>
            <w:calcOnExit w:val="0"/>
            <w:textInput>
              <w:default w:val="[#]"/>
            </w:textInput>
          </w:ffData>
        </w:fldChar>
      </w:r>
      <w:r w:rsidR="00F1542B" w:rsidRPr="00672A0C">
        <w:rPr>
          <w:rFonts w:ascii="Arial" w:hAnsi="Arial" w:cs="Arial"/>
        </w:rPr>
        <w:instrText xml:space="preserve"> FORMTEXT </w:instrText>
      </w:r>
      <w:r w:rsidR="00F1542B" w:rsidRPr="00672A0C">
        <w:rPr>
          <w:rFonts w:ascii="Arial" w:hAnsi="Arial" w:cs="Arial"/>
        </w:rPr>
      </w:r>
      <w:r w:rsidR="00F1542B" w:rsidRPr="00672A0C">
        <w:rPr>
          <w:rFonts w:ascii="Arial" w:hAnsi="Arial" w:cs="Arial"/>
        </w:rPr>
        <w:fldChar w:fldCharType="separate"/>
      </w:r>
      <w:r w:rsidR="00F1542B" w:rsidRPr="00672A0C">
        <w:rPr>
          <w:rFonts w:ascii="Arial" w:hAnsi="Arial" w:cs="Arial"/>
          <w:noProof/>
        </w:rPr>
        <w:t>[#]</w:t>
      </w:r>
      <w:r w:rsidR="00F1542B" w:rsidRPr="00672A0C">
        <w:rPr>
          <w:rFonts w:ascii="Arial" w:hAnsi="Arial" w:cs="Arial"/>
        </w:rPr>
        <w:fldChar w:fldCharType="end"/>
      </w:r>
      <w:r w:rsidR="00F1542B" w:rsidRPr="00672A0C">
        <w:rPr>
          <w:rFonts w:ascii="Arial" w:hAnsi="Arial" w:cs="Arial"/>
        </w:rPr>
        <w:t>% shall accrue on a per annum basis until the rent is paid in full.</w:t>
      </w:r>
    </w:p>
    <w:p w14:paraId="31601202" w14:textId="77777777" w:rsidR="006D6FCC" w:rsidRDefault="006D6FCC" w:rsidP="006D6FCC">
      <w:pPr>
        <w:rPr>
          <w:rFonts w:ascii="Arial" w:hAnsi="Arial" w:cs="Arial"/>
        </w:rPr>
      </w:pPr>
    </w:p>
    <w:p w14:paraId="7BA7AB69" w14:textId="77777777" w:rsidR="006D6FCC" w:rsidRPr="00672A0C" w:rsidRDefault="006D6FCC" w:rsidP="006D6FCC">
      <w:pPr>
        <w:pStyle w:val="ListParagraph"/>
        <w:numPr>
          <w:ilvl w:val="0"/>
          <w:numId w:val="1"/>
        </w:numPr>
        <w:ind w:left="360"/>
        <w:rPr>
          <w:rFonts w:ascii="Arial" w:hAnsi="Arial" w:cs="Arial"/>
        </w:rPr>
      </w:pPr>
      <w:r w:rsidRPr="00672A0C">
        <w:rPr>
          <w:rFonts w:ascii="Arial" w:hAnsi="Arial" w:cs="Arial"/>
          <w:b/>
          <w:bCs/>
        </w:rPr>
        <w:t>UTILITIES</w:t>
      </w:r>
      <w:r w:rsidRPr="00672A0C">
        <w:rPr>
          <w:rFonts w:ascii="Arial" w:hAnsi="Arial" w:cs="Arial"/>
        </w:rPr>
        <w:t xml:space="preserve">. The Tenant is responsible for all utilities and services related to the condominium </w:t>
      </w:r>
      <w:r w:rsidRPr="00672A0C">
        <w:rPr>
          <w:rFonts w:ascii="Arial" w:hAnsi="Arial" w:cs="Arial"/>
          <w:u w:val="single"/>
        </w:rPr>
        <w:t>except</w:t>
      </w:r>
      <w:r w:rsidRPr="00672A0C">
        <w:rPr>
          <w:rFonts w:ascii="Arial" w:hAnsi="Arial" w:cs="Arial"/>
        </w:rPr>
        <w:t xml:space="preserve"> for: (check one)</w:t>
      </w:r>
    </w:p>
    <w:p w14:paraId="6A67C5D8" w14:textId="77777777" w:rsidR="006D6FCC" w:rsidRPr="00672A0C" w:rsidRDefault="006D6FCC" w:rsidP="006D6FCC">
      <w:pPr>
        <w:rPr>
          <w:rFonts w:ascii="Arial" w:hAnsi="Arial" w:cs="Arial"/>
        </w:rPr>
      </w:pPr>
    </w:p>
    <w:p w14:paraId="2A1DD30D" w14:textId="77777777" w:rsidR="006D6FCC" w:rsidRPr="00672A0C" w:rsidRDefault="00000000" w:rsidP="006D6FCC">
      <w:pPr>
        <w:ind w:left="720"/>
        <w:rPr>
          <w:rFonts w:ascii="Arial" w:hAnsi="Arial" w:cs="Arial"/>
        </w:rPr>
      </w:pPr>
      <w:sdt>
        <w:sdtPr>
          <w:rPr>
            <w:rFonts w:ascii="Arial" w:hAnsi="Arial" w:cs="Arial"/>
          </w:rPr>
          <w:id w:val="-2110342583"/>
          <w14:checkbox>
            <w14:checked w14:val="0"/>
            <w14:checkedState w14:val="2612" w14:font="MS Gothic"/>
            <w14:uncheckedState w14:val="2610" w14:font="MS Gothic"/>
          </w14:checkbox>
        </w:sdtPr>
        <w:sdtContent>
          <w:r w:rsidR="006D6FCC" w:rsidRPr="00672A0C">
            <w:rPr>
              <w:rFonts w:ascii="Segoe UI Symbol" w:eastAsia="MS Gothic" w:hAnsi="Segoe UI Symbol" w:cs="Segoe UI Symbol"/>
            </w:rPr>
            <w:t>☐</w:t>
          </w:r>
        </w:sdtContent>
      </w:sdt>
      <w:r w:rsidR="006D6FCC" w:rsidRPr="00672A0C">
        <w:rPr>
          <w:rFonts w:ascii="Arial" w:hAnsi="Arial" w:cs="Arial"/>
        </w:rPr>
        <w:t xml:space="preserve"> - </w:t>
      </w:r>
      <w:r w:rsidR="006D6FCC" w:rsidRPr="00672A0C">
        <w:rPr>
          <w:rFonts w:ascii="Arial" w:hAnsi="Arial" w:cs="Arial"/>
          <w:b/>
          <w:bCs/>
        </w:rPr>
        <w:t>Landlord is NOT Responsible for any Utilities and Services</w:t>
      </w:r>
      <w:r w:rsidR="006D6FCC" w:rsidRPr="00672A0C">
        <w:rPr>
          <w:rFonts w:ascii="Arial" w:hAnsi="Arial" w:cs="Arial"/>
        </w:rPr>
        <w:t>.</w:t>
      </w:r>
    </w:p>
    <w:p w14:paraId="55365C8F" w14:textId="77777777" w:rsidR="006D6FCC" w:rsidRPr="00672A0C" w:rsidRDefault="006D6FCC" w:rsidP="006D6FCC">
      <w:pPr>
        <w:ind w:left="720"/>
        <w:rPr>
          <w:rFonts w:ascii="Arial" w:hAnsi="Arial" w:cs="Arial"/>
        </w:rPr>
      </w:pPr>
    </w:p>
    <w:p w14:paraId="031FF286" w14:textId="3AE59C81" w:rsidR="006D6FCC" w:rsidRPr="00672A0C" w:rsidRDefault="00000000" w:rsidP="006D6FCC">
      <w:pPr>
        <w:ind w:left="720"/>
        <w:rPr>
          <w:rFonts w:ascii="Arial" w:hAnsi="Arial" w:cs="Arial"/>
        </w:rPr>
      </w:pPr>
      <w:sdt>
        <w:sdtPr>
          <w:rPr>
            <w:rFonts w:ascii="Arial" w:hAnsi="Arial" w:cs="Arial"/>
          </w:rPr>
          <w:id w:val="-633634585"/>
          <w14:checkbox>
            <w14:checked w14:val="0"/>
            <w14:checkedState w14:val="2612" w14:font="MS Gothic"/>
            <w14:uncheckedState w14:val="2610" w14:font="MS Gothic"/>
          </w14:checkbox>
        </w:sdtPr>
        <w:sdtContent>
          <w:r w:rsidR="006D6FCC" w:rsidRPr="00672A0C">
            <w:rPr>
              <w:rFonts w:ascii="Segoe UI Symbol" w:eastAsia="MS Gothic" w:hAnsi="Segoe UI Symbol" w:cs="Segoe UI Symbol"/>
            </w:rPr>
            <w:t>☐</w:t>
          </w:r>
        </w:sdtContent>
      </w:sdt>
      <w:r w:rsidR="006D6FCC" w:rsidRPr="00672A0C">
        <w:rPr>
          <w:rFonts w:ascii="Arial" w:hAnsi="Arial" w:cs="Arial"/>
        </w:rPr>
        <w:t xml:space="preserve"> - </w:t>
      </w:r>
      <w:r w:rsidR="006D6FCC" w:rsidRPr="00672A0C">
        <w:rPr>
          <w:rFonts w:ascii="Arial" w:hAnsi="Arial" w:cs="Arial"/>
          <w:b/>
          <w:bCs/>
        </w:rPr>
        <w:t>Landlord is Responsible for</w:t>
      </w:r>
      <w:r w:rsidR="006D6FCC" w:rsidRPr="00672A0C">
        <w:rPr>
          <w:rFonts w:ascii="Arial" w:hAnsi="Arial" w:cs="Arial"/>
        </w:rPr>
        <w:t xml:space="preserve">: </w:t>
      </w:r>
      <w:r w:rsidR="006D6FCC" w:rsidRPr="00672A0C">
        <w:rPr>
          <w:rFonts w:ascii="Arial" w:hAnsi="Arial" w:cs="Arial"/>
        </w:rPr>
        <w:fldChar w:fldCharType="begin">
          <w:ffData>
            <w:name w:val=""/>
            <w:enabled/>
            <w:calcOnExit w:val="0"/>
            <w:textInput>
              <w:default w:val="[ENTER UTILITIES AND SERVICES]"/>
            </w:textInput>
          </w:ffData>
        </w:fldChar>
      </w:r>
      <w:r w:rsidR="006D6FCC" w:rsidRPr="00672A0C">
        <w:rPr>
          <w:rFonts w:ascii="Arial" w:hAnsi="Arial" w:cs="Arial"/>
        </w:rPr>
        <w:instrText xml:space="preserve"> FORMTEXT </w:instrText>
      </w:r>
      <w:r w:rsidR="006D6FCC" w:rsidRPr="00672A0C">
        <w:rPr>
          <w:rFonts w:ascii="Arial" w:hAnsi="Arial" w:cs="Arial"/>
        </w:rPr>
      </w:r>
      <w:r w:rsidR="006D6FCC" w:rsidRPr="00672A0C">
        <w:rPr>
          <w:rFonts w:ascii="Arial" w:hAnsi="Arial" w:cs="Arial"/>
        </w:rPr>
        <w:fldChar w:fldCharType="separate"/>
      </w:r>
      <w:r w:rsidR="006D6FCC" w:rsidRPr="00672A0C">
        <w:rPr>
          <w:rFonts w:ascii="Arial" w:hAnsi="Arial" w:cs="Arial"/>
          <w:noProof/>
        </w:rPr>
        <w:t>[ENTER UTILITIES AND SERVICES]</w:t>
      </w:r>
      <w:r w:rsidR="006D6FCC" w:rsidRPr="00672A0C">
        <w:rPr>
          <w:rFonts w:ascii="Arial" w:hAnsi="Arial" w:cs="Arial"/>
        </w:rPr>
        <w:fldChar w:fldCharType="end"/>
      </w:r>
    </w:p>
    <w:p w14:paraId="5C97710A" w14:textId="77777777" w:rsidR="00093B78" w:rsidRPr="00672A0C" w:rsidRDefault="00093B78" w:rsidP="00093B78">
      <w:pPr>
        <w:rPr>
          <w:rFonts w:ascii="Arial" w:hAnsi="Arial" w:cs="Arial"/>
        </w:rPr>
      </w:pPr>
    </w:p>
    <w:p w14:paraId="74CF55AD" w14:textId="2C3D484C" w:rsidR="00093B78" w:rsidRPr="00672A0C" w:rsidRDefault="00B447CE" w:rsidP="00093B78">
      <w:pPr>
        <w:pStyle w:val="ListParagraph"/>
        <w:numPr>
          <w:ilvl w:val="0"/>
          <w:numId w:val="1"/>
        </w:numPr>
        <w:ind w:left="360"/>
        <w:rPr>
          <w:rFonts w:ascii="Arial" w:hAnsi="Arial" w:cs="Arial"/>
        </w:rPr>
      </w:pPr>
      <w:r w:rsidRPr="00672A0C">
        <w:rPr>
          <w:rFonts w:ascii="Arial" w:hAnsi="Arial" w:cs="Arial"/>
          <w:b/>
          <w:bCs/>
        </w:rPr>
        <w:t>FURNISHINGS</w:t>
      </w:r>
      <w:r w:rsidR="00093B78" w:rsidRPr="00672A0C">
        <w:rPr>
          <w:rFonts w:ascii="Arial" w:hAnsi="Arial" w:cs="Arial"/>
        </w:rPr>
        <w:t xml:space="preserve">. The condominium </w:t>
      </w:r>
      <w:r w:rsidRPr="00672A0C">
        <w:rPr>
          <w:rFonts w:ascii="Arial" w:hAnsi="Arial" w:cs="Arial"/>
        </w:rPr>
        <w:t>is: (check one)</w:t>
      </w:r>
    </w:p>
    <w:p w14:paraId="485090FB" w14:textId="77777777" w:rsidR="00B447CE" w:rsidRPr="00672A0C" w:rsidRDefault="00B447CE" w:rsidP="00B447CE">
      <w:pPr>
        <w:rPr>
          <w:rFonts w:ascii="Arial" w:hAnsi="Arial" w:cs="Arial"/>
        </w:rPr>
      </w:pPr>
    </w:p>
    <w:p w14:paraId="2D5B8ECF" w14:textId="72356BEF" w:rsidR="00B447CE" w:rsidRPr="00672A0C" w:rsidRDefault="00000000" w:rsidP="00B447CE">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B447CE" w:rsidRPr="00672A0C">
        <w:rPr>
          <w:rFonts w:ascii="Arial" w:hAnsi="Arial" w:cs="Arial"/>
          <w:b/>
          <w:bCs/>
        </w:rPr>
        <w:t>Not Furnished</w:t>
      </w:r>
      <w:r w:rsidR="00B447CE" w:rsidRPr="00672A0C">
        <w:rPr>
          <w:rFonts w:ascii="Arial" w:hAnsi="Arial" w:cs="Arial"/>
        </w:rPr>
        <w:t>.</w:t>
      </w:r>
    </w:p>
    <w:p w14:paraId="2B4FB343" w14:textId="15A37F99" w:rsidR="00B447CE" w:rsidRPr="00672A0C" w:rsidRDefault="00000000" w:rsidP="00B447CE">
      <w:pPr>
        <w:ind w:left="720"/>
        <w:rPr>
          <w:rFonts w:ascii="Arial" w:hAnsi="Arial" w:cs="Arial"/>
        </w:rPr>
      </w:pPr>
      <w:sdt>
        <w:sdtPr>
          <w:rPr>
            <w:rFonts w:ascii="Arial" w:hAnsi="Arial" w:cs="Arial"/>
          </w:rPr>
          <w:id w:val="-882719811"/>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B447CE" w:rsidRPr="00672A0C">
        <w:rPr>
          <w:rFonts w:ascii="Arial" w:hAnsi="Arial" w:cs="Arial"/>
          <w:b/>
          <w:bCs/>
        </w:rPr>
        <w:t>Furnished</w:t>
      </w:r>
      <w:r w:rsidR="00B447CE" w:rsidRPr="00672A0C">
        <w:rPr>
          <w:rFonts w:ascii="Arial" w:hAnsi="Arial" w:cs="Arial"/>
        </w:rPr>
        <w:t xml:space="preserve">. </w:t>
      </w:r>
      <w:r w:rsidR="00A93B61">
        <w:rPr>
          <w:rFonts w:ascii="Arial" w:hAnsi="Arial" w:cs="Arial"/>
        </w:rPr>
        <w:fldChar w:fldCharType="begin">
          <w:ffData>
            <w:name w:val=""/>
            <w:enabled/>
            <w:calcOnExit w:val="0"/>
            <w:textInput>
              <w:default w:val="[ENTER ALL FURNISHINGS]"/>
            </w:textInput>
          </w:ffData>
        </w:fldChar>
      </w:r>
      <w:r w:rsidR="00A93B61">
        <w:rPr>
          <w:rFonts w:ascii="Arial" w:hAnsi="Arial" w:cs="Arial"/>
        </w:rPr>
        <w:instrText xml:space="preserve"> FORMTEXT </w:instrText>
      </w:r>
      <w:r w:rsidR="00A93B61">
        <w:rPr>
          <w:rFonts w:ascii="Arial" w:hAnsi="Arial" w:cs="Arial"/>
        </w:rPr>
      </w:r>
      <w:r w:rsidR="00A93B61">
        <w:rPr>
          <w:rFonts w:ascii="Arial" w:hAnsi="Arial" w:cs="Arial"/>
        </w:rPr>
        <w:fldChar w:fldCharType="separate"/>
      </w:r>
      <w:r w:rsidR="00A93B61">
        <w:rPr>
          <w:rFonts w:ascii="Arial" w:hAnsi="Arial" w:cs="Arial"/>
          <w:noProof/>
        </w:rPr>
        <w:t>[ENTER ALL FURNISHINGS]</w:t>
      </w:r>
      <w:r w:rsidR="00A93B61">
        <w:rPr>
          <w:rFonts w:ascii="Arial" w:hAnsi="Arial" w:cs="Arial"/>
        </w:rPr>
        <w:fldChar w:fldCharType="end"/>
      </w:r>
    </w:p>
    <w:p w14:paraId="54DFF170" w14:textId="2E3E35E6" w:rsidR="00A7394C" w:rsidRPr="00672A0C" w:rsidRDefault="00A7394C" w:rsidP="00A7394C">
      <w:pPr>
        <w:tabs>
          <w:tab w:val="left" w:pos="1531"/>
        </w:tabs>
        <w:rPr>
          <w:rFonts w:ascii="Arial" w:hAnsi="Arial" w:cs="Arial"/>
        </w:rPr>
      </w:pPr>
      <w:r w:rsidRPr="00672A0C">
        <w:rPr>
          <w:rFonts w:ascii="Arial" w:hAnsi="Arial" w:cs="Arial"/>
        </w:rPr>
        <w:tab/>
      </w:r>
    </w:p>
    <w:p w14:paraId="6BB81294" w14:textId="6D1FB2F2" w:rsidR="00B447CE" w:rsidRPr="00672A0C" w:rsidRDefault="00B447CE" w:rsidP="00B447CE">
      <w:pPr>
        <w:pStyle w:val="ListParagraph"/>
        <w:numPr>
          <w:ilvl w:val="0"/>
          <w:numId w:val="1"/>
        </w:numPr>
        <w:ind w:left="360"/>
        <w:rPr>
          <w:rFonts w:ascii="Arial" w:hAnsi="Arial" w:cs="Arial"/>
        </w:rPr>
      </w:pPr>
      <w:r w:rsidRPr="00672A0C">
        <w:rPr>
          <w:rFonts w:ascii="Arial" w:hAnsi="Arial" w:cs="Arial"/>
          <w:b/>
          <w:bCs/>
        </w:rPr>
        <w:t>APPLIANCES</w:t>
      </w:r>
      <w:r w:rsidRPr="00672A0C">
        <w:rPr>
          <w:rFonts w:ascii="Arial" w:hAnsi="Arial" w:cs="Arial"/>
        </w:rPr>
        <w:t>. The condominium includes: (check one)</w:t>
      </w:r>
    </w:p>
    <w:p w14:paraId="2C845BDB" w14:textId="77777777" w:rsidR="00B447CE" w:rsidRPr="00672A0C" w:rsidRDefault="00B447CE" w:rsidP="00B447CE">
      <w:pPr>
        <w:rPr>
          <w:rFonts w:ascii="Arial" w:hAnsi="Arial" w:cs="Arial"/>
        </w:rPr>
      </w:pPr>
    </w:p>
    <w:p w14:paraId="37B29643" w14:textId="4401C888" w:rsidR="00B447CE" w:rsidRPr="00672A0C" w:rsidRDefault="00000000" w:rsidP="00B447CE">
      <w:pPr>
        <w:ind w:left="720"/>
        <w:rPr>
          <w:rFonts w:ascii="Arial" w:hAnsi="Arial" w:cs="Arial"/>
        </w:rPr>
      </w:pPr>
      <w:sdt>
        <w:sdtPr>
          <w:rPr>
            <w:rFonts w:ascii="Arial" w:hAnsi="Arial" w:cs="Arial"/>
          </w:rPr>
          <w:id w:val="-100497839"/>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B447CE" w:rsidRPr="00672A0C">
        <w:rPr>
          <w:rFonts w:ascii="Arial" w:hAnsi="Arial" w:cs="Arial"/>
          <w:b/>
          <w:bCs/>
        </w:rPr>
        <w:t>No Appliances</w:t>
      </w:r>
      <w:r w:rsidR="00B447CE" w:rsidRPr="00672A0C">
        <w:rPr>
          <w:rFonts w:ascii="Arial" w:hAnsi="Arial" w:cs="Arial"/>
        </w:rPr>
        <w:t>.</w:t>
      </w:r>
    </w:p>
    <w:p w14:paraId="593B4C86" w14:textId="7EDDCF0B" w:rsidR="00B447CE" w:rsidRPr="00672A0C" w:rsidRDefault="00000000" w:rsidP="00B447CE">
      <w:pPr>
        <w:ind w:left="720"/>
        <w:rPr>
          <w:rFonts w:ascii="Arial" w:hAnsi="Arial" w:cs="Arial"/>
        </w:rPr>
      </w:pPr>
      <w:sdt>
        <w:sdtPr>
          <w:rPr>
            <w:rFonts w:ascii="Arial" w:hAnsi="Arial" w:cs="Arial"/>
          </w:rPr>
          <w:id w:val="790087529"/>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B447CE" w:rsidRPr="00672A0C">
        <w:rPr>
          <w:rFonts w:ascii="Arial" w:hAnsi="Arial" w:cs="Arial"/>
          <w:b/>
          <w:bCs/>
        </w:rPr>
        <w:t>Appliances</w:t>
      </w:r>
      <w:r w:rsidR="00C72976" w:rsidRPr="00672A0C">
        <w:rPr>
          <w:rFonts w:ascii="Arial" w:hAnsi="Arial" w:cs="Arial"/>
        </w:rPr>
        <w:t>.</w:t>
      </w:r>
      <w:r w:rsidR="00B447CE" w:rsidRPr="00672A0C">
        <w:rPr>
          <w:rFonts w:ascii="Arial" w:hAnsi="Arial" w:cs="Arial"/>
        </w:rPr>
        <w:t xml:space="preserve"> (check all that apply)</w:t>
      </w:r>
    </w:p>
    <w:p w14:paraId="2193C9A3" w14:textId="076F0DDB" w:rsidR="00C72976" w:rsidRPr="00672A0C" w:rsidRDefault="00000000" w:rsidP="00C72976">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C72976" w:rsidRPr="00672A0C">
        <w:rPr>
          <w:rFonts w:ascii="Arial" w:hAnsi="Arial" w:cs="Arial"/>
        </w:rPr>
        <w:t>Dishwasher</w:t>
      </w:r>
    </w:p>
    <w:p w14:paraId="72C1275D" w14:textId="2F95C89A" w:rsidR="00C72976" w:rsidRPr="00672A0C" w:rsidRDefault="00000000" w:rsidP="00C72976">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C72976" w:rsidRPr="00672A0C">
            <w:rPr>
              <w:rFonts w:ascii="Segoe UI Symbol" w:eastAsia="MS Gothic" w:hAnsi="Segoe UI Symbol" w:cs="Segoe UI Symbol"/>
            </w:rPr>
            <w:t>☐</w:t>
          </w:r>
        </w:sdtContent>
      </w:sdt>
      <w:r w:rsidR="00C72976" w:rsidRPr="00672A0C">
        <w:rPr>
          <w:rFonts w:ascii="Arial" w:hAnsi="Arial" w:cs="Arial"/>
        </w:rPr>
        <w:t xml:space="preserve"> - Dryer (for laundry)</w:t>
      </w:r>
    </w:p>
    <w:p w14:paraId="1911AE9F" w14:textId="5664BAC4" w:rsidR="00C72976" w:rsidRPr="00672A0C" w:rsidRDefault="00000000" w:rsidP="00C72976">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C72976" w:rsidRPr="00672A0C">
            <w:rPr>
              <w:rFonts w:ascii="Segoe UI Symbol" w:eastAsia="MS Gothic" w:hAnsi="Segoe UI Symbol" w:cs="Segoe UI Symbol"/>
            </w:rPr>
            <w:t>☐</w:t>
          </w:r>
        </w:sdtContent>
      </w:sdt>
      <w:r w:rsidR="00C72976" w:rsidRPr="00672A0C">
        <w:rPr>
          <w:rFonts w:ascii="Arial" w:hAnsi="Arial" w:cs="Arial"/>
        </w:rPr>
        <w:t xml:space="preserve"> - Microwave</w:t>
      </w:r>
    </w:p>
    <w:p w14:paraId="799AAEC6" w14:textId="1ADF5291" w:rsidR="00B447CE" w:rsidRPr="00672A0C" w:rsidRDefault="00000000" w:rsidP="00C72976">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C72976" w:rsidRPr="00672A0C">
            <w:rPr>
              <w:rFonts w:ascii="Segoe UI Symbol" w:eastAsia="MS Gothic" w:hAnsi="Segoe UI Symbol" w:cs="Segoe UI Symbol"/>
            </w:rPr>
            <w:t>☐</w:t>
          </w:r>
        </w:sdtContent>
      </w:sdt>
      <w:r w:rsidR="00C72976" w:rsidRPr="00672A0C">
        <w:rPr>
          <w:rFonts w:ascii="Arial" w:hAnsi="Arial" w:cs="Arial"/>
        </w:rPr>
        <w:t xml:space="preserve"> - </w:t>
      </w:r>
      <w:r w:rsidR="00B447CE" w:rsidRPr="00672A0C">
        <w:rPr>
          <w:rFonts w:ascii="Arial" w:hAnsi="Arial" w:cs="Arial"/>
        </w:rPr>
        <w:t>Refrigerator</w:t>
      </w:r>
    </w:p>
    <w:p w14:paraId="600C13CB" w14:textId="5B117786" w:rsidR="00B447CE" w:rsidRPr="00672A0C" w:rsidRDefault="00000000" w:rsidP="00B447CE">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C72976" w:rsidRPr="00672A0C">
        <w:rPr>
          <w:rFonts w:ascii="Arial" w:hAnsi="Arial" w:cs="Arial"/>
        </w:rPr>
        <w:t>Stove / Oven</w:t>
      </w:r>
    </w:p>
    <w:p w14:paraId="53744921" w14:textId="667C339E" w:rsidR="00B447CE" w:rsidRPr="00672A0C" w:rsidRDefault="00000000" w:rsidP="00C72976">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B447CE" w:rsidRPr="00672A0C">
            <w:rPr>
              <w:rFonts w:ascii="Segoe UI Symbol" w:eastAsia="MS Gothic" w:hAnsi="Segoe UI Symbol" w:cs="Segoe UI Symbol"/>
            </w:rPr>
            <w:t>☐</w:t>
          </w:r>
        </w:sdtContent>
      </w:sdt>
      <w:r w:rsidR="00B447CE" w:rsidRPr="00672A0C">
        <w:rPr>
          <w:rFonts w:ascii="Arial" w:hAnsi="Arial" w:cs="Arial"/>
        </w:rPr>
        <w:t xml:space="preserve"> - </w:t>
      </w:r>
      <w:r w:rsidR="00C72976" w:rsidRPr="00672A0C">
        <w:rPr>
          <w:rFonts w:ascii="Arial" w:hAnsi="Arial" w:cs="Arial"/>
        </w:rPr>
        <w:t>Washing Machine</w:t>
      </w:r>
    </w:p>
    <w:p w14:paraId="41B41805" w14:textId="30D4E5DC" w:rsidR="00A7394C" w:rsidRDefault="00000000" w:rsidP="00A7394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C72976" w:rsidRPr="00672A0C">
            <w:rPr>
              <w:rFonts w:ascii="Segoe UI Symbol" w:eastAsia="MS Gothic" w:hAnsi="Segoe UI Symbol" w:cs="Segoe UI Symbol"/>
            </w:rPr>
            <w:t>☐</w:t>
          </w:r>
        </w:sdtContent>
      </w:sdt>
      <w:r w:rsidR="00C72976" w:rsidRPr="00672A0C">
        <w:rPr>
          <w:rFonts w:ascii="Arial" w:hAnsi="Arial" w:cs="Arial"/>
        </w:rPr>
        <w:t xml:space="preserve"> - Other. </w:t>
      </w:r>
      <w:r w:rsidR="00C72976" w:rsidRPr="00672A0C">
        <w:rPr>
          <w:rFonts w:ascii="Arial" w:hAnsi="Arial" w:cs="Arial"/>
        </w:rPr>
        <w:fldChar w:fldCharType="begin">
          <w:ffData>
            <w:name w:val=""/>
            <w:enabled/>
            <w:calcOnExit w:val="0"/>
            <w:textInput>
              <w:default w:val="[DESCRIBE]"/>
            </w:textInput>
          </w:ffData>
        </w:fldChar>
      </w:r>
      <w:r w:rsidR="00C72976" w:rsidRPr="00672A0C">
        <w:rPr>
          <w:rFonts w:ascii="Arial" w:hAnsi="Arial" w:cs="Arial"/>
        </w:rPr>
        <w:instrText xml:space="preserve"> FORMTEXT </w:instrText>
      </w:r>
      <w:r w:rsidR="00C72976" w:rsidRPr="00672A0C">
        <w:rPr>
          <w:rFonts w:ascii="Arial" w:hAnsi="Arial" w:cs="Arial"/>
        </w:rPr>
      </w:r>
      <w:r w:rsidR="00C72976" w:rsidRPr="00672A0C">
        <w:rPr>
          <w:rFonts w:ascii="Arial" w:hAnsi="Arial" w:cs="Arial"/>
        </w:rPr>
        <w:fldChar w:fldCharType="separate"/>
      </w:r>
      <w:r w:rsidR="00C72976" w:rsidRPr="00672A0C">
        <w:rPr>
          <w:rFonts w:ascii="Arial" w:hAnsi="Arial" w:cs="Arial"/>
          <w:noProof/>
        </w:rPr>
        <w:t>[DESCRIBE]</w:t>
      </w:r>
      <w:r w:rsidR="00C72976" w:rsidRPr="00672A0C">
        <w:rPr>
          <w:rFonts w:ascii="Arial" w:hAnsi="Arial" w:cs="Arial"/>
        </w:rPr>
        <w:fldChar w:fldCharType="end"/>
      </w:r>
    </w:p>
    <w:p w14:paraId="0BF47D63" w14:textId="77777777" w:rsidR="008B69CE" w:rsidRDefault="008B69CE" w:rsidP="008B69CE">
      <w:pPr>
        <w:rPr>
          <w:rFonts w:ascii="Arial" w:hAnsi="Arial" w:cs="Arial"/>
        </w:rPr>
      </w:pPr>
    </w:p>
    <w:p w14:paraId="776B1A61" w14:textId="77777777" w:rsidR="008B69CE" w:rsidRPr="00672A0C" w:rsidRDefault="008B69CE" w:rsidP="008B69CE">
      <w:pPr>
        <w:pStyle w:val="ListParagraph"/>
        <w:numPr>
          <w:ilvl w:val="0"/>
          <w:numId w:val="1"/>
        </w:numPr>
        <w:ind w:left="360"/>
        <w:rPr>
          <w:rFonts w:ascii="Arial" w:hAnsi="Arial" w:cs="Arial"/>
        </w:rPr>
      </w:pPr>
      <w:r w:rsidRPr="00672A0C">
        <w:rPr>
          <w:rFonts w:ascii="Arial" w:hAnsi="Arial" w:cs="Arial"/>
          <w:b/>
          <w:bCs/>
        </w:rPr>
        <w:t>PARKING</w:t>
      </w:r>
      <w:r w:rsidRPr="00672A0C">
        <w:rPr>
          <w:rFonts w:ascii="Arial" w:hAnsi="Arial" w:cs="Arial"/>
        </w:rPr>
        <w:t>. The condominium provides: (check one)</w:t>
      </w:r>
    </w:p>
    <w:p w14:paraId="62DFFA2A" w14:textId="77777777" w:rsidR="008B69CE" w:rsidRPr="00672A0C" w:rsidRDefault="008B69CE" w:rsidP="008B69CE">
      <w:pPr>
        <w:pStyle w:val="ListParagraph"/>
        <w:ind w:left="360"/>
        <w:rPr>
          <w:rFonts w:ascii="Arial" w:hAnsi="Arial" w:cs="Arial"/>
        </w:rPr>
      </w:pPr>
    </w:p>
    <w:p w14:paraId="458D11EC" w14:textId="77777777" w:rsidR="008B69CE" w:rsidRPr="00672A0C" w:rsidRDefault="00000000" w:rsidP="008B69CE">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8B69CE" w:rsidRPr="00672A0C">
            <w:rPr>
              <w:rFonts w:ascii="Segoe UI Symbol" w:eastAsia="MS Gothic" w:hAnsi="Segoe UI Symbol" w:cs="Segoe UI Symbol"/>
            </w:rPr>
            <w:t>☐</w:t>
          </w:r>
        </w:sdtContent>
      </w:sdt>
      <w:r w:rsidR="008B69CE" w:rsidRPr="00672A0C">
        <w:rPr>
          <w:rFonts w:ascii="Arial" w:hAnsi="Arial" w:cs="Arial"/>
        </w:rPr>
        <w:t xml:space="preserve"> - </w:t>
      </w:r>
      <w:r w:rsidR="008B69CE" w:rsidRPr="00672A0C">
        <w:rPr>
          <w:rFonts w:ascii="Arial" w:hAnsi="Arial" w:cs="Arial"/>
          <w:b/>
          <w:bCs/>
        </w:rPr>
        <w:t>No Parking</w:t>
      </w:r>
      <w:r w:rsidR="008B69CE" w:rsidRPr="00672A0C">
        <w:rPr>
          <w:rFonts w:ascii="Arial" w:hAnsi="Arial" w:cs="Arial"/>
        </w:rPr>
        <w:t>.</w:t>
      </w:r>
    </w:p>
    <w:p w14:paraId="4FF55D74" w14:textId="77777777" w:rsidR="008B69CE" w:rsidRPr="00672A0C" w:rsidRDefault="00000000" w:rsidP="008B69CE">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8B69CE" w:rsidRPr="00672A0C">
            <w:rPr>
              <w:rFonts w:ascii="Segoe UI Symbol" w:eastAsia="MS Gothic" w:hAnsi="Segoe UI Symbol" w:cs="Segoe UI Symbol"/>
            </w:rPr>
            <w:t>☐</w:t>
          </w:r>
        </w:sdtContent>
      </w:sdt>
      <w:r w:rsidR="008B69CE" w:rsidRPr="00672A0C">
        <w:rPr>
          <w:rFonts w:ascii="Arial" w:hAnsi="Arial" w:cs="Arial"/>
        </w:rPr>
        <w:t xml:space="preserve"> - </w:t>
      </w:r>
      <w:r w:rsidR="008B69CE" w:rsidRPr="00672A0C">
        <w:rPr>
          <w:rFonts w:ascii="Arial" w:hAnsi="Arial" w:cs="Arial"/>
          <w:b/>
          <w:bCs/>
        </w:rPr>
        <w:t>Parking</w:t>
      </w:r>
      <w:r w:rsidR="008B69CE" w:rsidRPr="00672A0C">
        <w:rPr>
          <w:rFonts w:ascii="Arial" w:hAnsi="Arial" w:cs="Arial"/>
        </w:rPr>
        <w:t xml:space="preserve">. </w:t>
      </w:r>
      <w:r w:rsidR="008B69CE" w:rsidRPr="00672A0C">
        <w:rPr>
          <w:rFonts w:ascii="Arial" w:hAnsi="Arial" w:cs="Arial"/>
        </w:rPr>
        <w:fldChar w:fldCharType="begin">
          <w:ffData>
            <w:name w:val=""/>
            <w:enabled/>
            <w:calcOnExit w:val="0"/>
            <w:textInput>
              <w:default w:val="[#]"/>
            </w:textInput>
          </w:ffData>
        </w:fldChar>
      </w:r>
      <w:r w:rsidR="008B69CE" w:rsidRPr="00672A0C">
        <w:rPr>
          <w:rFonts w:ascii="Arial" w:hAnsi="Arial" w:cs="Arial"/>
        </w:rPr>
        <w:instrText xml:space="preserve"> FORMTEXT </w:instrText>
      </w:r>
      <w:r w:rsidR="008B69CE" w:rsidRPr="00672A0C">
        <w:rPr>
          <w:rFonts w:ascii="Arial" w:hAnsi="Arial" w:cs="Arial"/>
        </w:rPr>
      </w:r>
      <w:r w:rsidR="008B69CE" w:rsidRPr="00672A0C">
        <w:rPr>
          <w:rFonts w:ascii="Arial" w:hAnsi="Arial" w:cs="Arial"/>
        </w:rPr>
        <w:fldChar w:fldCharType="separate"/>
      </w:r>
      <w:r w:rsidR="008B69CE" w:rsidRPr="00672A0C">
        <w:rPr>
          <w:rFonts w:ascii="Arial" w:hAnsi="Arial" w:cs="Arial"/>
          <w:noProof/>
        </w:rPr>
        <w:t>[#]</w:t>
      </w:r>
      <w:r w:rsidR="008B69CE" w:rsidRPr="00672A0C">
        <w:rPr>
          <w:rFonts w:ascii="Arial" w:hAnsi="Arial" w:cs="Arial"/>
        </w:rPr>
        <w:fldChar w:fldCharType="end"/>
      </w:r>
      <w:r w:rsidR="008B69CE" w:rsidRPr="00672A0C">
        <w:rPr>
          <w:rFonts w:ascii="Arial" w:hAnsi="Arial" w:cs="Arial"/>
        </w:rPr>
        <w:t xml:space="preserve"> parking spaces are provided with: (check one)</w:t>
      </w:r>
    </w:p>
    <w:p w14:paraId="130F195D" w14:textId="77777777" w:rsidR="008B69CE" w:rsidRPr="00672A0C" w:rsidRDefault="00000000" w:rsidP="008B69CE">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8B69CE" w:rsidRPr="00672A0C">
            <w:rPr>
              <w:rFonts w:ascii="Segoe UI Symbol" w:eastAsia="MS Gothic" w:hAnsi="Segoe UI Symbol" w:cs="Segoe UI Symbol"/>
            </w:rPr>
            <w:t>☐</w:t>
          </w:r>
        </w:sdtContent>
      </w:sdt>
      <w:r w:rsidR="008B69CE" w:rsidRPr="00672A0C">
        <w:rPr>
          <w:rFonts w:ascii="Arial" w:hAnsi="Arial" w:cs="Arial"/>
        </w:rPr>
        <w:t xml:space="preserve"> - </w:t>
      </w:r>
      <w:r w:rsidR="008B69CE" w:rsidRPr="00672A0C">
        <w:rPr>
          <w:rFonts w:ascii="Arial" w:hAnsi="Arial" w:cs="Arial"/>
          <w:u w:val="single"/>
        </w:rPr>
        <w:t>No Fee</w:t>
      </w:r>
      <w:r w:rsidR="008B69CE" w:rsidRPr="00672A0C">
        <w:rPr>
          <w:rFonts w:ascii="Arial" w:hAnsi="Arial" w:cs="Arial"/>
        </w:rPr>
        <w:t>.</w:t>
      </w:r>
    </w:p>
    <w:p w14:paraId="322959E9" w14:textId="2C624736" w:rsidR="008B69CE" w:rsidRPr="00672A0C" w:rsidRDefault="00000000" w:rsidP="008B69CE">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8B69CE" w:rsidRPr="00672A0C">
            <w:rPr>
              <w:rFonts w:ascii="Segoe UI Symbol" w:eastAsia="MS Gothic" w:hAnsi="Segoe UI Symbol" w:cs="Segoe UI Symbol"/>
            </w:rPr>
            <w:t>☐</w:t>
          </w:r>
        </w:sdtContent>
      </w:sdt>
      <w:r w:rsidR="008B69CE" w:rsidRPr="00672A0C">
        <w:rPr>
          <w:rFonts w:ascii="Arial" w:hAnsi="Arial" w:cs="Arial"/>
        </w:rPr>
        <w:t xml:space="preserve"> - </w:t>
      </w:r>
      <w:r w:rsidR="008B69CE" w:rsidRPr="00672A0C">
        <w:rPr>
          <w:rFonts w:ascii="Arial" w:hAnsi="Arial" w:cs="Arial"/>
          <w:u w:val="single"/>
        </w:rPr>
        <w:t>Fee</w:t>
      </w:r>
      <w:r w:rsidR="008B69CE" w:rsidRPr="00672A0C">
        <w:rPr>
          <w:rFonts w:ascii="Arial" w:hAnsi="Arial" w:cs="Arial"/>
        </w:rPr>
        <w:t>. $</w:t>
      </w:r>
      <w:r w:rsidR="008B69CE" w:rsidRPr="00672A0C">
        <w:rPr>
          <w:rFonts w:ascii="Arial" w:hAnsi="Arial" w:cs="Arial"/>
        </w:rPr>
        <w:fldChar w:fldCharType="begin">
          <w:ffData>
            <w:name w:val=""/>
            <w:enabled/>
            <w:calcOnExit w:val="0"/>
            <w:textInput>
              <w:default w:val="[AMOUNT]"/>
            </w:textInput>
          </w:ffData>
        </w:fldChar>
      </w:r>
      <w:r w:rsidR="008B69CE" w:rsidRPr="00672A0C">
        <w:rPr>
          <w:rFonts w:ascii="Arial" w:hAnsi="Arial" w:cs="Arial"/>
        </w:rPr>
        <w:instrText xml:space="preserve"> FORMTEXT </w:instrText>
      </w:r>
      <w:r w:rsidR="008B69CE" w:rsidRPr="00672A0C">
        <w:rPr>
          <w:rFonts w:ascii="Arial" w:hAnsi="Arial" w:cs="Arial"/>
        </w:rPr>
      </w:r>
      <w:r w:rsidR="008B69CE" w:rsidRPr="00672A0C">
        <w:rPr>
          <w:rFonts w:ascii="Arial" w:hAnsi="Arial" w:cs="Arial"/>
        </w:rPr>
        <w:fldChar w:fldCharType="separate"/>
      </w:r>
      <w:r w:rsidR="008B69CE" w:rsidRPr="00672A0C">
        <w:rPr>
          <w:rFonts w:ascii="Arial" w:hAnsi="Arial" w:cs="Arial"/>
          <w:noProof/>
        </w:rPr>
        <w:t>[AMOUNT]</w:t>
      </w:r>
      <w:r w:rsidR="008B69CE" w:rsidRPr="00672A0C">
        <w:rPr>
          <w:rFonts w:ascii="Arial" w:hAnsi="Arial" w:cs="Arial"/>
        </w:rPr>
        <w:fldChar w:fldCharType="end"/>
      </w:r>
      <w:r w:rsidR="008B69CE" w:rsidRPr="00672A0C">
        <w:rPr>
          <w:rFonts w:ascii="Arial" w:hAnsi="Arial" w:cs="Arial"/>
        </w:rPr>
        <w:t xml:space="preserve"> for </w:t>
      </w:r>
      <w:sdt>
        <w:sdtPr>
          <w:rPr>
            <w:rFonts w:ascii="Arial" w:hAnsi="Arial" w:cs="Arial"/>
          </w:rPr>
          <w:id w:val="-74133256"/>
          <w14:checkbox>
            <w14:checked w14:val="0"/>
            <w14:checkedState w14:val="2612" w14:font="MS Gothic"/>
            <w14:uncheckedState w14:val="2610" w14:font="MS Gothic"/>
          </w14:checkbox>
        </w:sdtPr>
        <w:sdtContent>
          <w:r w:rsidR="008B69CE" w:rsidRPr="00672A0C">
            <w:rPr>
              <w:rFonts w:ascii="Segoe UI Symbol" w:eastAsia="MS Gothic" w:hAnsi="Segoe UI Symbol" w:cs="Segoe UI Symbol"/>
            </w:rPr>
            <w:t>☐</w:t>
          </w:r>
        </w:sdtContent>
      </w:sdt>
      <w:r w:rsidR="008B69CE" w:rsidRPr="00672A0C">
        <w:rPr>
          <w:rFonts w:ascii="Arial" w:hAnsi="Arial" w:cs="Arial"/>
        </w:rPr>
        <w:t xml:space="preserve"> each space </w:t>
      </w:r>
      <w:sdt>
        <w:sdtPr>
          <w:rPr>
            <w:rFonts w:ascii="Arial" w:hAnsi="Arial" w:cs="Arial"/>
          </w:rPr>
          <w:id w:val="1873962123"/>
          <w14:checkbox>
            <w14:checked w14:val="0"/>
            <w14:checkedState w14:val="2612" w14:font="MS Gothic"/>
            <w14:uncheckedState w14:val="2610" w14:font="MS Gothic"/>
          </w14:checkbox>
        </w:sdtPr>
        <w:sdtContent>
          <w:r w:rsidR="008B69CE" w:rsidRPr="00672A0C">
            <w:rPr>
              <w:rFonts w:ascii="Segoe UI Symbol" w:eastAsia="MS Gothic" w:hAnsi="Segoe UI Symbol" w:cs="Segoe UI Symbol"/>
            </w:rPr>
            <w:t>☐</w:t>
          </w:r>
        </w:sdtContent>
      </w:sdt>
      <w:r w:rsidR="008B69CE" w:rsidRPr="00672A0C">
        <w:rPr>
          <w:rFonts w:ascii="Arial" w:hAnsi="Arial" w:cs="Arial"/>
        </w:rPr>
        <w:t xml:space="preserve"> all the spaces.</w:t>
      </w:r>
    </w:p>
    <w:p w14:paraId="25A674AE" w14:textId="77777777" w:rsidR="00A7394C" w:rsidRPr="00672A0C" w:rsidRDefault="00A7394C" w:rsidP="00A7394C">
      <w:pPr>
        <w:rPr>
          <w:rFonts w:ascii="Arial" w:hAnsi="Arial" w:cs="Arial"/>
        </w:rPr>
      </w:pPr>
    </w:p>
    <w:p w14:paraId="78A6BF04" w14:textId="393F0293" w:rsidR="00A7394C" w:rsidRPr="00672A0C" w:rsidRDefault="00A7394C" w:rsidP="00A7394C">
      <w:pPr>
        <w:pStyle w:val="ListParagraph"/>
        <w:numPr>
          <w:ilvl w:val="0"/>
          <w:numId w:val="1"/>
        </w:numPr>
        <w:ind w:left="360"/>
        <w:rPr>
          <w:rFonts w:ascii="Arial" w:hAnsi="Arial" w:cs="Arial"/>
        </w:rPr>
      </w:pPr>
      <w:r w:rsidRPr="00672A0C">
        <w:rPr>
          <w:rFonts w:ascii="Arial" w:hAnsi="Arial" w:cs="Arial"/>
          <w:b/>
          <w:bCs/>
        </w:rPr>
        <w:t>PETS</w:t>
      </w:r>
      <w:r w:rsidRPr="00672A0C">
        <w:rPr>
          <w:rFonts w:ascii="Arial" w:hAnsi="Arial" w:cs="Arial"/>
        </w:rPr>
        <w:t xml:space="preserve">. </w:t>
      </w:r>
      <w:r w:rsidR="00FA336D" w:rsidRPr="00672A0C">
        <w:rPr>
          <w:rFonts w:ascii="Arial" w:hAnsi="Arial" w:cs="Arial"/>
        </w:rPr>
        <w:t xml:space="preserve">Pets are: </w:t>
      </w:r>
      <w:r w:rsidRPr="00672A0C">
        <w:rPr>
          <w:rFonts w:ascii="Arial" w:hAnsi="Arial" w:cs="Arial"/>
        </w:rPr>
        <w:t>(check one)</w:t>
      </w:r>
    </w:p>
    <w:p w14:paraId="54ACA74E" w14:textId="77777777" w:rsidR="00A7394C" w:rsidRPr="00672A0C" w:rsidRDefault="00A7394C" w:rsidP="00A7394C">
      <w:pPr>
        <w:pStyle w:val="ListParagraph"/>
        <w:ind w:left="360"/>
        <w:rPr>
          <w:rFonts w:ascii="Arial" w:hAnsi="Arial" w:cs="Arial"/>
          <w:b/>
          <w:bCs/>
        </w:rPr>
      </w:pPr>
    </w:p>
    <w:p w14:paraId="7AB80318" w14:textId="5A50B282" w:rsidR="00A7394C" w:rsidRPr="00672A0C" w:rsidRDefault="00000000" w:rsidP="00A7394C">
      <w:pPr>
        <w:ind w:left="720"/>
        <w:rPr>
          <w:rFonts w:ascii="Arial" w:hAnsi="Arial" w:cs="Arial"/>
        </w:rPr>
      </w:pPr>
      <w:sdt>
        <w:sdtPr>
          <w:rPr>
            <w:rFonts w:ascii="Arial" w:hAnsi="Arial" w:cs="Arial"/>
          </w:rPr>
          <w:id w:val="1068537719"/>
          <w14:checkbox>
            <w14:checked w14:val="0"/>
            <w14:checkedState w14:val="2612" w14:font="MS Gothic"/>
            <w14:uncheckedState w14:val="2610" w14:font="MS Gothic"/>
          </w14:checkbox>
        </w:sdtPr>
        <w:sdtContent>
          <w:r w:rsidR="00A7394C" w:rsidRPr="00672A0C">
            <w:rPr>
              <w:rFonts w:ascii="Segoe UI Symbol" w:eastAsia="MS Gothic" w:hAnsi="Segoe UI Symbol" w:cs="Segoe UI Symbol"/>
            </w:rPr>
            <w:t>☐</w:t>
          </w:r>
        </w:sdtContent>
      </w:sdt>
      <w:r w:rsidR="00A7394C" w:rsidRPr="00672A0C">
        <w:rPr>
          <w:rFonts w:ascii="Arial" w:hAnsi="Arial" w:cs="Arial"/>
        </w:rPr>
        <w:t xml:space="preserve"> - </w:t>
      </w:r>
      <w:r w:rsidR="00A7394C" w:rsidRPr="00672A0C">
        <w:rPr>
          <w:rFonts w:ascii="Arial" w:hAnsi="Arial" w:cs="Arial"/>
          <w:b/>
          <w:bCs/>
        </w:rPr>
        <w:t>Not Allowed</w:t>
      </w:r>
      <w:r w:rsidR="00A7394C" w:rsidRPr="00672A0C">
        <w:rPr>
          <w:rFonts w:ascii="Arial" w:hAnsi="Arial" w:cs="Arial"/>
        </w:rPr>
        <w:t xml:space="preserve">. Pets are not permitted in the condominium </w:t>
      </w:r>
      <w:r w:rsidR="00FA336D" w:rsidRPr="00672A0C">
        <w:rPr>
          <w:rFonts w:ascii="Arial" w:hAnsi="Arial" w:cs="Arial"/>
        </w:rPr>
        <w:t>except those protected under State and Federal law.</w:t>
      </w:r>
    </w:p>
    <w:p w14:paraId="005BB47F" w14:textId="77777777" w:rsidR="00A7394C" w:rsidRPr="00672A0C" w:rsidRDefault="00A7394C" w:rsidP="00A7394C">
      <w:pPr>
        <w:ind w:left="720"/>
        <w:rPr>
          <w:rFonts w:ascii="Arial" w:hAnsi="Arial" w:cs="Arial"/>
        </w:rPr>
      </w:pPr>
    </w:p>
    <w:p w14:paraId="278120E9" w14:textId="3B931A38" w:rsidR="00A7394C" w:rsidRPr="00672A0C" w:rsidRDefault="00000000" w:rsidP="00A7394C">
      <w:pPr>
        <w:ind w:left="720"/>
        <w:rPr>
          <w:rFonts w:ascii="Arial" w:hAnsi="Arial" w:cs="Arial"/>
        </w:rPr>
      </w:pPr>
      <w:sdt>
        <w:sdtPr>
          <w:rPr>
            <w:rFonts w:ascii="Arial" w:hAnsi="Arial" w:cs="Arial"/>
          </w:rPr>
          <w:id w:val="177318032"/>
          <w14:checkbox>
            <w14:checked w14:val="0"/>
            <w14:checkedState w14:val="2612" w14:font="MS Gothic"/>
            <w14:uncheckedState w14:val="2610" w14:font="MS Gothic"/>
          </w14:checkbox>
        </w:sdtPr>
        <w:sdtContent>
          <w:r w:rsidR="00A7394C" w:rsidRPr="00672A0C">
            <w:rPr>
              <w:rFonts w:ascii="Segoe UI Symbol" w:eastAsia="MS Gothic" w:hAnsi="Segoe UI Symbol" w:cs="Segoe UI Symbol"/>
            </w:rPr>
            <w:t>☐</w:t>
          </w:r>
        </w:sdtContent>
      </w:sdt>
      <w:r w:rsidR="00A7394C" w:rsidRPr="00672A0C">
        <w:rPr>
          <w:rFonts w:ascii="Arial" w:hAnsi="Arial" w:cs="Arial"/>
        </w:rPr>
        <w:t xml:space="preserve"> - </w:t>
      </w:r>
      <w:r w:rsidR="00FA336D" w:rsidRPr="00672A0C">
        <w:rPr>
          <w:rFonts w:ascii="Arial" w:hAnsi="Arial" w:cs="Arial"/>
          <w:b/>
          <w:bCs/>
        </w:rPr>
        <w:t>Allowed</w:t>
      </w:r>
      <w:r w:rsidR="00A7394C" w:rsidRPr="00672A0C">
        <w:rPr>
          <w:rFonts w:ascii="Arial" w:hAnsi="Arial" w:cs="Arial"/>
        </w:rPr>
        <w:t xml:space="preserve">. </w:t>
      </w:r>
      <w:r w:rsidR="00FA336D" w:rsidRPr="00672A0C">
        <w:rPr>
          <w:rFonts w:ascii="Arial" w:hAnsi="Arial" w:cs="Arial"/>
        </w:rPr>
        <w:t xml:space="preserve">The Tenant has the right to have </w:t>
      </w:r>
      <w:r w:rsidR="00FA336D" w:rsidRPr="00672A0C">
        <w:rPr>
          <w:rFonts w:ascii="Arial" w:hAnsi="Arial" w:cs="Arial"/>
        </w:rPr>
        <w:fldChar w:fldCharType="begin">
          <w:ffData>
            <w:name w:val=""/>
            <w:enabled/>
            <w:calcOnExit w:val="0"/>
            <w:textInput>
              <w:default w:val="[#]"/>
            </w:textInput>
          </w:ffData>
        </w:fldChar>
      </w:r>
      <w:r w:rsidR="00FA336D" w:rsidRPr="00672A0C">
        <w:rPr>
          <w:rFonts w:ascii="Arial" w:hAnsi="Arial" w:cs="Arial"/>
        </w:rPr>
        <w:instrText xml:space="preserve"> FORMTEXT </w:instrText>
      </w:r>
      <w:r w:rsidR="00FA336D" w:rsidRPr="00672A0C">
        <w:rPr>
          <w:rFonts w:ascii="Arial" w:hAnsi="Arial" w:cs="Arial"/>
        </w:rPr>
      </w:r>
      <w:r w:rsidR="00FA336D" w:rsidRPr="00672A0C">
        <w:rPr>
          <w:rFonts w:ascii="Arial" w:hAnsi="Arial" w:cs="Arial"/>
        </w:rPr>
        <w:fldChar w:fldCharType="separate"/>
      </w:r>
      <w:r w:rsidR="00FA336D" w:rsidRPr="00672A0C">
        <w:rPr>
          <w:rFonts w:ascii="Arial" w:hAnsi="Arial" w:cs="Arial"/>
          <w:noProof/>
        </w:rPr>
        <w:t>[#]</w:t>
      </w:r>
      <w:r w:rsidR="00FA336D" w:rsidRPr="00672A0C">
        <w:rPr>
          <w:rFonts w:ascii="Arial" w:hAnsi="Arial" w:cs="Arial"/>
        </w:rPr>
        <w:fldChar w:fldCharType="end"/>
      </w:r>
      <w:r w:rsidR="00FA336D" w:rsidRPr="00672A0C">
        <w:rPr>
          <w:rFonts w:ascii="Arial" w:hAnsi="Arial" w:cs="Arial"/>
        </w:rPr>
        <w:t xml:space="preserve"> pet(s) in the condominium which are restricted to the following:</w:t>
      </w:r>
    </w:p>
    <w:p w14:paraId="7065E8C2" w14:textId="14BF9A89" w:rsidR="00FA336D" w:rsidRPr="00672A0C" w:rsidRDefault="00FA336D" w:rsidP="00FA336D">
      <w:pPr>
        <w:ind w:left="1440"/>
        <w:rPr>
          <w:rFonts w:ascii="Arial" w:hAnsi="Arial" w:cs="Arial"/>
        </w:rPr>
      </w:pPr>
      <w:r w:rsidRPr="00672A0C">
        <w:rPr>
          <w:rFonts w:ascii="Arial" w:hAnsi="Arial" w:cs="Arial"/>
          <w:u w:val="single"/>
        </w:rPr>
        <w:t>Types</w:t>
      </w:r>
      <w:r w:rsidRPr="00672A0C">
        <w:rPr>
          <w:rFonts w:ascii="Arial" w:hAnsi="Arial" w:cs="Arial"/>
        </w:rPr>
        <w:t xml:space="preserve">: </w:t>
      </w:r>
      <w:r w:rsidRPr="00672A0C">
        <w:rPr>
          <w:rFonts w:ascii="Arial" w:hAnsi="Arial" w:cs="Arial"/>
        </w:rPr>
        <w:fldChar w:fldCharType="begin">
          <w:ffData>
            <w:name w:val=""/>
            <w:enabled/>
            <w:calcOnExit w:val="0"/>
            <w:textInput>
              <w:default w:val="[TYPES OF PETS ALLOWED]"/>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[TYPES OF PETS ALLOWED]</w:t>
      </w:r>
      <w:r w:rsidRPr="00672A0C">
        <w:rPr>
          <w:rFonts w:ascii="Arial" w:hAnsi="Arial" w:cs="Arial"/>
        </w:rPr>
        <w:fldChar w:fldCharType="end"/>
      </w:r>
    </w:p>
    <w:p w14:paraId="0A09BBB1" w14:textId="40436B13" w:rsidR="00FA336D" w:rsidRPr="00672A0C" w:rsidRDefault="00FA336D" w:rsidP="00FA336D">
      <w:pPr>
        <w:ind w:left="1440"/>
        <w:rPr>
          <w:rFonts w:ascii="Arial" w:hAnsi="Arial" w:cs="Arial"/>
        </w:rPr>
      </w:pPr>
      <w:r w:rsidRPr="00672A0C">
        <w:rPr>
          <w:rFonts w:ascii="Arial" w:hAnsi="Arial" w:cs="Arial"/>
          <w:u w:val="single"/>
        </w:rPr>
        <w:t>Maximum Weight</w:t>
      </w:r>
      <w:r w:rsidRPr="00672A0C">
        <w:rPr>
          <w:rFonts w:ascii="Arial" w:hAnsi="Arial" w:cs="Arial"/>
        </w:rPr>
        <w:t xml:space="preserve">: </w:t>
      </w:r>
      <w:r w:rsidRPr="00672A0C">
        <w:rPr>
          <w:rFonts w:ascii="Arial" w:hAnsi="Arial" w:cs="Arial"/>
        </w:rPr>
        <w:fldChar w:fldCharType="begin">
          <w:ffData>
            <w:name w:val=""/>
            <w:enabled/>
            <w:calcOnExit w:val="0"/>
            <w:textInput>
              <w:default w:val="[#]"/>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w:t>
      </w:r>
      <w:r w:rsidRPr="00672A0C">
        <w:rPr>
          <w:rFonts w:ascii="Arial" w:hAnsi="Arial" w:cs="Arial"/>
        </w:rPr>
        <w:fldChar w:fldCharType="end"/>
      </w:r>
      <w:r w:rsidRPr="00672A0C">
        <w:rPr>
          <w:rFonts w:ascii="Arial" w:hAnsi="Arial" w:cs="Arial"/>
        </w:rPr>
        <w:t xml:space="preserve"> Pounds</w:t>
      </w:r>
    </w:p>
    <w:p w14:paraId="294B13CD" w14:textId="02069A74" w:rsidR="00FA336D" w:rsidRPr="00672A0C" w:rsidRDefault="00FA336D" w:rsidP="00FA336D">
      <w:pPr>
        <w:ind w:left="1440"/>
        <w:rPr>
          <w:rFonts w:ascii="Arial" w:hAnsi="Arial" w:cs="Arial"/>
        </w:rPr>
      </w:pPr>
      <w:r w:rsidRPr="00672A0C">
        <w:rPr>
          <w:rFonts w:ascii="Arial" w:hAnsi="Arial" w:cs="Arial"/>
          <w:u w:val="single"/>
        </w:rPr>
        <w:t>Pet Deposit</w:t>
      </w:r>
      <w:r w:rsidRPr="00672A0C">
        <w:rPr>
          <w:rFonts w:ascii="Arial" w:hAnsi="Arial" w:cs="Arial"/>
        </w:rPr>
        <w:t>: $</w:t>
      </w:r>
      <w:r w:rsidRPr="00672A0C">
        <w:rPr>
          <w:rFonts w:ascii="Arial" w:hAnsi="Arial" w:cs="Arial"/>
        </w:rPr>
        <w:fldChar w:fldCharType="begin">
          <w:ffData>
            <w:name w:val=""/>
            <w:enabled/>
            <w:calcOnExit w:val="0"/>
            <w:textInput>
              <w:default w:val="[AMOUNT]"/>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[AMOUNT]</w:t>
      </w:r>
      <w:r w:rsidRPr="00672A0C">
        <w:rPr>
          <w:rFonts w:ascii="Arial" w:hAnsi="Arial" w:cs="Arial"/>
        </w:rPr>
        <w:fldChar w:fldCharType="end"/>
      </w:r>
      <w:r w:rsidRPr="00672A0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750177B1" w14:textId="77777777" w:rsidR="00FA336D" w:rsidRPr="00672A0C" w:rsidRDefault="00FA336D" w:rsidP="00FA336D">
      <w:pPr>
        <w:rPr>
          <w:rFonts w:ascii="Arial" w:hAnsi="Arial" w:cs="Arial"/>
        </w:rPr>
      </w:pPr>
    </w:p>
    <w:p w14:paraId="179DC498" w14:textId="1E6FC8D9" w:rsidR="00FA336D" w:rsidRPr="00672A0C" w:rsidRDefault="00FA336D" w:rsidP="00FA336D">
      <w:pPr>
        <w:pStyle w:val="ListParagraph"/>
        <w:numPr>
          <w:ilvl w:val="0"/>
          <w:numId w:val="1"/>
        </w:numPr>
        <w:ind w:left="360"/>
        <w:rPr>
          <w:rFonts w:ascii="Arial" w:hAnsi="Arial" w:cs="Arial"/>
        </w:rPr>
      </w:pPr>
      <w:r w:rsidRPr="00672A0C">
        <w:rPr>
          <w:rFonts w:ascii="Arial" w:hAnsi="Arial" w:cs="Arial"/>
          <w:b/>
          <w:bCs/>
        </w:rPr>
        <w:t>SMOKING POLICY</w:t>
      </w:r>
      <w:r w:rsidRPr="00672A0C">
        <w:rPr>
          <w:rFonts w:ascii="Arial" w:hAnsi="Arial" w:cs="Arial"/>
        </w:rPr>
        <w:t>. Smoking is: (check one)</w:t>
      </w:r>
    </w:p>
    <w:p w14:paraId="1A8BB60A" w14:textId="77777777" w:rsidR="00FA336D" w:rsidRPr="00672A0C" w:rsidRDefault="00FA336D" w:rsidP="00FA336D">
      <w:pPr>
        <w:pStyle w:val="ListParagraph"/>
        <w:ind w:left="360"/>
        <w:rPr>
          <w:rFonts w:ascii="Arial" w:hAnsi="Arial" w:cs="Arial"/>
          <w:b/>
          <w:bCs/>
        </w:rPr>
      </w:pPr>
    </w:p>
    <w:p w14:paraId="7CD367A9" w14:textId="3946ED85" w:rsidR="00FA336D" w:rsidRPr="00672A0C" w:rsidRDefault="00000000" w:rsidP="00FA336D">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FA336D" w:rsidRPr="00672A0C">
            <w:rPr>
              <w:rFonts w:ascii="Segoe UI Symbol" w:eastAsia="MS Gothic" w:hAnsi="Segoe UI Symbol" w:cs="Segoe UI Symbol"/>
            </w:rPr>
            <w:t>☐</w:t>
          </w:r>
        </w:sdtContent>
      </w:sdt>
      <w:r w:rsidR="00FA336D" w:rsidRPr="00672A0C">
        <w:rPr>
          <w:rFonts w:ascii="Arial" w:hAnsi="Arial" w:cs="Arial"/>
        </w:rPr>
        <w:t xml:space="preserve"> - </w:t>
      </w:r>
      <w:r w:rsidR="00FA336D" w:rsidRPr="00672A0C">
        <w:rPr>
          <w:rFonts w:ascii="Arial" w:hAnsi="Arial" w:cs="Arial"/>
          <w:b/>
          <w:bCs/>
        </w:rPr>
        <w:t>Not Allowed</w:t>
      </w:r>
      <w:r w:rsidR="00FA336D" w:rsidRPr="00672A0C">
        <w:rPr>
          <w:rFonts w:ascii="Arial" w:hAnsi="Arial" w:cs="Arial"/>
        </w:rPr>
        <w:t>. Smoking is prohibited in the</w:t>
      </w:r>
      <w:r w:rsidR="00FA336D" w:rsidRPr="00672A0C">
        <w:rPr>
          <w:rFonts w:ascii="Arial" w:hAnsi="Arial" w:cs="Arial"/>
          <w:b/>
          <w:bCs/>
        </w:rPr>
        <w:t xml:space="preserve"> </w:t>
      </w:r>
      <w:r w:rsidR="00FA336D" w:rsidRPr="00672A0C">
        <w:rPr>
          <w:rFonts w:ascii="Arial" w:hAnsi="Arial" w:cs="Arial"/>
        </w:rPr>
        <w:t xml:space="preserve">condominium. This includes all types of plant and </w:t>
      </w:r>
      <w:proofErr w:type="spellStart"/>
      <w:proofErr w:type="gramStart"/>
      <w:r w:rsidR="00FA336D" w:rsidRPr="00672A0C">
        <w:rPr>
          <w:rFonts w:ascii="Arial" w:hAnsi="Arial" w:cs="Arial"/>
        </w:rPr>
        <w:t>non plant</w:t>
      </w:r>
      <w:proofErr w:type="spellEnd"/>
      <w:proofErr w:type="gramEnd"/>
      <w:r w:rsidR="00FA336D" w:rsidRPr="00672A0C">
        <w:rPr>
          <w:rFonts w:ascii="Arial" w:hAnsi="Arial" w:cs="Arial"/>
        </w:rPr>
        <w:t>-based substances.</w:t>
      </w:r>
    </w:p>
    <w:p w14:paraId="553CA9EA" w14:textId="77777777" w:rsidR="00FA336D" w:rsidRPr="00672A0C" w:rsidRDefault="00FA336D" w:rsidP="00FA336D">
      <w:pPr>
        <w:ind w:left="720"/>
        <w:rPr>
          <w:rFonts w:ascii="Arial" w:hAnsi="Arial" w:cs="Arial"/>
        </w:rPr>
      </w:pPr>
    </w:p>
    <w:p w14:paraId="663937E8" w14:textId="1CF0F345" w:rsidR="00FA336D" w:rsidRPr="00672A0C" w:rsidRDefault="00000000" w:rsidP="00883CDB">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FA336D" w:rsidRPr="00672A0C">
            <w:rPr>
              <w:rFonts w:ascii="Segoe UI Symbol" w:eastAsia="MS Gothic" w:hAnsi="Segoe UI Symbol" w:cs="Segoe UI Symbol"/>
            </w:rPr>
            <w:t>☐</w:t>
          </w:r>
        </w:sdtContent>
      </w:sdt>
      <w:r w:rsidR="00FA336D" w:rsidRPr="00672A0C">
        <w:rPr>
          <w:rFonts w:ascii="Arial" w:hAnsi="Arial" w:cs="Arial"/>
        </w:rPr>
        <w:t xml:space="preserve"> - </w:t>
      </w:r>
      <w:r w:rsidR="00FA336D" w:rsidRPr="00672A0C">
        <w:rPr>
          <w:rFonts w:ascii="Arial" w:hAnsi="Arial" w:cs="Arial"/>
          <w:b/>
          <w:bCs/>
        </w:rPr>
        <w:t>Allowed</w:t>
      </w:r>
      <w:r w:rsidR="00FA336D" w:rsidRPr="00672A0C">
        <w:rPr>
          <w:rFonts w:ascii="Arial" w:hAnsi="Arial" w:cs="Arial"/>
        </w:rPr>
        <w:t xml:space="preserve">. Smoking is allowed in the condominium in the following areas: </w:t>
      </w:r>
      <w:r w:rsidR="00FA336D" w:rsidRPr="00672A0C">
        <w:rPr>
          <w:rFonts w:ascii="Arial" w:hAnsi="Arial" w:cs="Arial"/>
        </w:rPr>
        <w:fldChar w:fldCharType="begin">
          <w:ffData>
            <w:name w:val=""/>
            <w:enabled/>
            <w:calcOnExit w:val="0"/>
            <w:textInput>
              <w:default w:val="[ENTER PERMITTED AREAS]"/>
            </w:textInput>
          </w:ffData>
        </w:fldChar>
      </w:r>
      <w:r w:rsidR="00FA336D" w:rsidRPr="00672A0C">
        <w:rPr>
          <w:rFonts w:ascii="Arial" w:hAnsi="Arial" w:cs="Arial"/>
        </w:rPr>
        <w:instrText xml:space="preserve"> FORMTEXT </w:instrText>
      </w:r>
      <w:r w:rsidR="00FA336D" w:rsidRPr="00672A0C">
        <w:rPr>
          <w:rFonts w:ascii="Arial" w:hAnsi="Arial" w:cs="Arial"/>
        </w:rPr>
      </w:r>
      <w:r w:rsidR="00FA336D" w:rsidRPr="00672A0C">
        <w:rPr>
          <w:rFonts w:ascii="Arial" w:hAnsi="Arial" w:cs="Arial"/>
        </w:rPr>
        <w:fldChar w:fldCharType="separate"/>
      </w:r>
      <w:r w:rsidR="00FA336D" w:rsidRPr="00672A0C">
        <w:rPr>
          <w:rFonts w:ascii="Arial" w:hAnsi="Arial" w:cs="Arial"/>
          <w:noProof/>
        </w:rPr>
        <w:t>[ENTER PERMITTED AREAS]</w:t>
      </w:r>
      <w:r w:rsidR="00FA336D" w:rsidRPr="00672A0C">
        <w:rPr>
          <w:rFonts w:ascii="Arial" w:hAnsi="Arial" w:cs="Arial"/>
        </w:rPr>
        <w:fldChar w:fldCharType="end"/>
      </w:r>
      <w:r w:rsidR="00FA336D" w:rsidRPr="00672A0C">
        <w:rPr>
          <w:rFonts w:ascii="Arial" w:hAnsi="Arial" w:cs="Arial"/>
        </w:rPr>
        <w:t>.</w:t>
      </w:r>
    </w:p>
    <w:p w14:paraId="4B2FA986" w14:textId="77777777" w:rsidR="00762669" w:rsidRPr="00672A0C" w:rsidRDefault="00762669" w:rsidP="00762669">
      <w:pPr>
        <w:rPr>
          <w:rFonts w:ascii="Arial" w:hAnsi="Arial" w:cs="Arial"/>
        </w:rPr>
      </w:pPr>
    </w:p>
    <w:p w14:paraId="2AE64C9B" w14:textId="46BD8CC2" w:rsidR="00762669" w:rsidRPr="00672A0C" w:rsidRDefault="00762669" w:rsidP="00762669">
      <w:pPr>
        <w:pStyle w:val="ListParagraph"/>
        <w:numPr>
          <w:ilvl w:val="0"/>
          <w:numId w:val="1"/>
        </w:numPr>
        <w:ind w:left="360"/>
        <w:rPr>
          <w:rFonts w:ascii="Arial" w:hAnsi="Arial" w:cs="Arial"/>
        </w:rPr>
      </w:pPr>
      <w:r w:rsidRPr="00672A0C">
        <w:rPr>
          <w:rFonts w:ascii="Arial" w:hAnsi="Arial" w:cs="Arial"/>
          <w:b/>
          <w:bCs/>
        </w:rPr>
        <w:t>NON-SUFFICIENT FUNDS (NSF)</w:t>
      </w:r>
      <w:r w:rsidRPr="00672A0C">
        <w:rPr>
          <w:rFonts w:ascii="Arial" w:hAnsi="Arial" w:cs="Arial"/>
        </w:rPr>
        <w:t>. If the Tenant pays rent by check that is not honored by the receiving bank due to non-sufficient funds, a fee of $</w:t>
      </w:r>
      <w:r w:rsidRPr="00672A0C">
        <w:rPr>
          <w:rFonts w:ascii="Arial" w:hAnsi="Arial" w:cs="Arial"/>
        </w:rPr>
        <w:fldChar w:fldCharType="begin">
          <w:ffData>
            <w:name w:val=""/>
            <w:enabled/>
            <w:calcOnExit w:val="0"/>
            <w:textInput>
              <w:default w:val="[AMOUNT]"/>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[AMOUNT]</w:t>
      </w:r>
      <w:r w:rsidRPr="00672A0C">
        <w:rPr>
          <w:rFonts w:ascii="Arial" w:hAnsi="Arial" w:cs="Arial"/>
        </w:rPr>
        <w:fldChar w:fldCharType="end"/>
      </w:r>
      <w:r w:rsidRPr="00672A0C">
        <w:rPr>
          <w:rFonts w:ascii="Arial" w:hAnsi="Arial" w:cs="Arial"/>
        </w:rPr>
        <w:t xml:space="preserve"> or the maximum permitted under Governing Law, whichever is greater, shall be assessed to the Tenant. A fee due to non-sufficient funds shall be separate from any late fees.</w:t>
      </w:r>
    </w:p>
    <w:p w14:paraId="0D16BA42" w14:textId="77777777" w:rsidR="00C81B95" w:rsidRPr="00672A0C" w:rsidRDefault="00C81B95" w:rsidP="00C81B95">
      <w:pPr>
        <w:rPr>
          <w:rFonts w:ascii="Arial" w:hAnsi="Arial" w:cs="Arial"/>
        </w:rPr>
      </w:pPr>
    </w:p>
    <w:p w14:paraId="0E32861F" w14:textId="057E8C1F" w:rsidR="00C81B95" w:rsidRPr="00672A0C" w:rsidRDefault="00C81B95" w:rsidP="00C81B95">
      <w:pPr>
        <w:pStyle w:val="ListParagraph"/>
        <w:numPr>
          <w:ilvl w:val="0"/>
          <w:numId w:val="1"/>
        </w:numPr>
        <w:ind w:left="360"/>
        <w:rPr>
          <w:rFonts w:ascii="Arial" w:hAnsi="Arial" w:cs="Arial"/>
        </w:rPr>
      </w:pPr>
      <w:r w:rsidRPr="00672A0C">
        <w:rPr>
          <w:rFonts w:ascii="Arial" w:hAnsi="Arial" w:cs="Arial"/>
          <w:b/>
          <w:bCs/>
        </w:rPr>
        <w:t>GUESTS</w:t>
      </w:r>
      <w:r w:rsidRPr="00672A0C">
        <w:rPr>
          <w:rFonts w:ascii="Arial" w:hAnsi="Arial" w:cs="Arial"/>
        </w:rPr>
        <w:t>. Guests of the Tenant are not permitted to stay in the condominium for more than 48 hours per visit.</w:t>
      </w:r>
    </w:p>
    <w:p w14:paraId="2E720C40" w14:textId="77777777" w:rsidR="0001349D" w:rsidRPr="00672A0C" w:rsidRDefault="0001349D" w:rsidP="0001349D">
      <w:pPr>
        <w:rPr>
          <w:rFonts w:ascii="Arial" w:hAnsi="Arial" w:cs="Arial"/>
        </w:rPr>
      </w:pPr>
    </w:p>
    <w:p w14:paraId="639DF8AB" w14:textId="6B368399" w:rsidR="0001349D" w:rsidRPr="00672A0C" w:rsidRDefault="0001349D" w:rsidP="0001349D">
      <w:pPr>
        <w:pStyle w:val="ListParagraph"/>
        <w:numPr>
          <w:ilvl w:val="0"/>
          <w:numId w:val="1"/>
        </w:numPr>
        <w:ind w:left="360"/>
        <w:rPr>
          <w:rFonts w:ascii="Arial" w:hAnsi="Arial" w:cs="Arial"/>
        </w:rPr>
      </w:pPr>
      <w:r w:rsidRPr="00672A0C">
        <w:rPr>
          <w:rFonts w:ascii="Arial" w:hAnsi="Arial" w:cs="Arial"/>
          <w:b/>
          <w:bCs/>
        </w:rPr>
        <w:t>CONDOMINIUM ASSOCIATION</w:t>
      </w:r>
      <w:r w:rsidRPr="00672A0C">
        <w:rPr>
          <w:rFonts w:ascii="Arial" w:hAnsi="Arial" w:cs="Arial"/>
        </w:rPr>
        <w:t>. The Tenant acknowledges that</w:t>
      </w:r>
      <w:r w:rsidR="00C81B95" w:rsidRPr="00672A0C">
        <w:rPr>
          <w:rFonts w:ascii="Arial" w:hAnsi="Arial" w:cs="Arial"/>
        </w:rPr>
        <w:t xml:space="preserve"> they are leasing a residence located in a condominium association and that any rules or regulations, typically located in its bylaws, supersede any of the terms of this Agreement.</w:t>
      </w:r>
    </w:p>
    <w:p w14:paraId="1C9CFE37" w14:textId="77777777" w:rsidR="00FA336D" w:rsidRPr="00672A0C" w:rsidRDefault="00FA336D" w:rsidP="00FA336D">
      <w:pPr>
        <w:rPr>
          <w:rFonts w:ascii="Arial" w:hAnsi="Arial" w:cs="Arial"/>
        </w:rPr>
      </w:pPr>
    </w:p>
    <w:p w14:paraId="71BBCD78" w14:textId="55EE3A5E" w:rsidR="00FA336D" w:rsidRPr="00672A0C" w:rsidRDefault="00FA336D" w:rsidP="00FA336D">
      <w:pPr>
        <w:pStyle w:val="ListParagraph"/>
        <w:numPr>
          <w:ilvl w:val="0"/>
          <w:numId w:val="1"/>
        </w:numPr>
        <w:ind w:left="360"/>
        <w:rPr>
          <w:rFonts w:ascii="Arial" w:hAnsi="Arial" w:cs="Arial"/>
        </w:rPr>
      </w:pPr>
      <w:r w:rsidRPr="00672A0C">
        <w:rPr>
          <w:rFonts w:ascii="Arial" w:hAnsi="Arial" w:cs="Arial"/>
          <w:b/>
          <w:bCs/>
        </w:rPr>
        <w:lastRenderedPageBreak/>
        <w:t>PROPERTY MANAGER</w:t>
      </w:r>
      <w:r w:rsidRPr="00672A0C">
        <w:rPr>
          <w:rFonts w:ascii="Arial" w:hAnsi="Arial" w:cs="Arial"/>
        </w:rPr>
        <w:t>. The Landlord mentioned in Section 1 of this Agreement shall serve as the manager of the condominium for all notices.</w:t>
      </w:r>
    </w:p>
    <w:p w14:paraId="0155566E" w14:textId="4390447F" w:rsidR="00A7394C" w:rsidRPr="00672A0C" w:rsidRDefault="00FA336D" w:rsidP="00FA336D">
      <w:pPr>
        <w:ind w:left="1440"/>
        <w:rPr>
          <w:rFonts w:ascii="Arial" w:hAnsi="Arial" w:cs="Arial"/>
        </w:rPr>
      </w:pPr>
      <w:r w:rsidRPr="00672A0C">
        <w:rPr>
          <w:rFonts w:ascii="Arial" w:hAnsi="Arial" w:cs="Arial"/>
        </w:rPr>
        <w:t xml:space="preserve"> </w:t>
      </w:r>
    </w:p>
    <w:p w14:paraId="3B5D57EF" w14:textId="1A065E1E" w:rsidR="00A7394C" w:rsidRPr="00672A0C" w:rsidRDefault="00A7394C" w:rsidP="00A7394C">
      <w:pPr>
        <w:pStyle w:val="ListParagraph"/>
        <w:numPr>
          <w:ilvl w:val="0"/>
          <w:numId w:val="1"/>
        </w:numPr>
        <w:ind w:left="360"/>
        <w:rPr>
          <w:rFonts w:ascii="Arial" w:hAnsi="Arial" w:cs="Arial"/>
        </w:rPr>
      </w:pPr>
      <w:r w:rsidRPr="00672A0C">
        <w:rPr>
          <w:rFonts w:ascii="Arial" w:hAnsi="Arial" w:cs="Arial"/>
          <w:b/>
          <w:bCs/>
        </w:rPr>
        <w:t>MAINTENANCE AND REPAIRS</w:t>
      </w:r>
      <w:r w:rsidRPr="00672A0C">
        <w:rPr>
          <w:rFonts w:ascii="Arial" w:hAnsi="Arial" w:cs="Arial"/>
        </w:rPr>
        <w:t>. The Tenant is responsible for keeping the condominium in a clean and sanitary condition. The Landlord is responsible for any repairs, maintenance, or structural repairs necessary to maintain the condominium in a habitable condition.</w:t>
      </w:r>
    </w:p>
    <w:p w14:paraId="23DD79BF" w14:textId="77777777" w:rsidR="00C72976" w:rsidRPr="00672A0C" w:rsidRDefault="00C72976" w:rsidP="00C72976">
      <w:pPr>
        <w:rPr>
          <w:rFonts w:ascii="Arial" w:hAnsi="Arial" w:cs="Arial"/>
        </w:rPr>
      </w:pPr>
    </w:p>
    <w:p w14:paraId="13E29098" w14:textId="4642FD75" w:rsidR="00C72976" w:rsidRPr="00672A0C" w:rsidRDefault="00672A0C" w:rsidP="00883CDB">
      <w:pPr>
        <w:pStyle w:val="ListParagraph"/>
        <w:numPr>
          <w:ilvl w:val="0"/>
          <w:numId w:val="1"/>
        </w:numPr>
        <w:ind w:left="360"/>
        <w:rPr>
          <w:rFonts w:ascii="Arial" w:hAnsi="Arial" w:cs="Arial"/>
        </w:rPr>
      </w:pPr>
      <w:r>
        <w:rPr>
          <w:rFonts w:ascii="Arial" w:hAnsi="Arial" w:cs="Arial"/>
          <w:b/>
          <w:bCs/>
        </w:rPr>
        <w:t xml:space="preserve">LANDLORD’S </w:t>
      </w:r>
      <w:r w:rsidR="00A7394C" w:rsidRPr="00672A0C">
        <w:rPr>
          <w:rFonts w:ascii="Arial" w:hAnsi="Arial" w:cs="Arial"/>
          <w:b/>
          <w:bCs/>
        </w:rPr>
        <w:t>ENTRY</w:t>
      </w:r>
      <w:r w:rsidR="00A7394C" w:rsidRPr="00672A0C">
        <w:rPr>
          <w:rFonts w:ascii="Arial" w:hAnsi="Arial" w:cs="Arial"/>
        </w:rPr>
        <w:t>. The Landlord has the right, at any time, to enter the condominium for repairs, maintenance, or in the event of an emergency in accordance with Governing Law.</w:t>
      </w:r>
    </w:p>
    <w:p w14:paraId="4A326273" w14:textId="77777777" w:rsidR="00883CDB" w:rsidRPr="00672A0C" w:rsidRDefault="00883CDB" w:rsidP="00883CDB">
      <w:pPr>
        <w:pStyle w:val="ListParagraph"/>
        <w:rPr>
          <w:rFonts w:ascii="Arial" w:hAnsi="Arial" w:cs="Arial"/>
        </w:rPr>
      </w:pPr>
    </w:p>
    <w:p w14:paraId="22329F51" w14:textId="554DD95E" w:rsidR="00883CDB" w:rsidRPr="00672A0C" w:rsidRDefault="00883CDB" w:rsidP="00883CDB">
      <w:pPr>
        <w:pStyle w:val="ListParagraph"/>
        <w:numPr>
          <w:ilvl w:val="0"/>
          <w:numId w:val="1"/>
        </w:numPr>
        <w:ind w:left="360"/>
        <w:rPr>
          <w:rFonts w:ascii="Arial" w:hAnsi="Arial" w:cs="Arial"/>
        </w:rPr>
      </w:pPr>
      <w:r w:rsidRPr="00672A0C">
        <w:rPr>
          <w:rFonts w:ascii="Arial" w:hAnsi="Arial" w:cs="Arial"/>
          <w:b/>
          <w:bCs/>
        </w:rPr>
        <w:t>DISCLOSURES</w:t>
      </w:r>
      <w:r w:rsidRPr="00672A0C">
        <w:rPr>
          <w:rFonts w:ascii="Arial" w:hAnsi="Arial" w:cs="Arial"/>
        </w:rPr>
        <w:t>. In addition to this Agreement, the Landlord shall provide the following disclosures: (check all that apply)</w:t>
      </w:r>
    </w:p>
    <w:p w14:paraId="46F5C3CB" w14:textId="28000BEA" w:rsidR="00883CDB" w:rsidRPr="00672A0C" w:rsidRDefault="00000000" w:rsidP="00883CDB">
      <w:pPr>
        <w:ind w:left="720"/>
        <w:rPr>
          <w:rFonts w:ascii="Arial" w:hAnsi="Arial" w:cs="Arial"/>
        </w:rPr>
      </w:pPr>
      <w:sdt>
        <w:sdtPr>
          <w:rPr>
            <w:rFonts w:ascii="Arial" w:hAnsi="Arial" w:cs="Arial"/>
          </w:rPr>
          <w:id w:val="-1013682514"/>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Lead-Based Paint Disclosure</w:t>
      </w:r>
    </w:p>
    <w:p w14:paraId="5D652C78" w14:textId="020CA96D" w:rsidR="00883CDB" w:rsidRPr="00672A0C" w:rsidRDefault="00000000" w:rsidP="00883CDB">
      <w:pPr>
        <w:ind w:left="720"/>
        <w:rPr>
          <w:rFonts w:ascii="Arial" w:hAnsi="Arial" w:cs="Arial"/>
        </w:rPr>
      </w:pPr>
      <w:sdt>
        <w:sdtPr>
          <w:rPr>
            <w:rFonts w:ascii="Arial" w:hAnsi="Arial" w:cs="Arial"/>
          </w:rPr>
          <w:id w:val="1795791549"/>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Move-In Inspection Checklist</w:t>
      </w:r>
    </w:p>
    <w:p w14:paraId="25E169BC" w14:textId="3B6BC648" w:rsidR="00762669" w:rsidRPr="00672A0C" w:rsidRDefault="00000000" w:rsidP="00762669">
      <w:pPr>
        <w:ind w:left="720"/>
        <w:rPr>
          <w:rFonts w:ascii="Arial" w:hAnsi="Arial" w:cs="Arial"/>
        </w:rPr>
      </w:pPr>
      <w:sdt>
        <w:sdtPr>
          <w:rPr>
            <w:rFonts w:ascii="Arial" w:hAnsi="Arial" w:cs="Arial"/>
          </w:rPr>
          <w:id w:val="863478668"/>
          <w14:checkbox>
            <w14:checked w14:val="0"/>
            <w14:checkedState w14:val="2612" w14:font="MS Gothic"/>
            <w14:uncheckedState w14:val="2610" w14:font="MS Gothic"/>
          </w14:checkbox>
        </w:sdtPr>
        <w:sdtContent>
          <w:r w:rsidR="00762669" w:rsidRPr="00672A0C">
            <w:rPr>
              <w:rFonts w:ascii="Segoe UI Symbol" w:eastAsia="MS Gothic" w:hAnsi="Segoe UI Symbol" w:cs="Segoe UI Symbol"/>
            </w:rPr>
            <w:t>☐</w:t>
          </w:r>
        </w:sdtContent>
      </w:sdt>
      <w:r w:rsidR="00762669" w:rsidRPr="00672A0C">
        <w:rPr>
          <w:rFonts w:ascii="Arial" w:hAnsi="Arial" w:cs="Arial"/>
        </w:rPr>
        <w:t xml:space="preserve"> - Condominium Association Bylaws</w:t>
      </w:r>
    </w:p>
    <w:p w14:paraId="6A5C992E" w14:textId="43C34CF3" w:rsidR="00B447CE" w:rsidRPr="00672A0C" w:rsidRDefault="00000000" w:rsidP="00883CDB">
      <w:pPr>
        <w:ind w:left="720"/>
        <w:rPr>
          <w:rFonts w:ascii="Arial" w:hAnsi="Arial" w:cs="Arial"/>
        </w:rPr>
      </w:pPr>
      <w:sdt>
        <w:sdtPr>
          <w:rPr>
            <w:rFonts w:ascii="Arial" w:hAnsi="Arial" w:cs="Arial"/>
          </w:rPr>
          <w:id w:val="-1647127084"/>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Other: </w:t>
      </w:r>
      <w:r w:rsidR="00883CDB" w:rsidRPr="00672A0C">
        <w:rPr>
          <w:rFonts w:ascii="Arial" w:hAnsi="Arial" w:cs="Arial"/>
        </w:rPr>
        <w:fldChar w:fldCharType="begin">
          <w:ffData>
            <w:name w:val=""/>
            <w:enabled/>
            <w:calcOnExit w:val="0"/>
            <w:textInput>
              <w:default w:val="[TITLE OF DISCLOSURE]"/>
            </w:textInput>
          </w:ffData>
        </w:fldChar>
      </w:r>
      <w:r w:rsidR="00883CDB" w:rsidRPr="00672A0C">
        <w:rPr>
          <w:rFonts w:ascii="Arial" w:hAnsi="Arial" w:cs="Arial"/>
        </w:rPr>
        <w:instrText xml:space="preserve"> FORMTEXT </w:instrText>
      </w:r>
      <w:r w:rsidR="00883CDB" w:rsidRPr="00672A0C">
        <w:rPr>
          <w:rFonts w:ascii="Arial" w:hAnsi="Arial" w:cs="Arial"/>
        </w:rPr>
      </w:r>
      <w:r w:rsidR="00883CDB" w:rsidRPr="00672A0C">
        <w:rPr>
          <w:rFonts w:ascii="Arial" w:hAnsi="Arial" w:cs="Arial"/>
        </w:rPr>
        <w:fldChar w:fldCharType="separate"/>
      </w:r>
      <w:r w:rsidR="00883CDB" w:rsidRPr="00672A0C">
        <w:rPr>
          <w:rFonts w:ascii="Arial" w:hAnsi="Arial" w:cs="Arial"/>
          <w:noProof/>
        </w:rPr>
        <w:t>[TITLE OF DISCLOSURE]</w:t>
      </w:r>
      <w:r w:rsidR="00883CDB" w:rsidRPr="00672A0C">
        <w:rPr>
          <w:rFonts w:ascii="Arial" w:hAnsi="Arial" w:cs="Arial"/>
        </w:rPr>
        <w:fldChar w:fldCharType="end"/>
      </w:r>
    </w:p>
    <w:p w14:paraId="29A822FD" w14:textId="53AF5B40" w:rsidR="00883CDB" w:rsidRPr="00672A0C" w:rsidRDefault="00000000" w:rsidP="00883CDB">
      <w:pPr>
        <w:ind w:left="720"/>
        <w:rPr>
          <w:rFonts w:ascii="Arial" w:hAnsi="Arial" w:cs="Arial"/>
        </w:rPr>
      </w:pPr>
      <w:sdt>
        <w:sdtPr>
          <w:rPr>
            <w:rFonts w:ascii="Arial" w:hAnsi="Arial" w:cs="Arial"/>
          </w:rPr>
          <w:id w:val="-769693935"/>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Other: </w:t>
      </w:r>
      <w:r w:rsidR="00883CDB" w:rsidRPr="00672A0C">
        <w:rPr>
          <w:rFonts w:ascii="Arial" w:hAnsi="Arial" w:cs="Arial"/>
        </w:rPr>
        <w:fldChar w:fldCharType="begin">
          <w:ffData>
            <w:name w:val=""/>
            <w:enabled/>
            <w:calcOnExit w:val="0"/>
            <w:textInput>
              <w:default w:val="[TITLE OF DISCLOSURE]"/>
            </w:textInput>
          </w:ffData>
        </w:fldChar>
      </w:r>
      <w:r w:rsidR="00883CDB" w:rsidRPr="00672A0C">
        <w:rPr>
          <w:rFonts w:ascii="Arial" w:hAnsi="Arial" w:cs="Arial"/>
        </w:rPr>
        <w:instrText xml:space="preserve"> FORMTEXT </w:instrText>
      </w:r>
      <w:r w:rsidR="00883CDB" w:rsidRPr="00672A0C">
        <w:rPr>
          <w:rFonts w:ascii="Arial" w:hAnsi="Arial" w:cs="Arial"/>
        </w:rPr>
      </w:r>
      <w:r w:rsidR="00883CDB" w:rsidRPr="00672A0C">
        <w:rPr>
          <w:rFonts w:ascii="Arial" w:hAnsi="Arial" w:cs="Arial"/>
        </w:rPr>
        <w:fldChar w:fldCharType="separate"/>
      </w:r>
      <w:r w:rsidR="00883CDB" w:rsidRPr="00672A0C">
        <w:rPr>
          <w:rFonts w:ascii="Arial" w:hAnsi="Arial" w:cs="Arial"/>
          <w:noProof/>
        </w:rPr>
        <w:t>[TITLE OF DISCLOSURE]</w:t>
      </w:r>
      <w:r w:rsidR="00883CDB" w:rsidRPr="00672A0C">
        <w:rPr>
          <w:rFonts w:ascii="Arial" w:hAnsi="Arial" w:cs="Arial"/>
        </w:rPr>
        <w:fldChar w:fldCharType="end"/>
      </w:r>
    </w:p>
    <w:p w14:paraId="22C48ADF" w14:textId="094C772D" w:rsidR="00883CDB" w:rsidRPr="00672A0C" w:rsidRDefault="00000000" w:rsidP="00883CDB">
      <w:pPr>
        <w:ind w:left="720"/>
        <w:rPr>
          <w:rFonts w:ascii="Arial" w:hAnsi="Arial" w:cs="Arial"/>
        </w:rPr>
      </w:pPr>
      <w:sdt>
        <w:sdtPr>
          <w:rPr>
            <w:rFonts w:ascii="Arial" w:hAnsi="Arial" w:cs="Arial"/>
          </w:rPr>
          <w:id w:val="1688562158"/>
          <w14:checkbox>
            <w14:checked w14:val="0"/>
            <w14:checkedState w14:val="2612" w14:font="MS Gothic"/>
            <w14:uncheckedState w14:val="2610" w14:font="MS Gothic"/>
          </w14:checkbox>
        </w:sdtPr>
        <w:sdtContent>
          <w:r w:rsidR="00883CDB" w:rsidRPr="00672A0C">
            <w:rPr>
              <w:rFonts w:ascii="Segoe UI Symbol" w:eastAsia="MS Gothic" w:hAnsi="Segoe UI Symbol" w:cs="Segoe UI Symbol"/>
            </w:rPr>
            <w:t>☐</w:t>
          </w:r>
        </w:sdtContent>
      </w:sdt>
      <w:r w:rsidR="00883CDB" w:rsidRPr="00672A0C">
        <w:rPr>
          <w:rFonts w:ascii="Arial" w:hAnsi="Arial" w:cs="Arial"/>
        </w:rPr>
        <w:t xml:space="preserve"> - Other: </w:t>
      </w:r>
      <w:r w:rsidR="00883CDB" w:rsidRPr="00672A0C">
        <w:rPr>
          <w:rFonts w:ascii="Arial" w:hAnsi="Arial" w:cs="Arial"/>
        </w:rPr>
        <w:fldChar w:fldCharType="begin">
          <w:ffData>
            <w:name w:val=""/>
            <w:enabled/>
            <w:calcOnExit w:val="0"/>
            <w:textInput>
              <w:default w:val="[TITLE OF DISCLOSURE]"/>
            </w:textInput>
          </w:ffData>
        </w:fldChar>
      </w:r>
      <w:r w:rsidR="00883CDB" w:rsidRPr="00672A0C">
        <w:rPr>
          <w:rFonts w:ascii="Arial" w:hAnsi="Arial" w:cs="Arial"/>
        </w:rPr>
        <w:instrText xml:space="preserve"> FORMTEXT </w:instrText>
      </w:r>
      <w:r w:rsidR="00883CDB" w:rsidRPr="00672A0C">
        <w:rPr>
          <w:rFonts w:ascii="Arial" w:hAnsi="Arial" w:cs="Arial"/>
        </w:rPr>
      </w:r>
      <w:r w:rsidR="00883CDB" w:rsidRPr="00672A0C">
        <w:rPr>
          <w:rFonts w:ascii="Arial" w:hAnsi="Arial" w:cs="Arial"/>
        </w:rPr>
        <w:fldChar w:fldCharType="separate"/>
      </w:r>
      <w:r w:rsidR="00883CDB" w:rsidRPr="00672A0C">
        <w:rPr>
          <w:rFonts w:ascii="Arial" w:hAnsi="Arial" w:cs="Arial"/>
          <w:noProof/>
        </w:rPr>
        <w:t>[TITLE OF DISCLOSURE]</w:t>
      </w:r>
      <w:r w:rsidR="00883CDB" w:rsidRPr="00672A0C">
        <w:rPr>
          <w:rFonts w:ascii="Arial" w:hAnsi="Arial" w:cs="Arial"/>
        </w:rPr>
        <w:fldChar w:fldCharType="end"/>
      </w:r>
    </w:p>
    <w:p w14:paraId="682DA2BE" w14:textId="77777777" w:rsidR="00B447CE" w:rsidRPr="00672A0C" w:rsidRDefault="00B447CE" w:rsidP="00B447CE">
      <w:pPr>
        <w:rPr>
          <w:rFonts w:ascii="Arial" w:hAnsi="Arial" w:cs="Arial"/>
        </w:rPr>
      </w:pPr>
    </w:p>
    <w:p w14:paraId="7653B050" w14:textId="69114B6F" w:rsidR="004F21BD" w:rsidRPr="00672A0C" w:rsidRDefault="00762669" w:rsidP="004F21BD">
      <w:pPr>
        <w:pStyle w:val="ListParagraph"/>
        <w:numPr>
          <w:ilvl w:val="0"/>
          <w:numId w:val="1"/>
        </w:numPr>
        <w:ind w:left="360"/>
        <w:rPr>
          <w:rFonts w:ascii="Arial" w:hAnsi="Arial" w:cs="Arial"/>
        </w:rPr>
      </w:pPr>
      <w:r w:rsidRPr="00672A0C">
        <w:rPr>
          <w:rFonts w:ascii="Arial" w:hAnsi="Arial" w:cs="Arial"/>
          <w:b/>
          <w:bCs/>
        </w:rPr>
        <w:t>GOVERNING LAW</w:t>
      </w:r>
      <w:r w:rsidRPr="00672A0C">
        <w:rPr>
          <w:rFonts w:ascii="Arial" w:hAnsi="Arial" w:cs="Arial"/>
        </w:rPr>
        <w:t xml:space="preserve">. This Agreement shall be governed in accordance with the laws located in the State of </w:t>
      </w:r>
      <w:r w:rsidRPr="00672A0C">
        <w:rPr>
          <w:rFonts w:ascii="Arial" w:hAnsi="Arial" w:cs="Arial"/>
        </w:rPr>
        <w:fldChar w:fldCharType="begin">
          <w:ffData>
            <w:name w:val=""/>
            <w:enabled/>
            <w:calcOnExit w:val="0"/>
            <w:textInput>
              <w:default w:val="[STATE]"/>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[STATE]</w:t>
      </w:r>
      <w:r w:rsidRPr="00672A0C">
        <w:rPr>
          <w:rFonts w:ascii="Arial" w:hAnsi="Arial" w:cs="Arial"/>
        </w:rPr>
        <w:fldChar w:fldCharType="end"/>
      </w:r>
      <w:r w:rsidRPr="00672A0C">
        <w:rPr>
          <w:rFonts w:ascii="Arial" w:hAnsi="Arial" w:cs="Arial"/>
        </w:rPr>
        <w:t>.</w:t>
      </w:r>
    </w:p>
    <w:p w14:paraId="405AE436" w14:textId="77777777" w:rsidR="00672A0C" w:rsidRPr="00672A0C" w:rsidRDefault="00672A0C" w:rsidP="00672A0C">
      <w:pPr>
        <w:pStyle w:val="ListParagraph"/>
        <w:ind w:left="360"/>
        <w:rPr>
          <w:rFonts w:ascii="Arial" w:hAnsi="Arial" w:cs="Arial"/>
        </w:rPr>
      </w:pPr>
    </w:p>
    <w:p w14:paraId="75490211" w14:textId="1BF7699E" w:rsidR="00672A0C" w:rsidRPr="00672A0C" w:rsidRDefault="00672A0C" w:rsidP="004F21BD">
      <w:pPr>
        <w:pStyle w:val="ListParagraph"/>
        <w:numPr>
          <w:ilvl w:val="0"/>
          <w:numId w:val="1"/>
        </w:numPr>
        <w:ind w:left="360"/>
        <w:rPr>
          <w:rFonts w:ascii="Arial" w:hAnsi="Arial" w:cs="Arial"/>
        </w:rPr>
      </w:pPr>
      <w:r w:rsidRPr="00672A0C">
        <w:rPr>
          <w:rFonts w:ascii="Arial" w:hAnsi="Arial" w:cs="Arial"/>
          <w:b/>
          <w:bCs/>
        </w:rPr>
        <w:t>ADDITIONAL TERMS &amp; CONDITIONS</w:t>
      </w:r>
      <w:r w:rsidRPr="00672A0C">
        <w:rPr>
          <w:rFonts w:ascii="Arial" w:hAnsi="Arial" w:cs="Arial"/>
        </w:rPr>
        <w:t xml:space="preserve">. </w:t>
      </w:r>
      <w:r w:rsidRPr="00672A0C">
        <w:rPr>
          <w:rFonts w:ascii="Arial" w:hAnsi="Arial" w:cs="Arial"/>
        </w:rPr>
        <w:fldChar w:fldCharType="begin">
          <w:ffData>
            <w:name w:val=""/>
            <w:enabled/>
            <w:calcOnExit w:val="0"/>
            <w:textInput>
              <w:default w:val="[ENTER ADDITIONAL TERMS]"/>
            </w:textInput>
          </w:ffData>
        </w:fldChar>
      </w:r>
      <w:r w:rsidRPr="00672A0C">
        <w:rPr>
          <w:rFonts w:ascii="Arial" w:hAnsi="Arial" w:cs="Arial"/>
        </w:rPr>
        <w:instrText xml:space="preserve"> FORMTEXT </w:instrText>
      </w:r>
      <w:r w:rsidRPr="00672A0C">
        <w:rPr>
          <w:rFonts w:ascii="Arial" w:hAnsi="Arial" w:cs="Arial"/>
        </w:rPr>
      </w:r>
      <w:r w:rsidRPr="00672A0C">
        <w:rPr>
          <w:rFonts w:ascii="Arial" w:hAnsi="Arial" w:cs="Arial"/>
        </w:rPr>
        <w:fldChar w:fldCharType="separate"/>
      </w:r>
      <w:r w:rsidRPr="00672A0C">
        <w:rPr>
          <w:rFonts w:ascii="Arial" w:hAnsi="Arial" w:cs="Arial"/>
          <w:noProof/>
        </w:rPr>
        <w:t>[ENTER ADDITIONAL TERMS]</w:t>
      </w:r>
      <w:r w:rsidRPr="00672A0C">
        <w:rPr>
          <w:rFonts w:ascii="Arial" w:hAnsi="Arial" w:cs="Arial"/>
        </w:rPr>
        <w:fldChar w:fldCharType="end"/>
      </w:r>
    </w:p>
    <w:p w14:paraId="0DFBA23C" w14:textId="77777777" w:rsidR="004F21BD" w:rsidRPr="00672A0C" w:rsidRDefault="004F21BD" w:rsidP="004F21BD">
      <w:pPr>
        <w:rPr>
          <w:rFonts w:ascii="Arial" w:hAnsi="Arial" w:cs="Arial"/>
        </w:rPr>
      </w:pPr>
    </w:p>
    <w:p w14:paraId="64EEB205" w14:textId="402EA16E" w:rsidR="004F21BD" w:rsidRPr="00672A0C" w:rsidRDefault="004F21BD" w:rsidP="00093B78">
      <w:pPr>
        <w:pStyle w:val="ListParagraph"/>
        <w:numPr>
          <w:ilvl w:val="0"/>
          <w:numId w:val="1"/>
        </w:numPr>
        <w:ind w:left="360"/>
        <w:rPr>
          <w:rFonts w:ascii="Arial" w:hAnsi="Arial" w:cs="Arial"/>
        </w:rPr>
      </w:pPr>
      <w:r w:rsidRPr="00672A0C">
        <w:rPr>
          <w:rFonts w:ascii="Arial" w:hAnsi="Arial" w:cs="Arial"/>
          <w:b/>
          <w:bCs/>
        </w:rPr>
        <w:t>SEVERABILITY</w:t>
      </w:r>
      <w:r w:rsidRPr="00672A0C">
        <w:rPr>
          <w:rFonts w:ascii="Arial" w:hAnsi="Arial" w:cs="Arial"/>
        </w:rPr>
        <w:t xml:space="preserve">. </w:t>
      </w:r>
      <w:r w:rsidR="00672A0C" w:rsidRPr="00672A0C">
        <w:rPr>
          <w:rFonts w:ascii="Arial" w:hAnsi="Arial" w:cs="Arial"/>
        </w:rPr>
        <w:t>Should any provision of this Agreement be deemed invalid or unenforceable, such condition shall not affect the remainder of this Agreement, which shall continue in full force and effect. The parties agree to substitute any invalid or unenforceable provision with one that is valid and enforceable, reflecting the original intent as closely as possible.</w:t>
      </w:r>
    </w:p>
    <w:p w14:paraId="34304501" w14:textId="77777777" w:rsidR="004F21BD" w:rsidRPr="00672A0C" w:rsidRDefault="004F21BD" w:rsidP="004F21BD">
      <w:pPr>
        <w:pStyle w:val="ListParagraph"/>
        <w:rPr>
          <w:rFonts w:ascii="Arial" w:hAnsi="Arial" w:cs="Arial"/>
        </w:rPr>
      </w:pPr>
    </w:p>
    <w:p w14:paraId="04076684" w14:textId="27A669C6" w:rsidR="004F21BD" w:rsidRPr="00672A0C" w:rsidRDefault="004F21BD" w:rsidP="004F21BD">
      <w:pPr>
        <w:pStyle w:val="ListParagraph"/>
        <w:numPr>
          <w:ilvl w:val="0"/>
          <w:numId w:val="1"/>
        </w:numPr>
        <w:ind w:left="360"/>
        <w:rPr>
          <w:rFonts w:ascii="Arial" w:hAnsi="Arial" w:cs="Arial"/>
        </w:rPr>
      </w:pPr>
      <w:r w:rsidRPr="00672A0C">
        <w:rPr>
          <w:rFonts w:ascii="Arial" w:hAnsi="Arial" w:cs="Arial"/>
          <w:b/>
          <w:bCs/>
        </w:rPr>
        <w:t>ENTIRE AGREEMENT</w:t>
      </w:r>
      <w:r w:rsidRPr="00672A0C">
        <w:rPr>
          <w:rFonts w:ascii="Arial" w:hAnsi="Arial" w:cs="Arial"/>
        </w:rPr>
        <w:t>.</w:t>
      </w:r>
      <w:r w:rsidR="00093B78" w:rsidRPr="00672A0C">
        <w:rPr>
          <w:rFonts w:ascii="Arial" w:hAnsi="Arial" w:cs="Arial"/>
        </w:rPr>
        <w:t xml:space="preserve"> This Agreement constitutes the entire agreement between the </w:t>
      </w:r>
      <w:r w:rsidRPr="00672A0C">
        <w:rPr>
          <w:rFonts w:ascii="Arial" w:hAnsi="Arial" w:cs="Arial"/>
        </w:rPr>
        <w:t>Landlord and Tenant</w:t>
      </w:r>
      <w:r w:rsidR="00093B78" w:rsidRPr="00672A0C">
        <w:rPr>
          <w:rFonts w:ascii="Arial" w:hAnsi="Arial" w:cs="Arial"/>
        </w:rPr>
        <w:t xml:space="preserve"> and supersedes all prior understandings, agreements, or representations.</w:t>
      </w:r>
    </w:p>
    <w:p w14:paraId="6BBCCCBC" w14:textId="77777777" w:rsidR="004F21BD" w:rsidRPr="00672A0C" w:rsidRDefault="004F21BD" w:rsidP="004F21BD">
      <w:pPr>
        <w:pStyle w:val="ListParagraph"/>
        <w:rPr>
          <w:rFonts w:ascii="Arial" w:hAnsi="Arial" w:cs="Arial"/>
        </w:rPr>
      </w:pPr>
    </w:p>
    <w:p w14:paraId="6E8B8FDC" w14:textId="77777777" w:rsidR="00093B78" w:rsidRPr="00672A0C" w:rsidRDefault="00093B78" w:rsidP="00093B78">
      <w:pPr>
        <w:rPr>
          <w:rFonts w:ascii="Arial" w:hAnsi="Arial" w:cs="Arial"/>
        </w:rPr>
      </w:pPr>
    </w:p>
    <w:p w14:paraId="7B1AD0F9" w14:textId="4EFD48F4" w:rsidR="00093B78" w:rsidRPr="00672A0C" w:rsidRDefault="00093B78" w:rsidP="00093B78">
      <w:pPr>
        <w:rPr>
          <w:rFonts w:ascii="Arial" w:hAnsi="Arial" w:cs="Arial"/>
        </w:rPr>
      </w:pPr>
      <w:r w:rsidRPr="00672A0C">
        <w:rPr>
          <w:rFonts w:ascii="Arial" w:hAnsi="Arial" w:cs="Arial"/>
        </w:rPr>
        <w:t xml:space="preserve">Landlord Signature: </w:t>
      </w:r>
      <w:r w:rsidR="009B45A2">
        <w:t xml:space="preserve">_____________________________ </w:t>
      </w:r>
      <w:r w:rsidRPr="00672A0C">
        <w:rPr>
          <w:rFonts w:ascii="Arial" w:hAnsi="Arial" w:cs="Arial"/>
        </w:rPr>
        <w:t xml:space="preserve">Date: </w:t>
      </w:r>
      <w:r w:rsidR="00672A0C" w:rsidRPr="00672A0C">
        <w:rPr>
          <w:rFonts w:ascii="Arial" w:hAnsi="Arial" w:cs="Arial"/>
        </w:rPr>
        <w:t>_______________</w:t>
      </w:r>
    </w:p>
    <w:p w14:paraId="19E0EDD7" w14:textId="7C7AA859" w:rsidR="00672A0C" w:rsidRPr="00672A0C" w:rsidRDefault="00672A0C" w:rsidP="00093B78">
      <w:pPr>
        <w:rPr>
          <w:rFonts w:ascii="Arial" w:hAnsi="Arial" w:cs="Arial"/>
        </w:rPr>
      </w:pPr>
      <w:r w:rsidRPr="00672A0C">
        <w:rPr>
          <w:rFonts w:ascii="Arial" w:hAnsi="Arial" w:cs="Arial"/>
        </w:rPr>
        <w:t>Print Name: _________________________</w:t>
      </w:r>
    </w:p>
    <w:p w14:paraId="4ECFC96E" w14:textId="77777777" w:rsidR="00093B78" w:rsidRPr="00672A0C" w:rsidRDefault="00093B78" w:rsidP="00093B78">
      <w:pPr>
        <w:rPr>
          <w:rFonts w:ascii="Arial" w:hAnsi="Arial" w:cs="Arial"/>
        </w:rPr>
      </w:pPr>
    </w:p>
    <w:p w14:paraId="5857A5F5" w14:textId="40F3308F" w:rsidR="00672A0C" w:rsidRPr="00672A0C" w:rsidRDefault="00672A0C" w:rsidP="00672A0C">
      <w:pPr>
        <w:rPr>
          <w:rFonts w:ascii="Arial" w:hAnsi="Arial" w:cs="Arial"/>
        </w:rPr>
      </w:pPr>
      <w:r>
        <w:rPr>
          <w:rFonts w:ascii="Arial" w:hAnsi="Arial" w:cs="Arial"/>
        </w:rPr>
        <w:t>Tenant</w:t>
      </w:r>
      <w:r w:rsidRPr="00672A0C">
        <w:rPr>
          <w:rFonts w:ascii="Arial" w:hAnsi="Arial" w:cs="Arial"/>
        </w:rPr>
        <w:t xml:space="preserve"> Signature: </w:t>
      </w:r>
      <w:r w:rsidR="009B45A2">
        <w:t>_____________________________</w:t>
      </w:r>
      <w:r w:rsidR="009B45A2">
        <w:t xml:space="preserve"> </w:t>
      </w:r>
      <w:r w:rsidRPr="00672A0C">
        <w:rPr>
          <w:rFonts w:ascii="Arial" w:hAnsi="Arial" w:cs="Arial"/>
        </w:rPr>
        <w:t>Date: _______________</w:t>
      </w:r>
    </w:p>
    <w:p w14:paraId="35869600" w14:textId="77777777" w:rsidR="00672A0C" w:rsidRPr="00672A0C" w:rsidRDefault="00672A0C" w:rsidP="00672A0C">
      <w:pPr>
        <w:rPr>
          <w:rFonts w:ascii="Arial" w:hAnsi="Arial" w:cs="Arial"/>
        </w:rPr>
      </w:pPr>
      <w:r w:rsidRPr="00672A0C">
        <w:rPr>
          <w:rFonts w:ascii="Arial" w:hAnsi="Arial" w:cs="Arial"/>
        </w:rPr>
        <w:t>Print Name: _________________________</w:t>
      </w:r>
    </w:p>
    <w:p w14:paraId="11BE5C55" w14:textId="07354A5B" w:rsidR="00093B78" w:rsidRPr="00672A0C" w:rsidRDefault="00093B78" w:rsidP="00672A0C">
      <w:pPr>
        <w:rPr>
          <w:rFonts w:ascii="Arial" w:hAnsi="Arial" w:cs="Arial"/>
        </w:rPr>
      </w:pPr>
    </w:p>
    <w:p w14:paraId="1376CB5E" w14:textId="799D836A" w:rsidR="00672A0C" w:rsidRPr="00672A0C" w:rsidRDefault="00672A0C" w:rsidP="00672A0C">
      <w:pPr>
        <w:rPr>
          <w:rFonts w:ascii="Arial" w:hAnsi="Arial" w:cs="Arial"/>
        </w:rPr>
      </w:pPr>
      <w:r>
        <w:rPr>
          <w:rFonts w:ascii="Arial" w:hAnsi="Arial" w:cs="Arial"/>
        </w:rPr>
        <w:t>Tenant</w:t>
      </w:r>
      <w:r w:rsidRPr="00672A0C">
        <w:rPr>
          <w:rFonts w:ascii="Arial" w:hAnsi="Arial" w:cs="Arial"/>
        </w:rPr>
        <w:t xml:space="preserve"> Signature: </w:t>
      </w:r>
      <w:r w:rsidR="009B45A2">
        <w:t>_____________________________</w:t>
      </w:r>
      <w:r w:rsidR="009B45A2">
        <w:t xml:space="preserve"> </w:t>
      </w:r>
      <w:r w:rsidRPr="00672A0C">
        <w:rPr>
          <w:rFonts w:ascii="Arial" w:hAnsi="Arial" w:cs="Arial"/>
        </w:rPr>
        <w:t>Date: _______________</w:t>
      </w:r>
    </w:p>
    <w:p w14:paraId="788D1987" w14:textId="6C3CED68" w:rsidR="00093B78" w:rsidRPr="00672A0C" w:rsidRDefault="00672A0C" w:rsidP="00672A0C">
      <w:pPr>
        <w:rPr>
          <w:rFonts w:ascii="Arial" w:hAnsi="Arial" w:cs="Arial"/>
        </w:rPr>
      </w:pPr>
      <w:r w:rsidRPr="00672A0C">
        <w:rPr>
          <w:rFonts w:ascii="Arial" w:hAnsi="Arial" w:cs="Arial"/>
        </w:rPr>
        <w:t>Print Name: _________________________</w:t>
      </w:r>
    </w:p>
    <w:sectPr w:rsidR="00093B78" w:rsidRPr="00672A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43C9" w14:textId="77777777" w:rsidR="00CB5B71" w:rsidRDefault="00CB5B71" w:rsidP="00883CDB">
      <w:r>
        <w:separator/>
      </w:r>
    </w:p>
  </w:endnote>
  <w:endnote w:type="continuationSeparator" w:id="0">
    <w:p w14:paraId="3860DBF3" w14:textId="77777777" w:rsidR="00CB5B71" w:rsidRDefault="00CB5B71" w:rsidP="0088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1A57" w14:textId="77777777" w:rsidR="00CB5B71" w:rsidRDefault="00CB5B71" w:rsidP="00883CDB">
      <w:r>
        <w:separator/>
      </w:r>
    </w:p>
  </w:footnote>
  <w:footnote w:type="continuationSeparator" w:id="0">
    <w:p w14:paraId="4AA7AA07" w14:textId="77777777" w:rsidR="00CB5B71" w:rsidRDefault="00CB5B71" w:rsidP="00883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524D"/>
    <w:multiLevelType w:val="hybridMultilevel"/>
    <w:tmpl w:val="7466DA46"/>
    <w:lvl w:ilvl="0" w:tplc="739ED2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C6298"/>
    <w:multiLevelType w:val="hybridMultilevel"/>
    <w:tmpl w:val="50F2B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F02731"/>
    <w:multiLevelType w:val="hybridMultilevel"/>
    <w:tmpl w:val="81227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6C3FA7"/>
    <w:multiLevelType w:val="hybridMultilevel"/>
    <w:tmpl w:val="79227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250004">
    <w:abstractNumId w:val="0"/>
  </w:num>
  <w:num w:numId="2" w16cid:durableId="1328359559">
    <w:abstractNumId w:val="3"/>
  </w:num>
  <w:num w:numId="3" w16cid:durableId="74977221">
    <w:abstractNumId w:val="1"/>
  </w:num>
  <w:num w:numId="4" w16cid:durableId="1109819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78"/>
    <w:rsid w:val="0001349D"/>
    <w:rsid w:val="00020FE3"/>
    <w:rsid w:val="00032FEE"/>
    <w:rsid w:val="00060AFE"/>
    <w:rsid w:val="00093B78"/>
    <w:rsid w:val="001E5DCB"/>
    <w:rsid w:val="0020165B"/>
    <w:rsid w:val="003F0A41"/>
    <w:rsid w:val="004B1C98"/>
    <w:rsid w:val="004B35EA"/>
    <w:rsid w:val="004B5812"/>
    <w:rsid w:val="004B62D6"/>
    <w:rsid w:val="004F21BD"/>
    <w:rsid w:val="00522233"/>
    <w:rsid w:val="00653308"/>
    <w:rsid w:val="00672A0C"/>
    <w:rsid w:val="006805DA"/>
    <w:rsid w:val="006D6ADF"/>
    <w:rsid w:val="006D6FCC"/>
    <w:rsid w:val="00756876"/>
    <w:rsid w:val="00762669"/>
    <w:rsid w:val="00771F2A"/>
    <w:rsid w:val="00794D79"/>
    <w:rsid w:val="008046D9"/>
    <w:rsid w:val="00813425"/>
    <w:rsid w:val="008478C5"/>
    <w:rsid w:val="00847C9C"/>
    <w:rsid w:val="00883CDB"/>
    <w:rsid w:val="008B69CE"/>
    <w:rsid w:val="008B7F70"/>
    <w:rsid w:val="00902C7F"/>
    <w:rsid w:val="009A5B65"/>
    <w:rsid w:val="009B45A2"/>
    <w:rsid w:val="009C7438"/>
    <w:rsid w:val="00A7394C"/>
    <w:rsid w:val="00A93B61"/>
    <w:rsid w:val="00AD0B95"/>
    <w:rsid w:val="00AF374C"/>
    <w:rsid w:val="00B447CE"/>
    <w:rsid w:val="00B64AFF"/>
    <w:rsid w:val="00B72D9B"/>
    <w:rsid w:val="00B84F1C"/>
    <w:rsid w:val="00BB0BA9"/>
    <w:rsid w:val="00BF0328"/>
    <w:rsid w:val="00C34B73"/>
    <w:rsid w:val="00C72976"/>
    <w:rsid w:val="00C81B95"/>
    <w:rsid w:val="00CB5B71"/>
    <w:rsid w:val="00CC1EA3"/>
    <w:rsid w:val="00D13AF2"/>
    <w:rsid w:val="00D75966"/>
    <w:rsid w:val="00DE1428"/>
    <w:rsid w:val="00E31B0D"/>
    <w:rsid w:val="00EA67A8"/>
    <w:rsid w:val="00F1542B"/>
    <w:rsid w:val="00F33AFC"/>
    <w:rsid w:val="00F4226D"/>
    <w:rsid w:val="00FA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1DF33"/>
  <w15:chartTrackingRefBased/>
  <w15:docId w15:val="{BB8B29C3-9E52-444B-9C59-E2F10687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B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B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B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B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B78"/>
    <w:rPr>
      <w:rFonts w:eastAsiaTheme="majorEastAsia" w:cstheme="majorBidi"/>
      <w:color w:val="272727" w:themeColor="text1" w:themeTint="D8"/>
    </w:rPr>
  </w:style>
  <w:style w:type="paragraph" w:styleId="Title">
    <w:name w:val="Title"/>
    <w:basedOn w:val="Normal"/>
    <w:next w:val="Normal"/>
    <w:link w:val="TitleChar"/>
    <w:uiPriority w:val="10"/>
    <w:qFormat/>
    <w:rsid w:val="00093B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B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B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3B78"/>
    <w:rPr>
      <w:i/>
      <w:iCs/>
      <w:color w:val="404040" w:themeColor="text1" w:themeTint="BF"/>
    </w:rPr>
  </w:style>
  <w:style w:type="paragraph" w:styleId="ListParagraph">
    <w:name w:val="List Paragraph"/>
    <w:basedOn w:val="Normal"/>
    <w:uiPriority w:val="34"/>
    <w:qFormat/>
    <w:rsid w:val="00093B78"/>
    <w:pPr>
      <w:ind w:left="720"/>
      <w:contextualSpacing/>
    </w:pPr>
  </w:style>
  <w:style w:type="character" w:styleId="IntenseEmphasis">
    <w:name w:val="Intense Emphasis"/>
    <w:basedOn w:val="DefaultParagraphFont"/>
    <w:uiPriority w:val="21"/>
    <w:qFormat/>
    <w:rsid w:val="00093B78"/>
    <w:rPr>
      <w:i/>
      <w:iCs/>
      <w:color w:val="0F4761" w:themeColor="accent1" w:themeShade="BF"/>
    </w:rPr>
  </w:style>
  <w:style w:type="paragraph" w:styleId="IntenseQuote">
    <w:name w:val="Intense Quote"/>
    <w:basedOn w:val="Normal"/>
    <w:next w:val="Normal"/>
    <w:link w:val="IntenseQuoteChar"/>
    <w:uiPriority w:val="30"/>
    <w:qFormat/>
    <w:rsid w:val="00093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B78"/>
    <w:rPr>
      <w:i/>
      <w:iCs/>
      <w:color w:val="0F4761" w:themeColor="accent1" w:themeShade="BF"/>
    </w:rPr>
  </w:style>
  <w:style w:type="character" w:styleId="IntenseReference">
    <w:name w:val="Intense Reference"/>
    <w:basedOn w:val="DefaultParagraphFont"/>
    <w:uiPriority w:val="32"/>
    <w:qFormat/>
    <w:rsid w:val="00093B78"/>
    <w:rPr>
      <w:b/>
      <w:bCs/>
      <w:smallCaps/>
      <w:color w:val="0F4761" w:themeColor="accent1" w:themeShade="BF"/>
      <w:spacing w:val="5"/>
    </w:rPr>
  </w:style>
  <w:style w:type="paragraph" w:styleId="Header">
    <w:name w:val="header"/>
    <w:basedOn w:val="Normal"/>
    <w:link w:val="HeaderChar"/>
    <w:uiPriority w:val="99"/>
    <w:unhideWhenUsed/>
    <w:rsid w:val="00883CDB"/>
    <w:pPr>
      <w:tabs>
        <w:tab w:val="center" w:pos="4680"/>
        <w:tab w:val="right" w:pos="9360"/>
      </w:tabs>
    </w:pPr>
  </w:style>
  <w:style w:type="character" w:customStyle="1" w:styleId="HeaderChar">
    <w:name w:val="Header Char"/>
    <w:basedOn w:val="DefaultParagraphFont"/>
    <w:link w:val="Header"/>
    <w:uiPriority w:val="99"/>
    <w:rsid w:val="00883CDB"/>
  </w:style>
  <w:style w:type="paragraph" w:styleId="Footer">
    <w:name w:val="footer"/>
    <w:basedOn w:val="Normal"/>
    <w:link w:val="FooterChar"/>
    <w:uiPriority w:val="99"/>
    <w:unhideWhenUsed/>
    <w:rsid w:val="00883CDB"/>
    <w:pPr>
      <w:tabs>
        <w:tab w:val="center" w:pos="4680"/>
        <w:tab w:val="right" w:pos="9360"/>
      </w:tabs>
    </w:pPr>
  </w:style>
  <w:style w:type="character" w:customStyle="1" w:styleId="FooterChar">
    <w:name w:val="Footer Char"/>
    <w:basedOn w:val="DefaultParagraphFont"/>
    <w:link w:val="Footer"/>
    <w:uiPriority w:val="99"/>
    <w:rsid w:val="00883CDB"/>
  </w:style>
  <w:style w:type="character" w:styleId="Hyperlink">
    <w:name w:val="Hyperlink"/>
    <w:basedOn w:val="DefaultParagraphFont"/>
    <w:uiPriority w:val="99"/>
    <w:unhideWhenUsed/>
    <w:rsid w:val="00883CDB"/>
    <w:rPr>
      <w:color w:val="467886" w:themeColor="hyperlink"/>
      <w:u w:val="single"/>
    </w:rPr>
  </w:style>
  <w:style w:type="character" w:styleId="PageNumber">
    <w:name w:val="page number"/>
    <w:basedOn w:val="DefaultParagraphFont"/>
    <w:uiPriority w:val="99"/>
    <w:semiHidden/>
    <w:unhideWhenUsed/>
    <w:rsid w:val="00883CDB"/>
  </w:style>
  <w:style w:type="character" w:styleId="UnresolvedMention">
    <w:name w:val="Unresolved Mention"/>
    <w:basedOn w:val="DefaultParagraphFont"/>
    <w:uiPriority w:val="99"/>
    <w:semiHidden/>
    <w:unhideWhenUsed/>
    <w:rsid w:val="0067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5289</Characters>
  <Application>Microsoft Office Word</Application>
  <DocSecurity>0</DocSecurity>
  <Lines>176</Lines>
  <Paragraphs>84</Paragraphs>
  <ScaleCrop>false</ScaleCrop>
  <HeadingPairs>
    <vt:vector size="2" baseType="variant">
      <vt:variant>
        <vt:lpstr>Title</vt:lpstr>
      </vt:variant>
      <vt:variant>
        <vt:i4>1</vt:i4>
      </vt:variant>
    </vt:vector>
  </HeadingPairs>
  <TitlesOfParts>
    <vt:vector size="1" baseType="lpstr">
      <vt:lpstr>Condo Lease Agreement</vt:lpstr>
    </vt:vector>
  </TitlesOfParts>
  <Manager/>
  <Company/>
  <LinksUpToDate>false</LinksUpToDate>
  <CharactersWithSpaces>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Condo Lease Agreement</dc:title>
  <dc:subject>Template</dc:subject>
  <dc:creator>SimpleForms</dc:creator>
  <cp:keywords>Condo</cp:keywords>
  <dc:description/>
  <cp:lastModifiedBy>Caroline Brin</cp:lastModifiedBy>
  <cp:revision>6</cp:revision>
  <dcterms:created xsi:type="dcterms:W3CDTF">2024-11-30T01:05:00Z</dcterms:created>
  <dcterms:modified xsi:type="dcterms:W3CDTF">2024-11-30T01:06:00Z</dcterms:modified>
  <cp:category/>
</cp:coreProperties>
</file>