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10371" w:val="left" w:leader="none"/>
        </w:tabs>
      </w:pPr>
      <w:r>
        <w:rPr/>
        <w:drawing>
          <wp:anchor distT="0" distB="0" distL="0" distR="0" allowOverlap="1" layoutInCell="1" locked="0" behindDoc="0" simplePos="0" relativeHeight="15732224">
            <wp:simplePos x="0" y="0"/>
            <wp:positionH relativeFrom="page">
              <wp:posOffset>190632</wp:posOffset>
            </wp:positionH>
            <wp:positionV relativeFrom="paragraph">
              <wp:posOffset>38735</wp:posOffset>
            </wp:positionV>
            <wp:extent cx="820317" cy="35156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820317" cy="351564"/>
                    </a:xfrm>
                    <a:prstGeom prst="rect">
                      <a:avLst/>
                    </a:prstGeom>
                  </pic:spPr>
                </pic:pic>
              </a:graphicData>
            </a:graphic>
          </wp:anchor>
        </w:drawing>
      </w:r>
      <w:r>
        <w:rPr/>
        <w:t>Maryland</w:t>
      </w:r>
      <w:r>
        <w:rPr>
          <w:spacing w:val="-21"/>
        </w:rPr>
        <w:t> </w:t>
      </w:r>
      <w:r>
        <w:rPr/>
        <w:t>Residential</w:t>
      </w:r>
      <w:r>
        <w:rPr>
          <w:spacing w:val="-18"/>
        </w:rPr>
        <w:t> </w:t>
      </w:r>
      <w:r>
        <w:rPr/>
        <w:t>Lease</w:t>
      </w:r>
      <w:r>
        <w:rPr>
          <w:spacing w:val="-19"/>
        </w:rPr>
        <w:t> </w:t>
      </w:r>
      <w:r>
        <w:rPr>
          <w:spacing w:val="-2"/>
        </w:rPr>
        <w:t>Agreement</w:t>
      </w:r>
      <w:r>
        <w:rPr/>
        <w:tab/>
      </w:r>
      <w:r>
        <w:rPr>
          <w:position w:val="-5"/>
        </w:rPr>
        <w:drawing>
          <wp:inline distT="0" distB="0" distL="0" distR="0">
            <wp:extent cx="809513" cy="346985"/>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809513" cy="346985"/>
                    </a:xfrm>
                    <a:prstGeom prst="rect">
                      <a:avLst/>
                    </a:prstGeom>
                  </pic:spPr>
                </pic:pic>
              </a:graphicData>
            </a:graphic>
          </wp:inline>
        </w:drawing>
      </w:r>
      <w:r>
        <w:rPr>
          <w:position w:val="-5"/>
        </w:rPr>
      </w:r>
    </w:p>
    <w:p>
      <w:pPr>
        <w:pStyle w:val="BodyText"/>
        <w:rPr>
          <w:rFonts w:ascii="Impact"/>
          <w:b/>
        </w:rPr>
      </w:pPr>
    </w:p>
    <w:p>
      <w:pPr>
        <w:pStyle w:val="BodyText"/>
        <w:rPr>
          <w:rFonts w:ascii="Impact"/>
          <w:b/>
        </w:rPr>
      </w:pPr>
    </w:p>
    <w:p>
      <w:pPr>
        <w:pStyle w:val="BodyText"/>
        <w:rPr>
          <w:rFonts w:ascii="Impact"/>
          <w:b/>
        </w:rPr>
      </w:pPr>
    </w:p>
    <w:p>
      <w:pPr>
        <w:pStyle w:val="BodyText"/>
        <w:spacing w:before="3"/>
        <w:rPr>
          <w:rFonts w:ascii="Impact"/>
          <w:b/>
        </w:rPr>
      </w:pPr>
    </w:p>
    <w:p>
      <w:pPr>
        <w:pStyle w:val="Heading2"/>
        <w:tabs>
          <w:tab w:pos="4524" w:val="left" w:leader="none"/>
          <w:tab w:pos="8364" w:val="left" w:leader="none"/>
          <w:tab w:pos="11049" w:val="left" w:leader="none"/>
        </w:tabs>
        <w:spacing w:line="362" w:lineRule="auto"/>
        <w:ind w:right="678"/>
        <w:jc w:val="left"/>
      </w:pPr>
      <w:r>
        <w:rPr/>
        <w:t>Listing Broker: </w:t>
      </w:r>
      <w:r>
        <w:rPr>
          <w:u w:val="single"/>
        </w:rPr>
        <w:tab/>
      </w:r>
      <w:r>
        <w:rPr>
          <w:spacing w:val="-17"/>
          <w:u w:val="single"/>
        </w:rPr>
        <w:t> </w:t>
      </w:r>
      <w:r>
        <w:rPr>
          <w:spacing w:val="40"/>
        </w:rPr>
        <w:t> </w:t>
      </w:r>
      <w:r>
        <w:rPr/>
        <w:t>Listing Agent:</w:t>
      </w:r>
      <w:r>
        <w:rPr>
          <w:spacing w:val="49"/>
        </w:rPr>
        <w:t> </w:t>
      </w:r>
      <w:r>
        <w:rPr>
          <w:u w:val="single"/>
        </w:rPr>
        <w:tab/>
      </w:r>
      <w:r>
        <w:rPr>
          <w:spacing w:val="40"/>
        </w:rPr>
        <w:t> </w:t>
      </w:r>
      <w:r>
        <w:rPr/>
        <w:t>Phone #</w:t>
      </w:r>
      <w:r>
        <w:rPr>
          <w:spacing w:val="50"/>
        </w:rPr>
        <w:t> </w:t>
      </w:r>
      <w:r>
        <w:rPr>
          <w:u w:val="single"/>
        </w:rPr>
        <w:tab/>
      </w:r>
      <w:r>
        <w:rPr>
          <w:spacing w:val="-31"/>
          <w:u w:val="single"/>
        </w:rPr>
        <w:t> </w:t>
      </w:r>
      <w:r>
        <w:rPr/>
        <w:t> Leasing</w:t>
      </w:r>
      <w:r>
        <w:rPr>
          <w:spacing w:val="22"/>
        </w:rPr>
        <w:t> </w:t>
      </w:r>
      <w:r>
        <w:rPr/>
        <w:t>Broker:</w:t>
      </w:r>
      <w:r>
        <w:rPr>
          <w:spacing w:val="22"/>
        </w:rPr>
        <w:t> </w:t>
      </w:r>
      <w:r>
        <w:rPr>
          <w:u w:val="single"/>
        </w:rPr>
        <w:tab/>
      </w:r>
      <w:r>
        <w:rPr>
          <w:spacing w:val="40"/>
        </w:rPr>
        <w:t> </w:t>
      </w:r>
      <w:r>
        <w:rPr/>
        <w:t>Leasing</w:t>
      </w:r>
      <w:r>
        <w:rPr>
          <w:spacing w:val="37"/>
        </w:rPr>
        <w:t> </w:t>
      </w:r>
      <w:r>
        <w:rPr/>
        <w:t>Agent: </w:t>
      </w:r>
      <w:r>
        <w:rPr>
          <w:u w:val="single"/>
        </w:rPr>
        <w:tab/>
      </w:r>
      <w:r>
        <w:rPr>
          <w:spacing w:val="-19"/>
          <w:u w:val="single"/>
        </w:rPr>
        <w:t> </w:t>
      </w:r>
      <w:r>
        <w:rPr/>
        <w:t> Phone #</w:t>
      </w:r>
      <w:r>
        <w:rPr>
          <w:spacing w:val="50"/>
        </w:rPr>
        <w:t> </w:t>
      </w:r>
      <w:r>
        <w:rPr>
          <w:u w:val="single"/>
        </w:rPr>
        <w:tab/>
      </w:r>
    </w:p>
    <w:p>
      <w:pPr>
        <w:pStyle w:val="BodyText"/>
        <w:spacing w:before="55"/>
        <w:rPr>
          <w:b/>
        </w:rPr>
      </w:pPr>
    </w:p>
    <w:p>
      <w:pPr>
        <w:pStyle w:val="ListParagraph"/>
        <w:numPr>
          <w:ilvl w:val="0"/>
          <w:numId w:val="1"/>
        </w:numPr>
        <w:tabs>
          <w:tab w:pos="520" w:val="left" w:leader="none"/>
          <w:tab w:pos="718" w:val="left" w:leader="none"/>
          <w:tab w:pos="3507" w:val="left" w:leader="none"/>
          <w:tab w:pos="6012" w:val="left" w:leader="none"/>
          <w:tab w:pos="6683" w:val="left" w:leader="none"/>
          <w:tab w:pos="8705" w:val="left" w:leader="none"/>
          <w:tab w:pos="10884" w:val="left" w:leader="none"/>
        </w:tabs>
        <w:spacing w:line="355" w:lineRule="auto" w:before="1" w:after="0"/>
        <w:ind w:left="520" w:right="857" w:hanging="1"/>
        <w:jc w:val="left"/>
        <w:rPr>
          <w:b/>
          <w:sz w:val="22"/>
        </w:rPr>
      </w:pPr>
      <w:r>
        <w:rPr>
          <w:b/>
          <w:sz w:val="22"/>
        </w:rPr>
        <w:t>THIS LEASE</w:t>
      </w:r>
      <w:r>
        <w:rPr>
          <w:sz w:val="22"/>
        </w:rPr>
        <w:t>, </w:t>
      </w:r>
      <w:r>
        <w:rPr>
          <w:sz w:val="19"/>
        </w:rPr>
        <w:t>made this </w:t>
      </w:r>
      <w:r>
        <w:rPr>
          <w:sz w:val="19"/>
          <w:u w:val="single"/>
        </w:rPr>
        <w:tab/>
      </w:r>
      <w:r>
        <w:rPr>
          <w:sz w:val="19"/>
        </w:rPr>
        <w:t> day of </w:t>
      </w:r>
      <w:r>
        <w:rPr>
          <w:sz w:val="19"/>
          <w:u w:val="single"/>
        </w:rPr>
        <w:tab/>
      </w:r>
      <w:r>
        <w:rPr>
          <w:sz w:val="19"/>
        </w:rPr>
        <w:t> , 20</w:t>
      </w:r>
      <w:r>
        <w:rPr>
          <w:sz w:val="19"/>
          <w:u w:val="single"/>
        </w:rPr>
        <w:tab/>
      </w:r>
      <w:r>
        <w:rPr>
          <w:sz w:val="19"/>
        </w:rPr>
        <w:t> between </w:t>
      </w:r>
      <w:r>
        <w:rPr>
          <w:sz w:val="19"/>
          <w:u w:val="single"/>
        </w:rPr>
        <w:tab/>
        <w:tab/>
      </w:r>
      <w:r>
        <w:rPr>
          <w:sz w:val="19"/>
        </w:rPr>
        <w:t> hereinafter called the Landlord, and</w:t>
      </w:r>
      <w:r>
        <w:rPr>
          <w:spacing w:val="15"/>
          <w:sz w:val="19"/>
        </w:rPr>
        <w:t> </w:t>
      </w:r>
      <w:r>
        <w:rPr>
          <w:sz w:val="19"/>
          <w:u w:val="single"/>
        </w:rPr>
        <w:tab/>
        <w:tab/>
        <w:tab/>
        <w:tab/>
      </w:r>
      <w:r>
        <w:rPr>
          <w:sz w:val="19"/>
        </w:rPr>
        <w:t> , hereinafter called the Tenant.</w:t>
      </w:r>
    </w:p>
    <w:p>
      <w:pPr>
        <w:pStyle w:val="ListParagraph"/>
        <w:numPr>
          <w:ilvl w:val="0"/>
          <w:numId w:val="1"/>
        </w:numPr>
        <w:tabs>
          <w:tab w:pos="717" w:val="left" w:leader="none"/>
        </w:tabs>
        <w:spacing w:line="240" w:lineRule="auto" w:before="128" w:after="0"/>
        <w:ind w:left="717" w:right="0" w:hanging="198"/>
        <w:jc w:val="left"/>
        <w:rPr>
          <w:b/>
          <w:sz w:val="22"/>
        </w:rPr>
      </w:pPr>
      <w:r>
        <w:rPr>
          <w:b/>
          <w:sz w:val="22"/>
        </w:rPr>
        <w:t>WITNESSETH:</w:t>
      </w:r>
      <w:r>
        <w:rPr>
          <w:b/>
          <w:spacing w:val="-5"/>
          <w:sz w:val="22"/>
        </w:rPr>
        <w:t> </w:t>
      </w:r>
      <w:r>
        <w:rPr>
          <w:sz w:val="19"/>
        </w:rPr>
        <w:t>The</w:t>
      </w:r>
      <w:r>
        <w:rPr>
          <w:spacing w:val="1"/>
          <w:sz w:val="19"/>
        </w:rPr>
        <w:t> </w:t>
      </w:r>
      <w:r>
        <w:rPr>
          <w:sz w:val="19"/>
        </w:rPr>
        <w:t>Landlord</w:t>
      </w:r>
      <w:r>
        <w:rPr>
          <w:spacing w:val="2"/>
          <w:sz w:val="19"/>
        </w:rPr>
        <w:t> </w:t>
      </w:r>
      <w:r>
        <w:rPr>
          <w:sz w:val="19"/>
        </w:rPr>
        <w:t>leases</w:t>
      </w:r>
      <w:r>
        <w:rPr>
          <w:spacing w:val="1"/>
          <w:sz w:val="19"/>
        </w:rPr>
        <w:t> </w:t>
      </w:r>
      <w:r>
        <w:rPr>
          <w:sz w:val="19"/>
        </w:rPr>
        <w:t>to</w:t>
      </w:r>
      <w:r>
        <w:rPr>
          <w:spacing w:val="1"/>
          <w:sz w:val="19"/>
        </w:rPr>
        <w:t> </w:t>
      </w:r>
      <w:r>
        <w:rPr>
          <w:sz w:val="19"/>
        </w:rPr>
        <w:t>the</w:t>
      </w:r>
      <w:r>
        <w:rPr>
          <w:spacing w:val="2"/>
          <w:sz w:val="19"/>
        </w:rPr>
        <w:t> </w:t>
      </w:r>
      <w:r>
        <w:rPr>
          <w:sz w:val="19"/>
        </w:rPr>
        <w:t>Tenant</w:t>
      </w:r>
      <w:r>
        <w:rPr>
          <w:spacing w:val="1"/>
          <w:sz w:val="19"/>
        </w:rPr>
        <w:t> </w:t>
      </w:r>
      <w:r>
        <w:rPr>
          <w:sz w:val="19"/>
        </w:rPr>
        <w:t>and</w:t>
      </w:r>
      <w:r>
        <w:rPr>
          <w:spacing w:val="1"/>
          <w:sz w:val="19"/>
        </w:rPr>
        <w:t> </w:t>
      </w:r>
      <w:r>
        <w:rPr>
          <w:sz w:val="19"/>
        </w:rPr>
        <w:t>the</w:t>
      </w:r>
      <w:r>
        <w:rPr>
          <w:spacing w:val="2"/>
          <w:sz w:val="19"/>
        </w:rPr>
        <w:t> </w:t>
      </w:r>
      <w:r>
        <w:rPr>
          <w:sz w:val="19"/>
        </w:rPr>
        <w:t>Tenant</w:t>
      </w:r>
      <w:r>
        <w:rPr>
          <w:spacing w:val="1"/>
          <w:sz w:val="19"/>
        </w:rPr>
        <w:t> </w:t>
      </w:r>
      <w:r>
        <w:rPr>
          <w:sz w:val="19"/>
        </w:rPr>
        <w:t>leases</w:t>
      </w:r>
      <w:r>
        <w:rPr>
          <w:spacing w:val="2"/>
          <w:sz w:val="19"/>
        </w:rPr>
        <w:t> </w:t>
      </w:r>
      <w:r>
        <w:rPr>
          <w:sz w:val="19"/>
        </w:rPr>
        <w:t>from</w:t>
      </w:r>
      <w:r>
        <w:rPr>
          <w:spacing w:val="1"/>
          <w:sz w:val="19"/>
        </w:rPr>
        <w:t> </w:t>
      </w:r>
      <w:r>
        <w:rPr>
          <w:sz w:val="19"/>
        </w:rPr>
        <w:t>the</w:t>
      </w:r>
      <w:r>
        <w:rPr>
          <w:spacing w:val="1"/>
          <w:sz w:val="19"/>
        </w:rPr>
        <w:t> </w:t>
      </w:r>
      <w:r>
        <w:rPr>
          <w:sz w:val="19"/>
        </w:rPr>
        <w:t>Landlord</w:t>
      </w:r>
      <w:r>
        <w:rPr>
          <w:spacing w:val="2"/>
          <w:sz w:val="19"/>
        </w:rPr>
        <w:t> </w:t>
      </w:r>
      <w:r>
        <w:rPr>
          <w:sz w:val="19"/>
        </w:rPr>
        <w:t>the</w:t>
      </w:r>
      <w:r>
        <w:rPr>
          <w:spacing w:val="1"/>
          <w:sz w:val="19"/>
        </w:rPr>
        <w:t> </w:t>
      </w:r>
      <w:r>
        <w:rPr>
          <w:sz w:val="19"/>
        </w:rPr>
        <w:t>Premises</w:t>
      </w:r>
      <w:r>
        <w:rPr>
          <w:spacing w:val="1"/>
          <w:sz w:val="19"/>
        </w:rPr>
        <w:t> </w:t>
      </w:r>
      <w:r>
        <w:rPr>
          <w:sz w:val="19"/>
        </w:rPr>
        <w:t>known</w:t>
      </w:r>
      <w:r>
        <w:rPr>
          <w:spacing w:val="2"/>
          <w:sz w:val="19"/>
        </w:rPr>
        <w:t> </w:t>
      </w:r>
      <w:r>
        <w:rPr>
          <w:spacing w:val="-5"/>
          <w:sz w:val="19"/>
        </w:rPr>
        <w:t>as:</w:t>
      </w:r>
    </w:p>
    <w:p>
      <w:pPr>
        <w:pStyle w:val="BodyText"/>
        <w:spacing w:before="64"/>
        <w:rPr>
          <w:sz w:val="20"/>
        </w:rPr>
      </w:pPr>
      <w:r>
        <w:rPr/>
        <mc:AlternateContent>
          <mc:Choice Requires="wps">
            <w:drawing>
              <wp:anchor distT="0" distB="0" distL="0" distR="0" allowOverlap="1" layoutInCell="1" locked="0" behindDoc="1" simplePos="0" relativeHeight="487587840">
                <wp:simplePos x="0" y="0"/>
                <wp:positionH relativeFrom="page">
                  <wp:posOffset>457203</wp:posOffset>
                </wp:positionH>
                <wp:positionV relativeFrom="paragraph">
                  <wp:posOffset>202175</wp:posOffset>
                </wp:positionV>
                <wp:extent cx="6629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629400" cy="1270"/>
                        </a:xfrm>
                        <a:custGeom>
                          <a:avLst/>
                          <a:gdLst/>
                          <a:ahLst/>
                          <a:cxnLst/>
                          <a:rect l="l" t="t" r="r" b="b"/>
                          <a:pathLst>
                            <a:path w="6629400" h="0">
                              <a:moveTo>
                                <a:pt x="0" y="0"/>
                              </a:moveTo>
                              <a:lnTo>
                                <a:pt x="6628847"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0301pt;margin-top:15.919364pt;width:522pt;height:.1pt;mso-position-horizontal-relative:page;mso-position-vertical-relative:paragraph;z-index:-15728640;mso-wrap-distance-left:0;mso-wrap-distance-right:0" id="docshape10" coordorigin="720,318" coordsize="10440,0" path="m720,318l11159,318e" filled="false" stroked="true" strokeweight=".4875pt" strokecolor="#000000">
                <v:path arrowok="t"/>
                <v:stroke dashstyle="solid"/>
                <w10:wrap type="topAndBottom"/>
              </v:shape>
            </w:pict>
          </mc:Fallback>
        </mc:AlternateContent>
      </w:r>
    </w:p>
    <w:p>
      <w:pPr>
        <w:tabs>
          <w:tab w:pos="4119" w:val="left" w:leader="none"/>
          <w:tab w:pos="5559" w:val="left" w:leader="none"/>
          <w:tab w:pos="7079" w:val="left" w:leader="none"/>
          <w:tab w:pos="7765" w:val="left" w:leader="none"/>
          <w:tab w:pos="9204" w:val="left" w:leader="none"/>
        </w:tabs>
        <w:spacing w:before="51"/>
        <w:ind w:left="519" w:right="0" w:firstLine="0"/>
        <w:jc w:val="left"/>
        <w:rPr>
          <w:b/>
          <w:i/>
          <w:sz w:val="16"/>
        </w:rPr>
      </w:pPr>
      <w:r>
        <w:rPr>
          <w:b/>
          <w:i/>
          <w:w w:val="105"/>
          <w:sz w:val="16"/>
        </w:rPr>
        <w:t>(Street</w:t>
      </w:r>
      <w:r>
        <w:rPr>
          <w:b/>
          <w:i/>
          <w:spacing w:val="12"/>
          <w:w w:val="105"/>
          <w:sz w:val="16"/>
        </w:rPr>
        <w:t> </w:t>
      </w:r>
      <w:r>
        <w:rPr>
          <w:b/>
          <w:i/>
          <w:spacing w:val="-2"/>
          <w:w w:val="105"/>
          <w:sz w:val="16"/>
        </w:rPr>
        <w:t>Address</w:t>
      </w:r>
      <w:r>
        <w:rPr>
          <w:b/>
          <w:i/>
          <w:sz w:val="16"/>
        </w:rPr>
        <w:tab/>
      </w:r>
      <w:r>
        <w:rPr>
          <w:b/>
          <w:i/>
          <w:w w:val="105"/>
          <w:sz w:val="16"/>
        </w:rPr>
        <w:t>Unit</w:t>
      </w:r>
      <w:r>
        <w:rPr>
          <w:b/>
          <w:i/>
          <w:spacing w:val="29"/>
          <w:w w:val="105"/>
          <w:sz w:val="16"/>
        </w:rPr>
        <w:t> </w:t>
      </w:r>
      <w:r>
        <w:rPr>
          <w:b/>
          <w:i/>
          <w:spacing w:val="-10"/>
          <w:w w:val="105"/>
          <w:sz w:val="16"/>
        </w:rPr>
        <w:t>#</w:t>
      </w:r>
      <w:r>
        <w:rPr>
          <w:b/>
          <w:i/>
          <w:sz w:val="16"/>
        </w:rPr>
        <w:tab/>
      </w:r>
      <w:r>
        <w:rPr>
          <w:b/>
          <w:i/>
          <w:spacing w:val="-4"/>
          <w:w w:val="105"/>
          <w:sz w:val="16"/>
        </w:rPr>
        <w:t>City</w:t>
      </w:r>
      <w:r>
        <w:rPr>
          <w:b/>
          <w:i/>
          <w:sz w:val="16"/>
        </w:rPr>
        <w:tab/>
      </w:r>
      <w:r>
        <w:rPr>
          <w:b/>
          <w:i/>
          <w:spacing w:val="-2"/>
          <w:w w:val="105"/>
          <w:sz w:val="16"/>
        </w:rPr>
        <w:t>State</w:t>
      </w:r>
      <w:r>
        <w:rPr>
          <w:b/>
          <w:i/>
          <w:sz w:val="16"/>
        </w:rPr>
        <w:tab/>
      </w:r>
      <w:r>
        <w:rPr>
          <w:b/>
          <w:i/>
          <w:spacing w:val="-5"/>
          <w:w w:val="105"/>
          <w:sz w:val="16"/>
        </w:rPr>
        <w:t>Zip</w:t>
      </w:r>
      <w:r>
        <w:rPr>
          <w:b/>
          <w:i/>
          <w:sz w:val="16"/>
        </w:rPr>
        <w:tab/>
      </w:r>
      <w:r>
        <w:rPr>
          <w:b/>
          <w:i/>
          <w:w w:val="105"/>
          <w:sz w:val="16"/>
        </w:rPr>
        <w:t>Subdivision</w:t>
      </w:r>
      <w:r>
        <w:rPr>
          <w:b/>
          <w:i/>
          <w:spacing w:val="42"/>
          <w:w w:val="105"/>
          <w:sz w:val="16"/>
        </w:rPr>
        <w:t> </w:t>
      </w:r>
      <w:r>
        <w:rPr>
          <w:b/>
          <w:i/>
          <w:w w:val="105"/>
          <w:sz w:val="16"/>
        </w:rPr>
        <w:t>or</w:t>
      </w:r>
      <w:r>
        <w:rPr>
          <w:b/>
          <w:i/>
          <w:spacing w:val="43"/>
          <w:w w:val="105"/>
          <w:sz w:val="16"/>
        </w:rPr>
        <w:t> </w:t>
      </w:r>
      <w:r>
        <w:rPr>
          <w:b/>
          <w:i/>
          <w:spacing w:val="-2"/>
          <w:w w:val="105"/>
          <w:sz w:val="16"/>
        </w:rPr>
        <w:t>Condominium)</w:t>
      </w:r>
    </w:p>
    <w:p>
      <w:pPr>
        <w:pStyle w:val="BodyText"/>
        <w:spacing w:before="28"/>
        <w:ind w:left="520"/>
      </w:pPr>
      <w:r>
        <w:rPr/>
        <w:t>and</w:t>
      </w:r>
      <w:r>
        <w:rPr>
          <w:spacing w:val="-6"/>
        </w:rPr>
        <w:t> </w:t>
      </w:r>
      <w:r>
        <w:rPr/>
        <w:t>all</w:t>
      </w:r>
      <w:r>
        <w:rPr>
          <w:spacing w:val="-6"/>
        </w:rPr>
        <w:t> </w:t>
      </w:r>
      <w:r>
        <w:rPr/>
        <w:t>improvements</w:t>
      </w:r>
      <w:r>
        <w:rPr>
          <w:spacing w:val="-6"/>
        </w:rPr>
        <w:t> </w:t>
      </w:r>
      <w:r>
        <w:rPr/>
        <w:t>including</w:t>
      </w:r>
      <w:r>
        <w:rPr>
          <w:spacing w:val="-6"/>
        </w:rPr>
        <w:t> </w:t>
      </w:r>
      <w:r>
        <w:rPr/>
        <w:t>equipment</w:t>
      </w:r>
      <w:r>
        <w:rPr>
          <w:spacing w:val="-6"/>
        </w:rPr>
        <w:t> </w:t>
      </w:r>
      <w:r>
        <w:rPr/>
        <w:t>and</w:t>
      </w:r>
      <w:r>
        <w:rPr>
          <w:spacing w:val="-6"/>
        </w:rPr>
        <w:t> </w:t>
      </w:r>
      <w:r>
        <w:rPr/>
        <w:t>systems</w:t>
      </w:r>
      <w:r>
        <w:rPr>
          <w:spacing w:val="-6"/>
        </w:rPr>
        <w:t> </w:t>
      </w:r>
      <w:r>
        <w:rPr/>
        <w:t>for</w:t>
      </w:r>
      <w:r>
        <w:rPr>
          <w:spacing w:val="-6"/>
        </w:rPr>
        <w:t> </w:t>
      </w:r>
      <w:r>
        <w:rPr/>
        <w:t>use</w:t>
      </w:r>
      <w:r>
        <w:rPr>
          <w:spacing w:val="-6"/>
        </w:rPr>
        <w:t> </w:t>
      </w:r>
      <w:r>
        <w:rPr/>
        <w:t>as</w:t>
      </w:r>
      <w:r>
        <w:rPr>
          <w:spacing w:val="-5"/>
        </w:rPr>
        <w:t> </w:t>
      </w:r>
      <w:r>
        <w:rPr/>
        <w:t>a</w:t>
      </w:r>
      <w:r>
        <w:rPr>
          <w:spacing w:val="-6"/>
        </w:rPr>
        <w:t> </w:t>
      </w:r>
      <w:r>
        <w:rPr/>
        <w:t>single</w:t>
      </w:r>
      <w:r>
        <w:rPr>
          <w:spacing w:val="-6"/>
        </w:rPr>
        <w:t> </w:t>
      </w:r>
      <w:r>
        <w:rPr/>
        <w:t>family</w:t>
      </w:r>
      <w:r>
        <w:rPr>
          <w:spacing w:val="-6"/>
        </w:rPr>
        <w:t> </w:t>
      </w:r>
      <w:r>
        <w:rPr/>
        <w:t>dwelling</w:t>
      </w:r>
      <w:r>
        <w:rPr>
          <w:spacing w:val="-6"/>
        </w:rPr>
        <w:t> </w:t>
      </w:r>
      <w:r>
        <w:rPr/>
        <w:t>under</w:t>
      </w:r>
      <w:r>
        <w:rPr>
          <w:spacing w:val="-6"/>
        </w:rPr>
        <w:t> </w:t>
      </w:r>
      <w:r>
        <w:rPr/>
        <w:t>the</w:t>
      </w:r>
      <w:r>
        <w:rPr>
          <w:spacing w:val="-6"/>
        </w:rPr>
        <w:t> </w:t>
      </w:r>
      <w:r>
        <w:rPr/>
        <w:t>following</w:t>
      </w:r>
      <w:r>
        <w:rPr>
          <w:spacing w:val="-6"/>
        </w:rPr>
        <w:t> </w:t>
      </w:r>
      <w:r>
        <w:rPr/>
        <w:t>terms</w:t>
      </w:r>
      <w:r>
        <w:rPr>
          <w:spacing w:val="-6"/>
        </w:rPr>
        <w:t> </w:t>
      </w:r>
      <w:r>
        <w:rPr/>
        <w:t>and</w:t>
      </w:r>
      <w:r>
        <w:rPr>
          <w:spacing w:val="-5"/>
        </w:rPr>
        <w:t> </w:t>
      </w:r>
      <w:r>
        <w:rPr>
          <w:spacing w:val="-2"/>
        </w:rPr>
        <w:t>conditions:</w:t>
      </w:r>
    </w:p>
    <w:p>
      <w:pPr>
        <w:pStyle w:val="BodyText"/>
        <w:spacing w:before="16"/>
      </w:pPr>
    </w:p>
    <w:p>
      <w:pPr>
        <w:pStyle w:val="ListParagraph"/>
        <w:numPr>
          <w:ilvl w:val="0"/>
          <w:numId w:val="1"/>
        </w:numPr>
        <w:tabs>
          <w:tab w:pos="725" w:val="left" w:leader="none"/>
          <w:tab w:pos="5213" w:val="left" w:leader="none"/>
          <w:tab w:pos="7197" w:val="left" w:leader="none"/>
          <w:tab w:pos="10438" w:val="left" w:leader="none"/>
        </w:tabs>
        <w:spacing w:line="240" w:lineRule="auto" w:before="0" w:after="0"/>
        <w:ind w:left="725" w:right="0" w:hanging="209"/>
        <w:jc w:val="left"/>
        <w:rPr>
          <w:b/>
          <w:sz w:val="22"/>
        </w:rPr>
      </w:pPr>
      <w:r>
        <w:rPr>
          <w:b/>
          <w:sz w:val="22"/>
        </w:rPr>
        <w:t>TERM:</w:t>
      </w:r>
      <w:r>
        <w:rPr>
          <w:b/>
          <w:spacing w:val="11"/>
          <w:sz w:val="22"/>
        </w:rPr>
        <w:t> </w:t>
      </w:r>
      <w:r>
        <w:rPr>
          <w:sz w:val="19"/>
        </w:rPr>
        <w:t>The</w:t>
      </w:r>
      <w:r>
        <w:rPr>
          <w:spacing w:val="18"/>
          <w:sz w:val="19"/>
        </w:rPr>
        <w:t> </w:t>
      </w:r>
      <w:r>
        <w:rPr>
          <w:sz w:val="19"/>
        </w:rPr>
        <w:t>Term</w:t>
      </w:r>
      <w:r>
        <w:rPr>
          <w:spacing w:val="-2"/>
          <w:sz w:val="19"/>
        </w:rPr>
        <w:t> </w:t>
      </w:r>
      <w:r>
        <w:rPr>
          <w:sz w:val="19"/>
        </w:rPr>
        <w:t>of</w:t>
      </w:r>
      <w:r>
        <w:rPr>
          <w:spacing w:val="12"/>
          <w:sz w:val="19"/>
        </w:rPr>
        <w:t> </w:t>
      </w:r>
      <w:r>
        <w:rPr>
          <w:sz w:val="19"/>
        </w:rPr>
        <w:t>this</w:t>
      </w:r>
      <w:r>
        <w:rPr>
          <w:spacing w:val="12"/>
          <w:sz w:val="19"/>
        </w:rPr>
        <w:t> </w:t>
      </w:r>
      <w:r>
        <w:rPr>
          <w:sz w:val="19"/>
        </w:rPr>
        <w:t>Lease</w:t>
      </w:r>
      <w:r>
        <w:rPr>
          <w:spacing w:val="12"/>
          <w:sz w:val="19"/>
        </w:rPr>
        <w:t> </w:t>
      </w:r>
      <w:r>
        <w:rPr>
          <w:sz w:val="19"/>
        </w:rPr>
        <w:t>shall</w:t>
      </w:r>
      <w:r>
        <w:rPr>
          <w:spacing w:val="12"/>
          <w:sz w:val="19"/>
        </w:rPr>
        <w:t> </w:t>
      </w:r>
      <w:r>
        <w:rPr>
          <w:sz w:val="19"/>
        </w:rPr>
        <w:t>be</w:t>
      </w:r>
      <w:r>
        <w:rPr>
          <w:spacing w:val="68"/>
          <w:sz w:val="19"/>
        </w:rPr>
        <w:t> </w:t>
      </w:r>
      <w:r>
        <w:rPr>
          <w:sz w:val="19"/>
          <w:u w:val="single"/>
        </w:rPr>
        <w:tab/>
      </w:r>
      <w:r>
        <w:rPr>
          <w:sz w:val="19"/>
        </w:rPr>
        <w:t> months and </w:t>
      </w:r>
      <w:r>
        <w:rPr>
          <w:sz w:val="19"/>
          <w:u w:val="single"/>
        </w:rPr>
        <w:tab/>
      </w:r>
      <w:r>
        <w:rPr>
          <w:sz w:val="19"/>
        </w:rPr>
        <w:t> days beginning on the </w:t>
      </w:r>
      <w:r>
        <w:rPr>
          <w:sz w:val="19"/>
          <w:u w:val="single"/>
        </w:rPr>
        <w:tab/>
      </w:r>
      <w:r>
        <w:rPr>
          <w:sz w:val="19"/>
        </w:rPr>
        <w:t> day of</w:t>
      </w:r>
    </w:p>
    <w:p>
      <w:pPr>
        <w:pStyle w:val="BodyText"/>
        <w:tabs>
          <w:tab w:pos="2762" w:val="left" w:leader="none"/>
          <w:tab w:pos="3615" w:val="left" w:leader="none"/>
          <w:tab w:pos="5805" w:val="left" w:leader="none"/>
          <w:tab w:pos="8892" w:val="left" w:leader="none"/>
          <w:tab w:pos="9521" w:val="left" w:leader="none"/>
        </w:tabs>
        <w:spacing w:before="121"/>
        <w:ind w:left="519"/>
      </w:pPr>
      <w:r>
        <w:rPr>
          <w:u w:val="single"/>
        </w:rPr>
        <w:tab/>
      </w:r>
      <w:r>
        <w:rPr/>
        <w:t> , 20</w:t>
      </w:r>
      <w:r>
        <w:rPr>
          <w:u w:val="single"/>
        </w:rPr>
        <w:tab/>
      </w:r>
      <w:r>
        <w:rPr/>
        <w:t> and</w:t>
      </w:r>
      <w:r>
        <w:rPr>
          <w:spacing w:val="15"/>
        </w:rPr>
        <w:t> </w:t>
      </w:r>
      <w:r>
        <w:rPr/>
        <w:t>ending</w:t>
      </w:r>
      <w:r>
        <w:rPr>
          <w:spacing w:val="15"/>
        </w:rPr>
        <w:t> </w:t>
      </w:r>
      <w:r>
        <w:rPr/>
        <w:t>on</w:t>
      </w:r>
      <w:r>
        <w:rPr>
          <w:spacing w:val="15"/>
        </w:rPr>
        <w:t> </w:t>
      </w:r>
      <w:r>
        <w:rPr/>
        <w:t>the</w:t>
      </w:r>
      <w:r>
        <w:rPr>
          <w:spacing w:val="2"/>
        </w:rPr>
        <w:t> </w:t>
      </w:r>
      <w:r>
        <w:rPr>
          <w:u w:val="single"/>
        </w:rPr>
        <w:tab/>
      </w:r>
      <w:r>
        <w:rPr/>
        <w:t>day of </w:t>
      </w:r>
      <w:r>
        <w:rPr>
          <w:u w:val="single"/>
        </w:rPr>
        <w:tab/>
      </w:r>
      <w:r>
        <w:rPr/>
        <w:t>,</w:t>
      </w:r>
      <w:r>
        <w:rPr>
          <w:spacing w:val="2"/>
        </w:rPr>
        <w:t> </w:t>
      </w:r>
      <w:r>
        <w:rPr>
          <w:spacing w:val="-5"/>
        </w:rPr>
        <w:t>20</w:t>
      </w:r>
      <w:r>
        <w:rPr>
          <w:u w:val="single"/>
        </w:rPr>
        <w:tab/>
      </w:r>
      <w:r>
        <w:rPr/>
        <w:t> .</w:t>
      </w:r>
    </w:p>
    <w:p>
      <w:pPr>
        <w:pStyle w:val="BodyText"/>
        <w:spacing w:before="15"/>
      </w:pPr>
    </w:p>
    <w:p>
      <w:pPr>
        <w:pStyle w:val="ListParagraph"/>
        <w:numPr>
          <w:ilvl w:val="0"/>
          <w:numId w:val="1"/>
        </w:numPr>
        <w:tabs>
          <w:tab w:pos="519" w:val="left" w:leader="none"/>
          <w:tab w:pos="724" w:val="left" w:leader="none"/>
          <w:tab w:pos="9167" w:val="left" w:leader="none"/>
          <w:tab w:pos="10819" w:val="left" w:leader="none"/>
          <w:tab w:pos="10882" w:val="left" w:leader="none"/>
        </w:tabs>
        <w:spacing w:line="355" w:lineRule="auto" w:before="0" w:after="0"/>
        <w:ind w:left="519" w:right="875" w:hanging="4"/>
        <w:jc w:val="left"/>
        <w:rPr>
          <w:b/>
          <w:sz w:val="22"/>
        </w:rPr>
      </w:pPr>
      <w:r>
        <w:rPr>
          <w:b/>
          <w:sz w:val="22"/>
        </w:rPr>
        <w:t>RENT: </w:t>
      </w:r>
      <w:r>
        <w:rPr>
          <w:sz w:val="19"/>
        </w:rPr>
        <w:t>Rent payment is to be made in monthly installments of </w:t>
      </w:r>
      <w:r>
        <w:rPr>
          <w:sz w:val="19"/>
          <w:u w:val="single"/>
        </w:rPr>
        <w:tab/>
      </w:r>
      <w:r>
        <w:rPr>
          <w:sz w:val="19"/>
        </w:rPr>
        <w:t> Dollars</w:t>
      </w:r>
      <w:r>
        <w:rPr>
          <w:spacing w:val="40"/>
          <w:sz w:val="19"/>
        </w:rPr>
        <w:t> </w:t>
      </w:r>
      <w:r>
        <w:rPr>
          <w:sz w:val="19"/>
        </w:rPr>
        <w:t>($</w:t>
      </w:r>
      <w:r>
        <w:rPr>
          <w:sz w:val="19"/>
          <w:u w:val="single"/>
        </w:rPr>
        <w:tab/>
      </w:r>
      <w:r>
        <w:rPr>
          <w:spacing w:val="-10"/>
          <w:sz w:val="19"/>
        </w:rPr>
        <w:t>)</w:t>
      </w:r>
      <w:r>
        <w:rPr>
          <w:sz w:val="19"/>
        </w:rPr>
        <w:t> and</w:t>
      </w:r>
      <w:r>
        <w:rPr>
          <w:spacing w:val="6"/>
          <w:sz w:val="19"/>
        </w:rPr>
        <w:t> </w:t>
      </w:r>
      <w:r>
        <w:rPr>
          <w:sz w:val="19"/>
        </w:rPr>
        <w:t>is</w:t>
      </w:r>
      <w:r>
        <w:rPr>
          <w:spacing w:val="6"/>
          <w:sz w:val="19"/>
        </w:rPr>
        <w:t> </w:t>
      </w:r>
      <w:r>
        <w:rPr>
          <w:sz w:val="19"/>
        </w:rPr>
        <w:t>due</w:t>
      </w:r>
      <w:r>
        <w:rPr>
          <w:spacing w:val="6"/>
          <w:sz w:val="19"/>
        </w:rPr>
        <w:t> </w:t>
      </w:r>
      <w:r>
        <w:rPr>
          <w:sz w:val="19"/>
        </w:rPr>
        <w:t>and</w:t>
      </w:r>
      <w:r>
        <w:rPr>
          <w:spacing w:val="6"/>
          <w:sz w:val="19"/>
        </w:rPr>
        <w:t> </w:t>
      </w:r>
      <w:r>
        <w:rPr>
          <w:sz w:val="19"/>
        </w:rPr>
        <w:t>payable</w:t>
      </w:r>
      <w:r>
        <w:rPr>
          <w:spacing w:val="6"/>
          <w:sz w:val="19"/>
        </w:rPr>
        <w:t> </w:t>
      </w:r>
      <w:r>
        <w:rPr>
          <w:sz w:val="19"/>
        </w:rPr>
        <w:t>in</w:t>
      </w:r>
      <w:r>
        <w:rPr>
          <w:spacing w:val="6"/>
          <w:sz w:val="19"/>
        </w:rPr>
        <w:t> </w:t>
      </w:r>
      <w:r>
        <w:rPr>
          <w:sz w:val="19"/>
        </w:rPr>
        <w:t>advance</w:t>
      </w:r>
      <w:r>
        <w:rPr>
          <w:spacing w:val="6"/>
          <w:sz w:val="19"/>
        </w:rPr>
        <w:t> </w:t>
      </w:r>
      <w:r>
        <w:rPr>
          <w:sz w:val="19"/>
        </w:rPr>
        <w:t>on</w:t>
      </w:r>
      <w:r>
        <w:rPr>
          <w:spacing w:val="8"/>
          <w:sz w:val="19"/>
        </w:rPr>
        <w:t> </w:t>
      </w:r>
      <w:r>
        <w:rPr>
          <w:sz w:val="19"/>
        </w:rPr>
        <w:t>the</w:t>
      </w:r>
      <w:r>
        <w:rPr>
          <w:spacing w:val="6"/>
          <w:sz w:val="19"/>
        </w:rPr>
        <w:t> </w:t>
      </w:r>
      <w:r>
        <w:rPr>
          <w:b/>
          <w:sz w:val="19"/>
        </w:rPr>
        <w:t>First</w:t>
      </w:r>
      <w:r>
        <w:rPr>
          <w:b/>
          <w:spacing w:val="10"/>
          <w:sz w:val="19"/>
        </w:rPr>
        <w:t> </w:t>
      </w:r>
      <w:r>
        <w:rPr>
          <w:sz w:val="19"/>
        </w:rPr>
        <w:t>day</w:t>
      </w:r>
      <w:r>
        <w:rPr>
          <w:spacing w:val="6"/>
          <w:sz w:val="19"/>
        </w:rPr>
        <w:t> </w:t>
      </w:r>
      <w:r>
        <w:rPr>
          <w:sz w:val="19"/>
        </w:rPr>
        <w:t>of</w:t>
      </w:r>
      <w:r>
        <w:rPr>
          <w:spacing w:val="6"/>
          <w:sz w:val="19"/>
        </w:rPr>
        <w:t> </w:t>
      </w:r>
      <w:r>
        <w:rPr>
          <w:sz w:val="19"/>
        </w:rPr>
        <w:t>the</w:t>
      </w:r>
      <w:r>
        <w:rPr>
          <w:spacing w:val="6"/>
          <w:sz w:val="19"/>
        </w:rPr>
        <w:t> </w:t>
      </w:r>
      <w:r>
        <w:rPr>
          <w:sz w:val="19"/>
        </w:rPr>
        <w:t>month</w:t>
      </w:r>
      <w:r>
        <w:rPr>
          <w:spacing w:val="6"/>
          <w:sz w:val="19"/>
        </w:rPr>
        <w:t> </w:t>
      </w:r>
      <w:r>
        <w:rPr>
          <w:sz w:val="19"/>
        </w:rPr>
        <w:t>at</w:t>
      </w:r>
      <w:r>
        <w:rPr>
          <w:spacing w:val="6"/>
          <w:sz w:val="19"/>
        </w:rPr>
        <w:t> </w:t>
      </w:r>
      <w:r>
        <w:rPr>
          <w:sz w:val="19"/>
          <w:u w:val="single"/>
        </w:rPr>
        <w:tab/>
        <w:tab/>
        <w:tab/>
      </w:r>
    </w:p>
    <w:p>
      <w:pPr>
        <w:spacing w:before="7"/>
        <w:ind w:left="10959" w:right="0" w:firstLine="0"/>
        <w:jc w:val="left"/>
        <w:rPr>
          <w:sz w:val="19"/>
        </w:rPr>
      </w:pPr>
      <w:r>
        <w:rPr/>
        <mc:AlternateContent>
          <mc:Choice Requires="wps">
            <w:drawing>
              <wp:anchor distT="0" distB="0" distL="0" distR="0" allowOverlap="1" layoutInCell="1" locked="0" behindDoc="0" simplePos="0" relativeHeight="15731712">
                <wp:simplePos x="0" y="0"/>
                <wp:positionH relativeFrom="page">
                  <wp:posOffset>457165</wp:posOffset>
                </wp:positionH>
                <wp:positionV relativeFrom="paragraph">
                  <wp:posOffset>129972</wp:posOffset>
                </wp:positionV>
                <wp:extent cx="6630034"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630034" cy="1270"/>
                        </a:xfrm>
                        <a:custGeom>
                          <a:avLst/>
                          <a:gdLst/>
                          <a:ahLst/>
                          <a:cxnLst/>
                          <a:rect l="l" t="t" r="r" b="b"/>
                          <a:pathLst>
                            <a:path w="6630034" h="0">
                              <a:moveTo>
                                <a:pt x="0" y="0"/>
                              </a:moveTo>
                              <a:lnTo>
                                <a:pt x="6629432"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5.99725pt,10.234021pt" to="557.999827pt,10.234021pt" stroked="true" strokeweight=".4875pt" strokecolor="#000000">
                <v:stroke dashstyle="solid"/>
                <w10:wrap type="none"/>
              </v:line>
            </w:pict>
          </mc:Fallback>
        </mc:AlternateContent>
      </w:r>
      <w:r>
        <w:rPr>
          <w:spacing w:val="-10"/>
          <w:sz w:val="19"/>
        </w:rPr>
        <w:t>.</w:t>
      </w:r>
    </w:p>
    <w:p>
      <w:pPr>
        <w:pStyle w:val="BodyText"/>
        <w:tabs>
          <w:tab w:pos="2363" w:val="left" w:leader="none"/>
          <w:tab w:pos="4284" w:val="left" w:leader="none"/>
          <w:tab w:pos="4874" w:val="left" w:leader="none"/>
          <w:tab w:pos="5085" w:val="left" w:leader="none"/>
          <w:tab w:pos="5635" w:val="left" w:leader="none"/>
          <w:tab w:pos="7408" w:val="left" w:leader="none"/>
          <w:tab w:pos="8254" w:val="left" w:leader="none"/>
          <w:tab w:pos="10916" w:val="left" w:leader="none"/>
        </w:tabs>
        <w:spacing w:line="268" w:lineRule="auto" w:before="129"/>
        <w:ind w:left="519" w:right="841"/>
      </w:pPr>
      <w:r>
        <w:rPr>
          <w:b/>
          <w:sz w:val="22"/>
        </w:rPr>
        <w:t>PRO-RATED RENT </w:t>
      </w:r>
      <w:r>
        <w:rPr/>
        <w:t>from </w:t>
      </w:r>
      <w:r>
        <w:rPr>
          <w:u w:val="single"/>
        </w:rPr>
        <w:tab/>
      </w:r>
      <w:r>
        <w:rPr/>
        <w:t>, 20</w:t>
      </w:r>
      <w:r>
        <w:rPr>
          <w:u w:val="single"/>
        </w:rPr>
        <w:tab/>
        <w:tab/>
      </w:r>
      <w:r>
        <w:rPr/>
        <w:t> through </w:t>
      </w:r>
      <w:r>
        <w:rPr>
          <w:u w:val="single"/>
        </w:rPr>
        <w:tab/>
      </w:r>
      <w:r>
        <w:rPr/>
        <w:t>, 20 </w:t>
      </w:r>
      <w:r>
        <w:rPr>
          <w:u w:val="single"/>
        </w:rPr>
        <w:tab/>
      </w:r>
      <w:r>
        <w:rPr/>
        <w:t> in the amount of $</w:t>
      </w:r>
      <w:r>
        <w:rPr>
          <w:u w:val="single"/>
        </w:rPr>
        <w:tab/>
      </w:r>
      <w:r>
        <w:rPr/>
        <w:t> is due on the </w:t>
      </w:r>
      <w:r>
        <w:rPr>
          <w:u w:val="single"/>
        </w:rPr>
        <w:tab/>
      </w:r>
      <w:r>
        <w:rPr/>
        <w:t> day of </w:t>
      </w:r>
      <w:r>
        <w:rPr>
          <w:u w:val="single"/>
        </w:rPr>
        <w:tab/>
        <w:tab/>
      </w:r>
      <w:r>
        <w:rPr>
          <w:spacing w:val="-4"/>
        </w:rPr>
        <w:t>,20</w:t>
      </w:r>
      <w:r>
        <w:rPr>
          <w:u w:val="single"/>
        </w:rPr>
        <w:tab/>
        <w:tab/>
      </w:r>
      <w:r>
        <w:rPr/>
        <w:t> .</w:t>
      </w:r>
    </w:p>
    <w:p>
      <w:pPr>
        <w:tabs>
          <w:tab w:pos="8840" w:val="left" w:leader="none"/>
          <w:tab w:pos="10930" w:val="left" w:leader="none"/>
        </w:tabs>
        <w:spacing w:before="103"/>
        <w:ind w:left="520" w:right="0" w:firstLine="0"/>
        <w:jc w:val="both"/>
        <w:rPr>
          <w:sz w:val="19"/>
        </w:rPr>
      </w:pPr>
      <w:r>
        <w:rPr>
          <w:b/>
          <w:sz w:val="22"/>
        </w:rPr>
        <w:t>TOTAL</w:t>
      </w:r>
      <w:r>
        <w:rPr>
          <w:b/>
          <w:spacing w:val="20"/>
          <w:sz w:val="22"/>
        </w:rPr>
        <w:t> </w:t>
      </w:r>
      <w:r>
        <w:rPr>
          <w:b/>
          <w:sz w:val="22"/>
        </w:rPr>
        <w:t>RENT </w:t>
      </w:r>
      <w:r>
        <w:rPr>
          <w:sz w:val="19"/>
        </w:rPr>
        <w:t>for</w:t>
      </w:r>
      <w:r>
        <w:rPr>
          <w:spacing w:val="13"/>
          <w:sz w:val="19"/>
        </w:rPr>
        <w:t> </w:t>
      </w:r>
      <w:r>
        <w:rPr>
          <w:sz w:val="19"/>
        </w:rPr>
        <w:t>the</w:t>
      </w:r>
      <w:r>
        <w:rPr>
          <w:spacing w:val="13"/>
          <w:sz w:val="19"/>
        </w:rPr>
        <w:t> </w:t>
      </w:r>
      <w:r>
        <w:rPr>
          <w:sz w:val="19"/>
        </w:rPr>
        <w:t>Term</w:t>
      </w:r>
      <w:r>
        <w:rPr>
          <w:spacing w:val="13"/>
          <w:sz w:val="19"/>
        </w:rPr>
        <w:t> </w:t>
      </w:r>
      <w:r>
        <w:rPr>
          <w:sz w:val="19"/>
        </w:rPr>
        <w:t>is</w:t>
      </w:r>
      <w:r>
        <w:rPr>
          <w:spacing w:val="13"/>
          <w:sz w:val="19"/>
        </w:rPr>
        <w:t> </w:t>
      </w:r>
      <w:r>
        <w:rPr>
          <w:sz w:val="19"/>
          <w:u w:val="single"/>
        </w:rPr>
        <w:tab/>
      </w:r>
      <w:r>
        <w:rPr>
          <w:sz w:val="19"/>
        </w:rPr>
        <w:t> Dollars</w:t>
      </w:r>
      <w:r>
        <w:rPr>
          <w:spacing w:val="8"/>
          <w:sz w:val="19"/>
        </w:rPr>
        <w:t> </w:t>
      </w:r>
      <w:r>
        <w:rPr>
          <w:b/>
          <w:sz w:val="19"/>
        </w:rPr>
        <w:t>($</w:t>
      </w:r>
      <w:r>
        <w:rPr>
          <w:b/>
          <w:sz w:val="19"/>
          <w:u w:val="single"/>
        </w:rPr>
        <w:tab/>
      </w:r>
      <w:r>
        <w:rPr>
          <w:b/>
          <w:spacing w:val="-5"/>
          <w:sz w:val="19"/>
        </w:rPr>
        <w:t>)</w:t>
      </w:r>
      <w:r>
        <w:rPr>
          <w:spacing w:val="-5"/>
          <w:sz w:val="19"/>
        </w:rPr>
        <w:t>.</w:t>
      </w:r>
    </w:p>
    <w:p>
      <w:pPr>
        <w:pStyle w:val="BodyText"/>
        <w:spacing w:before="25"/>
      </w:pPr>
    </w:p>
    <w:p>
      <w:pPr>
        <w:pStyle w:val="Heading1"/>
        <w:numPr>
          <w:ilvl w:val="0"/>
          <w:numId w:val="1"/>
        </w:numPr>
        <w:tabs>
          <w:tab w:pos="725" w:val="left" w:leader="none"/>
          <w:tab w:pos="11172" w:val="left" w:leader="none"/>
        </w:tabs>
        <w:spacing w:line="240" w:lineRule="auto" w:before="0" w:after="0"/>
        <w:ind w:left="725" w:right="0" w:hanging="205"/>
        <w:jc w:val="left"/>
      </w:pPr>
      <w:r>
        <w:rPr/>
        <w:t>NAMES</w:t>
      </w:r>
      <w:r>
        <w:rPr>
          <w:spacing w:val="16"/>
        </w:rPr>
        <w:t> </w:t>
      </w:r>
      <w:r>
        <w:rPr/>
        <w:t>OF</w:t>
      </w:r>
      <w:r>
        <w:rPr>
          <w:spacing w:val="16"/>
        </w:rPr>
        <w:t> </w:t>
      </w:r>
      <w:r>
        <w:rPr/>
        <w:t>AUTHORIZED</w:t>
      </w:r>
      <w:r>
        <w:rPr>
          <w:spacing w:val="16"/>
        </w:rPr>
        <w:t> </w:t>
      </w:r>
      <w:r>
        <w:rPr/>
        <w:t>OCCUPANTS:</w:t>
      </w:r>
      <w:r>
        <w:rPr>
          <w:spacing w:val="16"/>
        </w:rPr>
        <w:t> </w:t>
      </w:r>
      <w:r>
        <w:rPr>
          <w:u w:val="single"/>
        </w:rPr>
        <w:tab/>
      </w:r>
    </w:p>
    <w:p>
      <w:pPr>
        <w:pStyle w:val="BodyText"/>
        <w:tabs>
          <w:tab w:pos="6045" w:val="left" w:leader="none"/>
        </w:tabs>
        <w:spacing w:line="264" w:lineRule="auto" w:before="120"/>
        <w:ind w:left="520" w:right="435"/>
        <w:jc w:val="both"/>
      </w:pPr>
      <w:r>
        <w:rPr>
          <w:u w:val="single"/>
        </w:rPr>
        <w:tab/>
      </w:r>
      <w:r>
        <w:rPr/>
        <w:t>. The people listed above and future offspring are the only people author- ized</w:t>
      </w:r>
      <w:r>
        <w:rPr>
          <w:spacing w:val="18"/>
        </w:rPr>
        <w:t> </w:t>
      </w:r>
      <w:r>
        <w:rPr/>
        <w:t>to</w:t>
      </w:r>
      <w:r>
        <w:rPr>
          <w:spacing w:val="18"/>
        </w:rPr>
        <w:t> </w:t>
      </w:r>
      <w:r>
        <w:rPr/>
        <w:t>occupy</w:t>
      </w:r>
      <w:r>
        <w:rPr>
          <w:spacing w:val="18"/>
        </w:rPr>
        <w:t> </w:t>
      </w:r>
      <w:r>
        <w:rPr/>
        <w:t>the</w:t>
      </w:r>
      <w:r>
        <w:rPr>
          <w:spacing w:val="18"/>
        </w:rPr>
        <w:t> </w:t>
      </w:r>
      <w:r>
        <w:rPr/>
        <w:t>Premises.</w:t>
      </w:r>
      <w:r>
        <w:rPr>
          <w:spacing w:val="18"/>
        </w:rPr>
        <w:t> </w:t>
      </w:r>
      <w:r>
        <w:rPr/>
        <w:t>This</w:t>
      </w:r>
      <w:r>
        <w:rPr>
          <w:spacing w:val="18"/>
        </w:rPr>
        <w:t> </w:t>
      </w:r>
      <w:r>
        <w:rPr/>
        <w:t>is</w:t>
      </w:r>
      <w:r>
        <w:rPr>
          <w:spacing w:val="18"/>
        </w:rPr>
        <w:t> </w:t>
      </w:r>
      <w:r>
        <w:rPr/>
        <w:t>not</w:t>
      </w:r>
      <w:r>
        <w:rPr>
          <w:spacing w:val="18"/>
        </w:rPr>
        <w:t> </w:t>
      </w:r>
      <w:r>
        <w:rPr/>
        <w:t>intended</w:t>
      </w:r>
      <w:r>
        <w:rPr>
          <w:spacing w:val="18"/>
        </w:rPr>
        <w:t> </w:t>
      </w:r>
      <w:r>
        <w:rPr/>
        <w:t>to</w:t>
      </w:r>
      <w:r>
        <w:rPr>
          <w:spacing w:val="18"/>
        </w:rPr>
        <w:t> </w:t>
      </w:r>
      <w:r>
        <w:rPr/>
        <w:t>preclude</w:t>
      </w:r>
      <w:r>
        <w:rPr>
          <w:spacing w:val="18"/>
        </w:rPr>
        <w:t> </w:t>
      </w:r>
      <w:r>
        <w:rPr/>
        <w:t>occupancy</w:t>
      </w:r>
      <w:r>
        <w:rPr>
          <w:spacing w:val="18"/>
        </w:rPr>
        <w:t> </w:t>
      </w:r>
      <w:r>
        <w:rPr/>
        <w:t>by</w:t>
      </w:r>
      <w:r>
        <w:rPr>
          <w:spacing w:val="18"/>
        </w:rPr>
        <w:t> </w:t>
      </w:r>
      <w:r>
        <w:rPr/>
        <w:t>"occasional</w:t>
      </w:r>
      <w:r>
        <w:rPr>
          <w:spacing w:val="18"/>
        </w:rPr>
        <w:t> </w:t>
      </w:r>
      <w:r>
        <w:rPr/>
        <w:t>guests",</w:t>
      </w:r>
      <w:r>
        <w:rPr>
          <w:spacing w:val="18"/>
        </w:rPr>
        <w:t> </w:t>
      </w:r>
      <w:r>
        <w:rPr/>
        <w:t>which is defined as people who, with the Tenant's con- sent, temporarily occupy the Premises for not more than fifteen (15) consecutive days. Written permission from the Landlord must be obtained for any addi- tional residents.</w:t>
      </w:r>
    </w:p>
    <w:p>
      <w:pPr>
        <w:pStyle w:val="ListParagraph"/>
        <w:numPr>
          <w:ilvl w:val="0"/>
          <w:numId w:val="1"/>
        </w:numPr>
        <w:tabs>
          <w:tab w:pos="675" w:val="left" w:leader="none"/>
        </w:tabs>
        <w:spacing w:line="240" w:lineRule="auto" w:before="213" w:after="0"/>
        <w:ind w:left="675" w:right="0" w:hanging="155"/>
        <w:jc w:val="both"/>
        <w:rPr>
          <w:b/>
          <w:sz w:val="20"/>
        </w:rPr>
      </w:pPr>
      <w:r>
        <w:rPr>
          <w:b/>
          <w:sz w:val="22"/>
        </w:rPr>
        <w:t>FIXTURES</w:t>
      </w:r>
      <w:r>
        <w:rPr>
          <w:b/>
          <w:spacing w:val="10"/>
          <w:sz w:val="22"/>
        </w:rPr>
        <w:t> </w:t>
      </w:r>
      <w:r>
        <w:rPr>
          <w:b/>
          <w:sz w:val="22"/>
        </w:rPr>
        <w:t>AND</w:t>
      </w:r>
      <w:r>
        <w:rPr>
          <w:b/>
          <w:spacing w:val="10"/>
          <w:sz w:val="22"/>
        </w:rPr>
        <w:t> </w:t>
      </w:r>
      <w:r>
        <w:rPr>
          <w:b/>
          <w:sz w:val="22"/>
        </w:rPr>
        <w:t>APPLIANCES:</w:t>
      </w:r>
      <w:r>
        <w:rPr>
          <w:b/>
          <w:spacing w:val="10"/>
          <w:sz w:val="22"/>
        </w:rPr>
        <w:t> </w:t>
      </w:r>
      <w:r>
        <w:rPr>
          <w:b/>
          <w:sz w:val="22"/>
        </w:rPr>
        <w:t>CONDITION</w:t>
      </w:r>
      <w:r>
        <w:rPr>
          <w:b/>
          <w:spacing w:val="11"/>
          <w:sz w:val="22"/>
        </w:rPr>
        <w:t> </w:t>
      </w:r>
      <w:r>
        <w:rPr>
          <w:b/>
          <w:sz w:val="22"/>
        </w:rPr>
        <w:t>OF</w:t>
      </w:r>
      <w:r>
        <w:rPr>
          <w:b/>
          <w:spacing w:val="12"/>
          <w:sz w:val="22"/>
        </w:rPr>
        <w:t> </w:t>
      </w:r>
      <w:r>
        <w:rPr>
          <w:b/>
          <w:sz w:val="22"/>
        </w:rPr>
        <w:t>PREMISES:</w:t>
      </w:r>
      <w:r>
        <w:rPr>
          <w:b/>
          <w:spacing w:val="31"/>
          <w:sz w:val="22"/>
        </w:rPr>
        <w:t> </w:t>
      </w:r>
      <w:r>
        <w:rPr>
          <w:i/>
          <w:sz w:val="18"/>
        </w:rPr>
        <w:t>[See</w:t>
      </w:r>
      <w:r>
        <w:rPr>
          <w:i/>
          <w:spacing w:val="12"/>
          <w:sz w:val="18"/>
        </w:rPr>
        <w:t> </w:t>
      </w:r>
      <w:r>
        <w:rPr>
          <w:i/>
          <w:sz w:val="18"/>
        </w:rPr>
        <w:t>Section</w:t>
      </w:r>
      <w:r>
        <w:rPr>
          <w:i/>
          <w:spacing w:val="13"/>
          <w:sz w:val="18"/>
        </w:rPr>
        <w:t> </w:t>
      </w:r>
      <w:r>
        <w:rPr>
          <w:i/>
          <w:spacing w:val="-5"/>
          <w:sz w:val="18"/>
        </w:rPr>
        <w:t>23]</w:t>
      </w:r>
    </w:p>
    <w:p>
      <w:pPr>
        <w:pStyle w:val="BodyText"/>
        <w:spacing w:before="10"/>
        <w:rPr>
          <w:i/>
          <w:sz w:val="17"/>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146033</wp:posOffset>
                </wp:positionV>
                <wp:extent cx="68580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858000" cy="1270"/>
                        </a:xfrm>
                        <a:custGeom>
                          <a:avLst/>
                          <a:gdLst/>
                          <a:ahLst/>
                          <a:cxnLst/>
                          <a:rect l="l" t="t" r="r" b="b"/>
                          <a:pathLst>
                            <a:path w="6858000" h="0">
                              <a:moveTo>
                                <a:pt x="0" y="0"/>
                              </a:moveTo>
                              <a:lnTo>
                                <a:pt x="6857800"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1.498736pt;width:540pt;height:.1pt;mso-position-horizontal-relative:page;mso-position-vertical-relative:paragraph;z-index:-15728128;mso-wrap-distance-left:0;mso-wrap-distance-right:0" id="docshape11" coordorigin="720,230" coordsize="10800,0" path="m720,230l11520,230e" filled="false" stroked="true" strokeweight=".4875pt" strokecolor="#000000">
                <v:path arrowok="t"/>
                <v:stroke dashstyle="solid"/>
                <w10:wrap type="topAndBottom"/>
              </v:shape>
            </w:pict>
          </mc:Fallback>
        </mc:AlternateContent>
      </w:r>
    </w:p>
    <w:p>
      <w:pPr>
        <w:pStyle w:val="BodyText"/>
        <w:spacing w:before="68"/>
        <w:rPr>
          <w:i/>
          <w:sz w:val="7"/>
        </w:rPr>
      </w:pPr>
    </w:p>
    <w:p>
      <w:pPr>
        <w:tabs>
          <w:tab w:pos="6729" w:val="left" w:leader="none"/>
        </w:tabs>
        <w:spacing w:before="0"/>
        <w:ind w:left="520" w:right="0" w:firstLine="0"/>
        <w:jc w:val="left"/>
        <w:rPr>
          <w:sz w:val="7"/>
        </w:rPr>
      </w:pPr>
      <w:r>
        <w:rPr>
          <w:sz w:val="7"/>
          <w:u w:val="single"/>
        </w:rPr>
        <w:tab/>
      </w:r>
      <w:r>
        <w:rPr>
          <w:spacing w:val="-10"/>
          <w:w w:val="105"/>
          <w:sz w:val="7"/>
        </w:rPr>
        <w:t>t</w:t>
      </w:r>
    </w:p>
    <w:p>
      <w:pPr>
        <w:pStyle w:val="BodyText"/>
        <w:spacing w:before="57"/>
        <w:rPr>
          <w:sz w:val="7"/>
        </w:rPr>
      </w:pPr>
    </w:p>
    <w:p>
      <w:pPr>
        <w:pStyle w:val="BodyText"/>
        <w:ind w:left="520"/>
      </w:pPr>
      <w:r>
        <w:rPr/>
        <w:t>The</w:t>
      </w:r>
      <w:r>
        <w:rPr>
          <w:spacing w:val="-4"/>
        </w:rPr>
        <w:t> </w:t>
      </w:r>
      <w:r>
        <w:rPr/>
        <w:t>Premises</w:t>
      </w:r>
      <w:r>
        <w:rPr>
          <w:spacing w:val="-4"/>
        </w:rPr>
        <w:t> </w:t>
      </w:r>
      <w:r>
        <w:rPr/>
        <w:t>shall</w:t>
      </w:r>
      <w:r>
        <w:rPr>
          <w:spacing w:val="-4"/>
        </w:rPr>
        <w:t> </w:t>
      </w:r>
      <w:r>
        <w:rPr/>
        <w:t>be</w:t>
      </w:r>
      <w:r>
        <w:rPr>
          <w:spacing w:val="-4"/>
        </w:rPr>
        <w:t> </w:t>
      </w:r>
      <w:r>
        <w:rPr/>
        <w:t>made</w:t>
      </w:r>
      <w:r>
        <w:rPr>
          <w:spacing w:val="-4"/>
        </w:rPr>
        <w:t> </w:t>
      </w:r>
      <w:r>
        <w:rPr/>
        <w:t>available</w:t>
      </w:r>
      <w:r>
        <w:rPr>
          <w:spacing w:val="-6"/>
        </w:rPr>
        <w:t> </w:t>
      </w:r>
      <w:r>
        <w:rPr/>
        <w:t>to</w:t>
      </w:r>
      <w:r>
        <w:rPr>
          <w:spacing w:val="-6"/>
        </w:rPr>
        <w:t> </w:t>
      </w:r>
      <w:r>
        <w:rPr/>
        <w:t>Tenant</w:t>
      </w:r>
      <w:r>
        <w:rPr>
          <w:spacing w:val="-6"/>
        </w:rPr>
        <w:t> </w:t>
      </w:r>
      <w:r>
        <w:rPr/>
        <w:t>in</w:t>
      </w:r>
      <w:r>
        <w:rPr>
          <w:spacing w:val="-5"/>
        </w:rPr>
        <w:t> </w:t>
      </w:r>
      <w:r>
        <w:rPr/>
        <w:t>a</w:t>
      </w:r>
      <w:r>
        <w:rPr>
          <w:spacing w:val="-6"/>
        </w:rPr>
        <w:t> </w:t>
      </w:r>
      <w:r>
        <w:rPr/>
        <w:t>condition</w:t>
      </w:r>
      <w:r>
        <w:rPr>
          <w:spacing w:val="-6"/>
        </w:rPr>
        <w:t> </w:t>
      </w:r>
      <w:r>
        <w:rPr/>
        <w:t>permitting</w:t>
      </w:r>
      <w:r>
        <w:rPr>
          <w:spacing w:val="-6"/>
        </w:rPr>
        <w:t> </w:t>
      </w:r>
      <w:r>
        <w:rPr/>
        <w:t>habitation</w:t>
      </w:r>
      <w:r>
        <w:rPr>
          <w:spacing w:val="-5"/>
        </w:rPr>
        <w:t> </w:t>
      </w:r>
      <w:r>
        <w:rPr/>
        <w:t>with</w:t>
      </w:r>
      <w:r>
        <w:rPr>
          <w:spacing w:val="-6"/>
        </w:rPr>
        <w:t> </w:t>
      </w:r>
      <w:r>
        <w:rPr/>
        <w:t>reasonable</w:t>
      </w:r>
      <w:r>
        <w:rPr>
          <w:spacing w:val="-6"/>
        </w:rPr>
        <w:t> </w:t>
      </w:r>
      <w:r>
        <w:rPr/>
        <w:t>safety,</w:t>
      </w:r>
      <w:r>
        <w:rPr>
          <w:spacing w:val="-6"/>
        </w:rPr>
        <w:t> </w:t>
      </w:r>
      <w:r>
        <w:rPr/>
        <w:t>unless</w:t>
      </w:r>
      <w:r>
        <w:rPr>
          <w:spacing w:val="-5"/>
        </w:rPr>
        <w:t> </w:t>
      </w:r>
      <w:r>
        <w:rPr/>
        <w:t>specifically</w:t>
      </w:r>
      <w:r>
        <w:rPr>
          <w:spacing w:val="-6"/>
        </w:rPr>
        <w:t> </w:t>
      </w:r>
      <w:r>
        <w:rPr/>
        <w:t>noted</w:t>
      </w:r>
      <w:r>
        <w:rPr>
          <w:spacing w:val="-6"/>
        </w:rPr>
        <w:t> </w:t>
      </w:r>
      <w:r>
        <w:rPr/>
        <w:t>as</w:t>
      </w:r>
      <w:r>
        <w:rPr>
          <w:spacing w:val="-6"/>
        </w:rPr>
        <w:t> </w:t>
      </w:r>
      <w:r>
        <w:rPr>
          <w:spacing w:val="-2"/>
        </w:rPr>
        <w:t>follows:</w:t>
      </w:r>
    </w:p>
    <w:p>
      <w:pPr>
        <w:pStyle w:val="BodyText"/>
        <w:spacing w:before="2"/>
        <w:rPr>
          <w:sz w:val="17"/>
        </w:rPr>
      </w:pPr>
      <w:r>
        <w:rPr/>
        <mc:AlternateContent>
          <mc:Choice Requires="wps">
            <w:drawing>
              <wp:anchor distT="0" distB="0" distL="0" distR="0" allowOverlap="1" layoutInCell="1" locked="0" behindDoc="1" simplePos="0" relativeHeight="487588864">
                <wp:simplePos x="0" y="0"/>
                <wp:positionH relativeFrom="page">
                  <wp:posOffset>457200</wp:posOffset>
                </wp:positionH>
                <wp:positionV relativeFrom="paragraph">
                  <wp:posOffset>140846</wp:posOffset>
                </wp:positionV>
                <wp:extent cx="66294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629400" cy="1270"/>
                        </a:xfrm>
                        <a:custGeom>
                          <a:avLst/>
                          <a:gdLst/>
                          <a:ahLst/>
                          <a:cxnLst/>
                          <a:rect l="l" t="t" r="r" b="b"/>
                          <a:pathLst>
                            <a:path w="6629400" h="0">
                              <a:moveTo>
                                <a:pt x="0" y="0"/>
                              </a:moveTo>
                              <a:lnTo>
                                <a:pt x="6629219"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pt;margin-top:11.090281pt;width:522pt;height:.1pt;mso-position-horizontal-relative:page;mso-position-vertical-relative:paragraph;z-index:-15727616;mso-wrap-distance-left:0;mso-wrap-distance-right:0" id="docshape12" coordorigin="720,222" coordsize="10440,0" path="m720,222l11160,222e" filled="false" stroked="true" strokeweight=".4875pt" strokecolor="#000000">
                <v:path arrowok="t"/>
                <v:stroke dashstyle="solid"/>
                <w10:wrap type="topAndBottom"/>
              </v:shape>
            </w:pict>
          </mc:Fallback>
        </mc:AlternateContent>
      </w:r>
    </w:p>
    <w:p>
      <w:pPr>
        <w:pStyle w:val="ListParagraph"/>
        <w:numPr>
          <w:ilvl w:val="0"/>
          <w:numId w:val="1"/>
        </w:numPr>
        <w:tabs>
          <w:tab w:pos="721" w:val="left" w:leader="none"/>
          <w:tab w:pos="9759" w:val="left" w:leader="none"/>
          <w:tab w:pos="11124" w:val="left" w:leader="none"/>
        </w:tabs>
        <w:spacing w:line="240" w:lineRule="auto" w:before="52" w:after="0"/>
        <w:ind w:left="721" w:right="0" w:hanging="201"/>
        <w:jc w:val="left"/>
        <w:rPr>
          <w:b/>
          <w:sz w:val="22"/>
        </w:rPr>
      </w:pPr>
      <w:r>
        <w:rPr>
          <w:b/>
          <w:sz w:val="22"/>
        </w:rPr>
        <w:t>SECURITY</w:t>
      </w:r>
      <w:r>
        <w:rPr>
          <w:b/>
          <w:spacing w:val="6"/>
          <w:sz w:val="22"/>
        </w:rPr>
        <w:t> </w:t>
      </w:r>
      <w:r>
        <w:rPr>
          <w:b/>
          <w:sz w:val="22"/>
        </w:rPr>
        <w:t>DEPOSIT:</w:t>
      </w:r>
      <w:r>
        <w:rPr>
          <w:b/>
          <w:spacing w:val="5"/>
          <w:sz w:val="22"/>
        </w:rPr>
        <w:t> </w:t>
      </w:r>
      <w:r>
        <w:rPr>
          <w:sz w:val="16"/>
        </w:rPr>
        <w:t>(includes</w:t>
      </w:r>
      <w:r>
        <w:rPr>
          <w:spacing w:val="19"/>
          <w:sz w:val="16"/>
        </w:rPr>
        <w:t> </w:t>
      </w:r>
      <w:r>
        <w:rPr>
          <w:sz w:val="16"/>
        </w:rPr>
        <w:t>pet</w:t>
      </w:r>
      <w:r>
        <w:rPr>
          <w:spacing w:val="19"/>
          <w:sz w:val="16"/>
        </w:rPr>
        <w:t> </w:t>
      </w:r>
      <w:r>
        <w:rPr>
          <w:sz w:val="16"/>
        </w:rPr>
        <w:t>deposit,</w:t>
      </w:r>
      <w:r>
        <w:rPr>
          <w:spacing w:val="19"/>
          <w:sz w:val="16"/>
        </w:rPr>
        <w:t> </w:t>
      </w:r>
      <w:r>
        <w:rPr>
          <w:sz w:val="16"/>
        </w:rPr>
        <w:t>if</w:t>
      </w:r>
      <w:r>
        <w:rPr>
          <w:spacing w:val="19"/>
          <w:sz w:val="16"/>
        </w:rPr>
        <w:t> </w:t>
      </w:r>
      <w:r>
        <w:rPr>
          <w:sz w:val="16"/>
        </w:rPr>
        <w:t>any)</w:t>
      </w:r>
      <w:r>
        <w:rPr>
          <w:spacing w:val="19"/>
          <w:sz w:val="16"/>
        </w:rPr>
        <w:t> </w:t>
      </w:r>
      <w:r>
        <w:rPr>
          <w:i/>
          <w:sz w:val="18"/>
        </w:rPr>
        <w:t>[See</w:t>
      </w:r>
      <w:r>
        <w:rPr>
          <w:i/>
          <w:spacing w:val="9"/>
          <w:sz w:val="18"/>
        </w:rPr>
        <w:t> </w:t>
      </w:r>
      <w:r>
        <w:rPr>
          <w:i/>
          <w:sz w:val="18"/>
        </w:rPr>
        <w:t>Section</w:t>
      </w:r>
      <w:r>
        <w:rPr>
          <w:i/>
          <w:spacing w:val="9"/>
          <w:sz w:val="18"/>
        </w:rPr>
        <w:t> </w:t>
      </w:r>
      <w:r>
        <w:rPr>
          <w:i/>
          <w:sz w:val="18"/>
        </w:rPr>
        <w:t>14]</w:t>
      </w:r>
      <w:r>
        <w:rPr>
          <w:i/>
          <w:spacing w:val="28"/>
          <w:sz w:val="18"/>
        </w:rPr>
        <w:t> </w:t>
      </w:r>
      <w:r>
        <w:rPr>
          <w:i/>
          <w:sz w:val="18"/>
          <w:u w:val="single"/>
        </w:rPr>
        <w:tab/>
      </w:r>
      <w:r>
        <w:rPr>
          <w:i/>
          <w:sz w:val="18"/>
        </w:rPr>
        <w:t> </w:t>
      </w:r>
      <w:r>
        <w:rPr>
          <w:b/>
          <w:sz w:val="19"/>
        </w:rPr>
        <w:t>($</w:t>
      </w:r>
      <w:r>
        <w:rPr>
          <w:b/>
          <w:sz w:val="19"/>
          <w:u w:val="single"/>
        </w:rPr>
        <w:tab/>
      </w:r>
      <w:r>
        <w:rPr>
          <w:b/>
          <w:spacing w:val="-10"/>
          <w:sz w:val="19"/>
        </w:rPr>
        <w:t>)</w:t>
      </w:r>
    </w:p>
    <w:p>
      <w:pPr>
        <w:pStyle w:val="ListParagraph"/>
        <w:numPr>
          <w:ilvl w:val="0"/>
          <w:numId w:val="1"/>
        </w:numPr>
        <w:tabs>
          <w:tab w:pos="725" w:val="left" w:leader="none"/>
        </w:tabs>
        <w:spacing w:line="240" w:lineRule="auto" w:before="134" w:after="0"/>
        <w:ind w:left="725" w:right="0" w:hanging="205"/>
        <w:jc w:val="left"/>
        <w:rPr>
          <w:b/>
          <w:position w:val="1"/>
          <w:sz w:val="22"/>
        </w:rPr>
      </w:pPr>
      <w:r>
        <w:rPr/>
        <mc:AlternateContent>
          <mc:Choice Requires="wps">
            <w:drawing>
              <wp:anchor distT="0" distB="0" distL="0" distR="0" allowOverlap="1" layoutInCell="1" locked="0" behindDoc="1" simplePos="0" relativeHeight="487427584">
                <wp:simplePos x="0" y="0"/>
                <wp:positionH relativeFrom="page">
                  <wp:posOffset>3924262</wp:posOffset>
                </wp:positionH>
                <wp:positionV relativeFrom="paragraph">
                  <wp:posOffset>106989</wp:posOffset>
                </wp:positionV>
                <wp:extent cx="110489" cy="13779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10489" cy="137795"/>
                        </a:xfrm>
                        <a:prstGeom prst="rect">
                          <a:avLst/>
                        </a:prstGeom>
                      </wps:spPr>
                      <wps:txbx>
                        <w:txbxContent>
                          <w:p>
                            <w:pPr>
                              <w:spacing w:before="4"/>
                              <w:ind w:left="0" w:right="0" w:firstLine="0"/>
                              <w:jc w:val="left"/>
                              <w:rPr>
                                <w:rFonts w:ascii="Wingdings" w:hAnsi="Wingdings"/>
                                <w:sz w:val="19"/>
                              </w:rPr>
                            </w:pPr>
                            <w:r>
                              <w:rPr>
                                <w:rFonts w:ascii="Wingdings" w:hAnsi="Wingdings"/>
                                <w:spacing w:val="-10"/>
                                <w:sz w:val="19"/>
                              </w:rPr>
                              <w:t></w:t>
                            </w:r>
                          </w:p>
                        </w:txbxContent>
                      </wps:txbx>
                      <wps:bodyPr wrap="square" lIns="0" tIns="0" rIns="0" bIns="0" rtlCol="0">
                        <a:noAutofit/>
                      </wps:bodyPr>
                    </wps:wsp>
                  </a:graphicData>
                </a:graphic>
              </wp:anchor>
            </w:drawing>
          </mc:Choice>
          <mc:Fallback>
            <w:pict>
              <v:shape style="position:absolute;margin-left:308.997009pt;margin-top:8.424398pt;width:8.7pt;height:10.85pt;mso-position-horizontal-relative:page;mso-position-vertical-relative:paragraph;z-index:-15888896" type="#_x0000_t202" id="docshape13" filled="false" stroked="false">
                <v:textbox inset="0,0,0,0">
                  <w:txbxContent>
                    <w:p>
                      <w:pPr>
                        <w:spacing w:before="4"/>
                        <w:ind w:left="0" w:right="0" w:firstLine="0"/>
                        <w:jc w:val="left"/>
                        <w:rPr>
                          <w:rFonts w:ascii="Wingdings" w:hAnsi="Wingdings"/>
                          <w:sz w:val="19"/>
                        </w:rPr>
                      </w:pPr>
                      <w:r>
                        <w:rPr>
                          <w:rFonts w:ascii="Wingdings" w:hAnsi="Wingdings"/>
                          <w:spacing w:val="-10"/>
                          <w:sz w:val="19"/>
                        </w:rPr>
                        <w:t></w:t>
                      </w:r>
                    </w:p>
                  </w:txbxContent>
                </v:textbox>
                <w10:wrap type="none"/>
              </v:shape>
            </w:pict>
          </mc:Fallback>
        </mc:AlternateContent>
      </w:r>
      <w:r>
        <w:rPr/>
        <mc:AlternateContent>
          <mc:Choice Requires="wps">
            <w:drawing>
              <wp:anchor distT="0" distB="0" distL="0" distR="0" allowOverlap="1" layoutInCell="1" locked="0" behindDoc="1" simplePos="0" relativeHeight="487428096">
                <wp:simplePos x="0" y="0"/>
                <wp:positionH relativeFrom="page">
                  <wp:posOffset>5257733</wp:posOffset>
                </wp:positionH>
                <wp:positionV relativeFrom="paragraph">
                  <wp:posOffset>106989</wp:posOffset>
                </wp:positionV>
                <wp:extent cx="110489" cy="13779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10489" cy="137795"/>
                        </a:xfrm>
                        <a:prstGeom prst="rect">
                          <a:avLst/>
                        </a:prstGeom>
                      </wps:spPr>
                      <wps:txbx>
                        <w:txbxContent>
                          <w:p>
                            <w:pPr>
                              <w:spacing w:before="4"/>
                              <w:ind w:left="0" w:right="0" w:firstLine="0"/>
                              <w:jc w:val="left"/>
                              <w:rPr>
                                <w:rFonts w:ascii="Wingdings" w:hAnsi="Wingdings"/>
                                <w:sz w:val="19"/>
                              </w:rPr>
                            </w:pPr>
                            <w:r>
                              <w:rPr>
                                <w:rFonts w:ascii="Wingdings" w:hAnsi="Wingdings"/>
                                <w:spacing w:val="-10"/>
                                <w:sz w:val="19"/>
                              </w:rPr>
                              <w:t></w:t>
                            </w:r>
                          </w:p>
                        </w:txbxContent>
                      </wps:txbx>
                      <wps:bodyPr wrap="square" lIns="0" tIns="0" rIns="0" bIns="0" rtlCol="0">
                        <a:noAutofit/>
                      </wps:bodyPr>
                    </wps:wsp>
                  </a:graphicData>
                </a:graphic>
              </wp:anchor>
            </w:drawing>
          </mc:Choice>
          <mc:Fallback>
            <w:pict>
              <v:shape style="position:absolute;margin-left:413.994751pt;margin-top:8.424398pt;width:8.7pt;height:10.85pt;mso-position-horizontal-relative:page;mso-position-vertical-relative:paragraph;z-index:-15888384" type="#_x0000_t202" id="docshape14" filled="false" stroked="false">
                <v:textbox inset="0,0,0,0">
                  <w:txbxContent>
                    <w:p>
                      <w:pPr>
                        <w:spacing w:before="4"/>
                        <w:ind w:left="0" w:right="0" w:firstLine="0"/>
                        <w:jc w:val="left"/>
                        <w:rPr>
                          <w:rFonts w:ascii="Wingdings" w:hAnsi="Wingdings"/>
                          <w:sz w:val="19"/>
                        </w:rPr>
                      </w:pPr>
                      <w:r>
                        <w:rPr>
                          <w:rFonts w:ascii="Wingdings" w:hAnsi="Wingdings"/>
                          <w:spacing w:val="-10"/>
                          <w:sz w:val="19"/>
                        </w:rPr>
                        <w:t></w:t>
                      </w:r>
                    </w:p>
                  </w:txbxContent>
                </v:textbox>
                <w10:wrap type="none"/>
              </v:shape>
            </w:pict>
          </mc:Fallback>
        </mc:AlternateContent>
      </w:r>
      <w:r>
        <w:rPr/>
        <mc:AlternateContent>
          <mc:Choice Requires="wps">
            <w:drawing>
              <wp:anchor distT="0" distB="0" distL="0" distR="0" allowOverlap="1" layoutInCell="1" locked="0" behindDoc="1" simplePos="0" relativeHeight="487429632">
                <wp:simplePos x="0" y="0"/>
                <wp:positionH relativeFrom="page">
                  <wp:posOffset>6613855</wp:posOffset>
                </wp:positionH>
                <wp:positionV relativeFrom="paragraph">
                  <wp:posOffset>141578</wp:posOffset>
                </wp:positionV>
                <wp:extent cx="80645" cy="8064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80645" cy="80645"/>
                          <a:chExt cx="80645" cy="80645"/>
                        </a:xfrm>
                      </wpg:grpSpPr>
                      <wps:wsp>
                        <wps:cNvPr id="19" name="Graphic 19"/>
                        <wps:cNvSpPr/>
                        <wps:spPr>
                          <a:xfrm>
                            <a:off x="0" y="0"/>
                            <a:ext cx="80645" cy="80645"/>
                          </a:xfrm>
                          <a:custGeom>
                            <a:avLst/>
                            <a:gdLst/>
                            <a:ahLst/>
                            <a:cxnLst/>
                            <a:rect l="l" t="t" r="r" b="b"/>
                            <a:pathLst>
                              <a:path w="80645" h="80645">
                                <a:moveTo>
                                  <a:pt x="80454" y="0"/>
                                </a:moveTo>
                                <a:lnTo>
                                  <a:pt x="0" y="0"/>
                                </a:lnTo>
                                <a:lnTo>
                                  <a:pt x="0" y="80454"/>
                                </a:lnTo>
                                <a:lnTo>
                                  <a:pt x="80454" y="80454"/>
                                </a:lnTo>
                                <a:lnTo>
                                  <a:pt x="80454"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49" y="6361"/>
                            <a:ext cx="67945" cy="67945"/>
                          </a:xfrm>
                          <a:custGeom>
                            <a:avLst/>
                            <a:gdLst/>
                            <a:ahLst/>
                            <a:cxnLst/>
                            <a:rect l="l" t="t" r="r" b="b"/>
                            <a:pathLst>
                              <a:path w="67945" h="67945">
                                <a:moveTo>
                                  <a:pt x="0" y="67749"/>
                                </a:moveTo>
                                <a:lnTo>
                                  <a:pt x="67749" y="67749"/>
                                </a:lnTo>
                                <a:lnTo>
                                  <a:pt x="67749" y="0"/>
                                </a:lnTo>
                                <a:lnTo>
                                  <a:pt x="0" y="0"/>
                                </a:lnTo>
                                <a:lnTo>
                                  <a:pt x="0" y="6774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20.776001pt;margin-top:11.147925pt;width:6.35pt;height:6.35pt;mso-position-horizontal-relative:page;mso-position-vertical-relative:paragraph;z-index:-15886848" id="docshapegroup15" coordorigin="10416,223" coordsize="127,127">
                <v:rect style="position:absolute;left:10415;top:222;width:127;height:127" id="docshape16" filled="true" fillcolor="#ffffff" stroked="false">
                  <v:fill type="solid"/>
                </v:rect>
                <v:rect style="position:absolute;left:10425;top:232;width:107;height:107" id="docshape17" filled="false" stroked="true" strokeweight=".999929pt" strokecolor="#000000">
                  <v:stroke dashstyle="solid"/>
                </v:rect>
                <w10:wrap type="none"/>
              </v:group>
            </w:pict>
          </mc:Fallback>
        </mc:AlternateContent>
      </w:r>
      <w:r>
        <w:rPr>
          <w:b/>
          <w:position w:val="1"/>
          <w:sz w:val="22"/>
        </w:rPr>
        <w:t>COMMUNITY</w:t>
      </w:r>
      <w:r>
        <w:rPr>
          <w:b/>
          <w:spacing w:val="-1"/>
          <w:position w:val="1"/>
          <w:sz w:val="22"/>
        </w:rPr>
        <w:t> </w:t>
      </w:r>
      <w:r>
        <w:rPr>
          <w:b/>
          <w:position w:val="1"/>
          <w:sz w:val="22"/>
        </w:rPr>
        <w:t>ASSOCIATION: </w:t>
      </w:r>
      <w:r>
        <w:rPr>
          <w:i/>
          <w:position w:val="1"/>
          <w:sz w:val="18"/>
        </w:rPr>
        <w:t>[See</w:t>
      </w:r>
      <w:r>
        <w:rPr>
          <w:i/>
          <w:spacing w:val="2"/>
          <w:position w:val="1"/>
          <w:sz w:val="18"/>
        </w:rPr>
        <w:t> </w:t>
      </w:r>
      <w:r>
        <w:rPr>
          <w:i/>
          <w:position w:val="1"/>
          <w:sz w:val="18"/>
        </w:rPr>
        <w:t>Section</w:t>
      </w:r>
      <w:r>
        <w:rPr>
          <w:i/>
          <w:spacing w:val="1"/>
          <w:position w:val="1"/>
          <w:sz w:val="18"/>
        </w:rPr>
        <w:t> </w:t>
      </w:r>
      <w:r>
        <w:rPr>
          <w:i/>
          <w:position w:val="1"/>
          <w:sz w:val="18"/>
        </w:rPr>
        <w:t>27]</w:t>
      </w:r>
      <w:r>
        <w:rPr>
          <w:i/>
          <w:spacing w:val="18"/>
          <w:position w:val="1"/>
          <w:sz w:val="18"/>
        </w:rPr>
        <w:t> </w:t>
      </w:r>
      <w:r>
        <w:rPr>
          <w:position w:val="1"/>
          <w:sz w:val="19"/>
        </w:rPr>
        <w:t>Premises is part</w:t>
      </w:r>
      <w:r>
        <w:rPr>
          <w:spacing w:val="-1"/>
          <w:position w:val="1"/>
          <w:sz w:val="19"/>
        </w:rPr>
        <w:t> </w:t>
      </w:r>
      <w:r>
        <w:rPr>
          <w:position w:val="1"/>
          <w:sz w:val="19"/>
        </w:rPr>
        <w:t>of a</w:t>
      </w:r>
      <w:r>
        <w:rPr>
          <w:spacing w:val="63"/>
          <w:position w:val="1"/>
          <w:sz w:val="19"/>
        </w:rPr>
        <w:t> </w:t>
      </w:r>
      <w:r>
        <w:rPr>
          <w:spacing w:val="16"/>
          <w:sz w:val="19"/>
        </w:rPr>
        <w:drawing>
          <wp:inline distT="0" distB="0" distL="0" distR="0">
            <wp:extent cx="88506" cy="96547"/>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88506" cy="96547"/>
                    </a:xfrm>
                    <a:prstGeom prst="rect">
                      <a:avLst/>
                    </a:prstGeom>
                  </pic:spPr>
                </pic:pic>
              </a:graphicData>
            </a:graphic>
          </wp:inline>
        </w:drawing>
      </w:r>
      <w:r>
        <w:rPr>
          <w:spacing w:val="16"/>
          <w:sz w:val="19"/>
        </w:rPr>
      </w:r>
      <w:r>
        <w:rPr>
          <w:rFonts w:ascii="Times New Roman" w:hAnsi="Times New Roman"/>
          <w:spacing w:val="6"/>
          <w:position w:val="1"/>
          <w:sz w:val="19"/>
        </w:rPr>
        <w:t> </w:t>
      </w:r>
      <w:r>
        <w:rPr>
          <w:position w:val="1"/>
          <w:sz w:val="19"/>
        </w:rPr>
        <w:t>Condominium Association</w:t>
      </w:r>
      <w:r>
        <w:rPr>
          <w:spacing w:val="68"/>
          <w:position w:val="1"/>
          <w:sz w:val="19"/>
        </w:rPr>
        <w:t> </w:t>
      </w:r>
      <w:r>
        <w:rPr>
          <w:spacing w:val="21"/>
          <w:position w:val="3"/>
          <w:sz w:val="19"/>
        </w:rPr>
        <w:drawing>
          <wp:inline distT="0" distB="0" distL="0" distR="0">
            <wp:extent cx="88506" cy="72416"/>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8" cstate="print"/>
                    <a:stretch>
                      <a:fillRect/>
                    </a:stretch>
                  </pic:blipFill>
                  <pic:spPr>
                    <a:xfrm>
                      <a:off x="0" y="0"/>
                      <a:ext cx="88506" cy="72416"/>
                    </a:xfrm>
                    <a:prstGeom prst="rect">
                      <a:avLst/>
                    </a:prstGeom>
                  </pic:spPr>
                </pic:pic>
              </a:graphicData>
            </a:graphic>
          </wp:inline>
        </w:drawing>
      </w:r>
      <w:r>
        <w:rPr>
          <w:spacing w:val="21"/>
          <w:position w:val="3"/>
          <w:sz w:val="19"/>
        </w:rPr>
      </w:r>
      <w:r>
        <w:rPr>
          <w:rFonts w:ascii="Times New Roman" w:hAnsi="Times New Roman"/>
          <w:spacing w:val="-1"/>
          <w:position w:val="1"/>
          <w:sz w:val="19"/>
        </w:rPr>
        <w:t> </w:t>
      </w:r>
      <w:r>
        <w:rPr>
          <w:position w:val="1"/>
          <w:sz w:val="19"/>
        </w:rPr>
        <w:t>Homeowners</w:t>
      </w:r>
      <w:r>
        <w:rPr>
          <w:spacing w:val="1"/>
          <w:position w:val="1"/>
          <w:sz w:val="19"/>
        </w:rPr>
        <w:t> </w:t>
      </w:r>
      <w:r>
        <w:rPr>
          <w:position w:val="1"/>
          <w:sz w:val="19"/>
        </w:rPr>
        <w:t>Association.</w:t>
      </w:r>
      <w:r>
        <w:rPr>
          <w:spacing w:val="49"/>
          <w:position w:val="1"/>
          <w:sz w:val="19"/>
        </w:rPr>
        <w:t> </w:t>
      </w:r>
      <w:r>
        <w:rPr>
          <w:rFonts w:ascii="Wingdings" w:hAnsi="Wingdings"/>
          <w:position w:val="1"/>
          <w:sz w:val="19"/>
        </w:rPr>
        <w:t></w:t>
      </w:r>
      <w:r>
        <w:rPr>
          <w:rFonts w:ascii="Times New Roman" w:hAnsi="Times New Roman"/>
          <w:spacing w:val="5"/>
          <w:position w:val="1"/>
          <w:sz w:val="19"/>
        </w:rPr>
        <w:t> </w:t>
      </w:r>
      <w:r>
        <w:rPr>
          <w:spacing w:val="-2"/>
          <w:position w:val="1"/>
          <w:sz w:val="19"/>
        </w:rPr>
        <w:t>Neither.</w:t>
      </w:r>
    </w:p>
    <w:p>
      <w:pPr>
        <w:pStyle w:val="Heading2"/>
        <w:tabs>
          <w:tab w:pos="11023" w:val="left" w:leader="none"/>
        </w:tabs>
        <w:spacing w:before="124"/>
        <w:jc w:val="left"/>
      </w:pPr>
      <w:r>
        <w:rPr/>
        <w:t>Name</w:t>
      </w:r>
      <w:r>
        <w:rPr>
          <w:spacing w:val="20"/>
        </w:rPr>
        <w:t> </w:t>
      </w:r>
      <w:r>
        <w:rPr/>
        <w:t>of</w:t>
      </w:r>
      <w:r>
        <w:rPr>
          <w:spacing w:val="20"/>
        </w:rPr>
        <w:t> </w:t>
      </w:r>
      <w:r>
        <w:rPr/>
        <w:t>Community</w:t>
      </w:r>
      <w:r>
        <w:rPr>
          <w:spacing w:val="19"/>
        </w:rPr>
        <w:t> </w:t>
      </w:r>
      <w:r>
        <w:rPr/>
        <w:t>Association:</w:t>
      </w:r>
      <w:r>
        <w:rPr>
          <w:spacing w:val="19"/>
        </w:rPr>
        <w:t> </w:t>
      </w:r>
      <w:r>
        <w:rPr>
          <w:u w:val="single"/>
        </w:rPr>
        <w:tab/>
      </w:r>
    </w:p>
    <w:p>
      <w:pPr>
        <w:pStyle w:val="ListParagraph"/>
        <w:numPr>
          <w:ilvl w:val="0"/>
          <w:numId w:val="1"/>
        </w:numPr>
        <w:tabs>
          <w:tab w:pos="723" w:val="left" w:leader="none"/>
          <w:tab w:pos="9731" w:val="left" w:leader="none"/>
          <w:tab w:pos="11094" w:val="left" w:leader="none"/>
        </w:tabs>
        <w:spacing w:line="240" w:lineRule="auto" w:before="129" w:after="0"/>
        <w:ind w:left="723" w:right="0" w:hanging="203"/>
        <w:jc w:val="left"/>
        <w:rPr>
          <w:b/>
          <w:sz w:val="22"/>
        </w:rPr>
      </w:pPr>
      <w:r>
        <w:rPr>
          <w:b/>
          <w:sz w:val="22"/>
        </w:rPr>
        <w:t>REQUIRED</w:t>
      </w:r>
      <w:r>
        <w:rPr>
          <w:b/>
          <w:spacing w:val="13"/>
          <w:sz w:val="22"/>
        </w:rPr>
        <w:t> </w:t>
      </w:r>
      <w:r>
        <w:rPr>
          <w:b/>
          <w:sz w:val="22"/>
        </w:rPr>
        <w:t>LIABILITY</w:t>
      </w:r>
      <w:r>
        <w:rPr>
          <w:b/>
          <w:spacing w:val="13"/>
          <w:sz w:val="22"/>
        </w:rPr>
        <w:t> </w:t>
      </w:r>
      <w:r>
        <w:rPr>
          <w:b/>
          <w:sz w:val="22"/>
        </w:rPr>
        <w:t>INSURANCE:</w:t>
      </w:r>
      <w:r>
        <w:rPr>
          <w:b/>
          <w:spacing w:val="13"/>
          <w:sz w:val="22"/>
        </w:rPr>
        <w:t> </w:t>
      </w:r>
      <w:r>
        <w:rPr>
          <w:i/>
          <w:sz w:val="18"/>
        </w:rPr>
        <w:t>[See</w:t>
      </w:r>
      <w:r>
        <w:rPr>
          <w:i/>
          <w:spacing w:val="14"/>
          <w:sz w:val="18"/>
        </w:rPr>
        <w:t> </w:t>
      </w:r>
      <w:r>
        <w:rPr>
          <w:i/>
          <w:sz w:val="18"/>
        </w:rPr>
        <w:t>Section</w:t>
      </w:r>
      <w:r>
        <w:rPr>
          <w:i/>
          <w:spacing w:val="14"/>
          <w:sz w:val="18"/>
        </w:rPr>
        <w:t> </w:t>
      </w:r>
      <w:r>
        <w:rPr>
          <w:i/>
          <w:sz w:val="18"/>
        </w:rPr>
        <w:t>33]</w:t>
      </w:r>
      <w:r>
        <w:rPr>
          <w:i/>
          <w:spacing w:val="35"/>
          <w:sz w:val="18"/>
        </w:rPr>
        <w:t> </w:t>
      </w:r>
      <w:r>
        <w:rPr>
          <w:i/>
          <w:sz w:val="18"/>
          <w:u w:val="single"/>
        </w:rPr>
        <w:tab/>
      </w:r>
      <w:r>
        <w:rPr>
          <w:i/>
          <w:sz w:val="18"/>
        </w:rPr>
        <w:t> </w:t>
      </w:r>
      <w:r>
        <w:rPr>
          <w:b/>
          <w:sz w:val="19"/>
        </w:rPr>
        <w:t>($</w:t>
      </w:r>
      <w:r>
        <w:rPr>
          <w:b/>
          <w:sz w:val="19"/>
          <w:u w:val="single"/>
        </w:rPr>
        <w:tab/>
      </w:r>
      <w:r>
        <w:rPr>
          <w:b/>
          <w:spacing w:val="-10"/>
          <w:sz w:val="19"/>
        </w:rPr>
        <w:t>)</w:t>
      </w:r>
    </w:p>
    <w:p>
      <w:pPr>
        <w:pStyle w:val="ListParagraph"/>
        <w:numPr>
          <w:ilvl w:val="0"/>
          <w:numId w:val="1"/>
        </w:numPr>
        <w:tabs>
          <w:tab w:pos="825" w:val="left" w:leader="none"/>
          <w:tab w:pos="9686" w:val="left" w:leader="none"/>
          <w:tab w:pos="11094" w:val="left" w:leader="none"/>
        </w:tabs>
        <w:spacing w:line="240" w:lineRule="auto" w:before="138" w:after="0"/>
        <w:ind w:left="825" w:right="0" w:hanging="306"/>
        <w:jc w:val="left"/>
        <w:rPr>
          <w:b/>
          <w:sz w:val="22"/>
        </w:rPr>
      </w:pPr>
      <w:r>
        <w:rPr>
          <w:b/>
          <w:sz w:val="22"/>
        </w:rPr>
        <w:t>TENANT</w:t>
      </w:r>
      <w:r>
        <w:rPr>
          <w:b/>
          <w:spacing w:val="4"/>
          <w:sz w:val="22"/>
        </w:rPr>
        <w:t> </w:t>
      </w:r>
      <w:r>
        <w:rPr>
          <w:b/>
          <w:sz w:val="22"/>
        </w:rPr>
        <w:t>DEDUCTIBLE:</w:t>
      </w:r>
      <w:r>
        <w:rPr>
          <w:b/>
          <w:spacing w:val="5"/>
          <w:sz w:val="22"/>
        </w:rPr>
        <w:t> </w:t>
      </w:r>
      <w:r>
        <w:rPr>
          <w:i/>
          <w:sz w:val="18"/>
        </w:rPr>
        <w:t>[See</w:t>
      </w:r>
      <w:r>
        <w:rPr>
          <w:i/>
          <w:spacing w:val="7"/>
          <w:sz w:val="18"/>
        </w:rPr>
        <w:t> </w:t>
      </w:r>
      <w:r>
        <w:rPr>
          <w:i/>
          <w:sz w:val="18"/>
        </w:rPr>
        <w:t>Section</w:t>
      </w:r>
      <w:r>
        <w:rPr>
          <w:i/>
          <w:spacing w:val="7"/>
          <w:sz w:val="18"/>
        </w:rPr>
        <w:t> </w:t>
      </w:r>
      <w:r>
        <w:rPr>
          <w:i/>
          <w:sz w:val="18"/>
        </w:rPr>
        <w:t>24</w:t>
      </w:r>
      <w:r>
        <w:rPr>
          <w:i/>
          <w:spacing w:val="7"/>
          <w:sz w:val="18"/>
        </w:rPr>
        <w:t> </w:t>
      </w:r>
      <w:r>
        <w:rPr>
          <w:i/>
          <w:sz w:val="18"/>
        </w:rPr>
        <w:t>]</w:t>
      </w:r>
      <w:r>
        <w:rPr>
          <w:i/>
          <w:spacing w:val="7"/>
          <w:sz w:val="18"/>
        </w:rPr>
        <w:t> </w:t>
      </w:r>
      <w:r>
        <w:rPr>
          <w:i/>
          <w:sz w:val="18"/>
          <w:u w:val="single"/>
        </w:rPr>
        <w:tab/>
      </w:r>
      <w:r>
        <w:rPr>
          <w:i/>
          <w:spacing w:val="40"/>
          <w:sz w:val="18"/>
        </w:rPr>
        <w:t> </w:t>
      </w:r>
      <w:r>
        <w:rPr>
          <w:b/>
          <w:sz w:val="19"/>
        </w:rPr>
        <w:t>($</w:t>
      </w:r>
      <w:r>
        <w:rPr>
          <w:b/>
          <w:sz w:val="19"/>
          <w:u w:val="single"/>
        </w:rPr>
        <w:tab/>
      </w:r>
      <w:r>
        <w:rPr>
          <w:b/>
          <w:spacing w:val="-10"/>
          <w:sz w:val="19"/>
        </w:rPr>
        <w:t>)</w:t>
      </w:r>
    </w:p>
    <w:p>
      <w:pPr>
        <w:pStyle w:val="ListParagraph"/>
        <w:numPr>
          <w:ilvl w:val="0"/>
          <w:numId w:val="1"/>
        </w:numPr>
        <w:tabs>
          <w:tab w:pos="818" w:val="left" w:leader="none"/>
          <w:tab w:pos="7494" w:val="left" w:leader="none"/>
          <w:tab w:pos="11110" w:val="left" w:leader="none"/>
        </w:tabs>
        <w:spacing w:line="240" w:lineRule="auto" w:before="137" w:after="0"/>
        <w:ind w:left="818" w:right="0" w:hanging="298"/>
        <w:jc w:val="left"/>
        <w:rPr>
          <w:b/>
          <w:sz w:val="22"/>
        </w:rPr>
      </w:pPr>
      <w:r>
        <w:rPr>
          <w:b/>
          <w:sz w:val="22"/>
        </w:rPr>
        <w:t>DAYS</w:t>
      </w:r>
      <w:r>
        <w:rPr>
          <w:b/>
          <w:spacing w:val="-5"/>
          <w:sz w:val="22"/>
        </w:rPr>
        <w:t> </w:t>
      </w:r>
      <w:r>
        <w:rPr>
          <w:b/>
          <w:sz w:val="22"/>
        </w:rPr>
        <w:t>TO</w:t>
      </w:r>
      <w:r>
        <w:rPr>
          <w:b/>
          <w:spacing w:val="-5"/>
          <w:sz w:val="22"/>
        </w:rPr>
        <w:t> </w:t>
      </w:r>
      <w:r>
        <w:rPr>
          <w:b/>
          <w:sz w:val="22"/>
        </w:rPr>
        <w:t>BE</w:t>
      </w:r>
      <w:r>
        <w:rPr>
          <w:b/>
          <w:spacing w:val="-5"/>
          <w:sz w:val="22"/>
        </w:rPr>
        <w:t> </w:t>
      </w:r>
      <w:r>
        <w:rPr>
          <w:b/>
          <w:sz w:val="22"/>
        </w:rPr>
        <w:t>SHOWN</w:t>
      </w:r>
      <w:r>
        <w:rPr>
          <w:b/>
          <w:spacing w:val="10"/>
          <w:sz w:val="22"/>
        </w:rPr>
        <w:t> </w:t>
      </w:r>
      <w:r>
        <w:rPr>
          <w:i/>
          <w:sz w:val="18"/>
        </w:rPr>
        <w:t>[See Section 35]</w:t>
      </w:r>
      <w:r>
        <w:rPr>
          <w:i/>
          <w:spacing w:val="64"/>
          <w:sz w:val="18"/>
        </w:rPr>
        <w:t> </w:t>
      </w:r>
      <w:r>
        <w:rPr>
          <w:b/>
          <w:sz w:val="22"/>
        </w:rPr>
        <w:t>FOR RENT:</w:t>
      </w:r>
      <w:r>
        <w:rPr>
          <w:b/>
          <w:spacing w:val="-1"/>
          <w:sz w:val="22"/>
        </w:rPr>
        <w:t> </w:t>
      </w:r>
      <w:r>
        <w:rPr>
          <w:b/>
          <w:sz w:val="22"/>
          <w:u w:val="single"/>
        </w:rPr>
        <w:tab/>
      </w:r>
      <w:r>
        <w:rPr>
          <w:b/>
          <w:sz w:val="22"/>
        </w:rPr>
        <w:t> FOR SALE: </w:t>
      </w:r>
      <w:r>
        <w:rPr>
          <w:b/>
          <w:sz w:val="22"/>
          <w:u w:val="single"/>
        </w:rPr>
        <w:tab/>
      </w:r>
    </w:p>
    <w:p>
      <w:pPr>
        <w:pStyle w:val="Heading1"/>
        <w:numPr>
          <w:ilvl w:val="0"/>
          <w:numId w:val="1"/>
        </w:numPr>
        <w:tabs>
          <w:tab w:pos="823" w:val="left" w:leader="none"/>
        </w:tabs>
        <w:spacing w:line="240" w:lineRule="auto" w:before="138" w:after="0"/>
        <w:ind w:left="823" w:right="0" w:hanging="304"/>
        <w:jc w:val="left"/>
      </w:pPr>
      <w:r>
        <w:rPr/>
        <w:t>NAME,</w:t>
      </w:r>
      <w:r>
        <w:rPr>
          <w:spacing w:val="12"/>
        </w:rPr>
        <w:t> </w:t>
      </w:r>
      <w:r>
        <w:rPr/>
        <w:t>ADDRESS,</w:t>
      </w:r>
      <w:r>
        <w:rPr>
          <w:spacing w:val="13"/>
        </w:rPr>
        <w:t> </w:t>
      </w:r>
      <w:r>
        <w:rPr/>
        <w:t>AND</w:t>
      </w:r>
      <w:r>
        <w:rPr>
          <w:spacing w:val="12"/>
        </w:rPr>
        <w:t> </w:t>
      </w:r>
      <w:r>
        <w:rPr/>
        <w:t>TELEPHONE</w:t>
      </w:r>
      <w:r>
        <w:rPr>
          <w:spacing w:val="13"/>
        </w:rPr>
        <w:t> </w:t>
      </w:r>
      <w:r>
        <w:rPr/>
        <w:t>NUMBER</w:t>
      </w:r>
      <w:r>
        <w:rPr>
          <w:spacing w:val="-7"/>
        </w:rPr>
        <w:t> </w:t>
      </w:r>
      <w:r>
        <w:rPr/>
        <w:t>OF</w:t>
      </w:r>
      <w:r>
        <w:rPr>
          <w:spacing w:val="11"/>
        </w:rPr>
        <w:t> </w:t>
      </w:r>
      <w:r>
        <w:rPr/>
        <w:t>LANDLORD</w:t>
      </w:r>
      <w:r>
        <w:rPr>
          <w:spacing w:val="11"/>
        </w:rPr>
        <w:t> </w:t>
      </w:r>
      <w:r>
        <w:rPr/>
        <w:t>OR</w:t>
      </w:r>
      <w:r>
        <w:rPr>
          <w:spacing w:val="12"/>
        </w:rPr>
        <w:t> </w:t>
      </w:r>
      <w:r>
        <w:rPr/>
        <w:t>PROPERTY</w:t>
      </w:r>
      <w:r>
        <w:rPr>
          <w:spacing w:val="11"/>
        </w:rPr>
        <w:t> </w:t>
      </w:r>
      <w:r>
        <w:rPr/>
        <w:t>MANAGER:</w:t>
      </w:r>
      <w:r>
        <w:rPr>
          <w:spacing w:val="11"/>
        </w:rPr>
        <w:t> </w:t>
      </w:r>
      <w:r>
        <w:rPr>
          <w:b w:val="0"/>
          <w:i/>
          <w:sz w:val="18"/>
        </w:rPr>
        <w:t>[See</w:t>
      </w:r>
      <w:r>
        <w:rPr>
          <w:b w:val="0"/>
          <w:i/>
          <w:spacing w:val="14"/>
          <w:sz w:val="18"/>
        </w:rPr>
        <w:t> </w:t>
      </w:r>
      <w:r>
        <w:rPr>
          <w:b w:val="0"/>
          <w:i/>
          <w:sz w:val="18"/>
        </w:rPr>
        <w:t>Section</w:t>
      </w:r>
      <w:r>
        <w:rPr>
          <w:b w:val="0"/>
          <w:i/>
          <w:spacing w:val="14"/>
          <w:sz w:val="18"/>
        </w:rPr>
        <w:t> </w:t>
      </w:r>
      <w:r>
        <w:rPr>
          <w:b w:val="0"/>
          <w:i/>
          <w:spacing w:val="-5"/>
          <w:sz w:val="18"/>
        </w:rPr>
        <w:t>26]</w:t>
      </w:r>
    </w:p>
    <w:p>
      <w:pPr>
        <w:pStyle w:val="BodyText"/>
        <w:spacing w:before="64"/>
        <w:rPr>
          <w:i/>
          <w:sz w:val="20"/>
        </w:rPr>
      </w:pPr>
      <w:r>
        <w:rPr/>
        <mc:AlternateContent>
          <mc:Choice Requires="wps">
            <w:drawing>
              <wp:anchor distT="0" distB="0" distL="0" distR="0" allowOverlap="1" layoutInCell="1" locked="0" behindDoc="1" simplePos="0" relativeHeight="487589376">
                <wp:simplePos x="0" y="0"/>
                <wp:positionH relativeFrom="page">
                  <wp:posOffset>457198</wp:posOffset>
                </wp:positionH>
                <wp:positionV relativeFrom="paragraph">
                  <wp:posOffset>201607</wp:posOffset>
                </wp:positionV>
                <wp:extent cx="662940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629400" cy="1270"/>
                        </a:xfrm>
                        <a:custGeom>
                          <a:avLst/>
                          <a:gdLst/>
                          <a:ahLst/>
                          <a:cxnLst/>
                          <a:rect l="l" t="t" r="r" b="b"/>
                          <a:pathLst>
                            <a:path w="6629400" h="0">
                              <a:moveTo>
                                <a:pt x="0" y="0"/>
                              </a:moveTo>
                              <a:lnTo>
                                <a:pt x="6628847"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99901pt;margin-top:15.874609pt;width:522pt;height:.1pt;mso-position-horizontal-relative:page;mso-position-vertical-relative:paragraph;z-index:-15727104;mso-wrap-distance-left:0;mso-wrap-distance-right:0" id="docshape18" coordorigin="720,317" coordsize="10440,0" path="m720,317l11159,317e" filled="false" stroked="true" strokeweight=".4875pt" strokecolor="#000000">
                <v:path arrowok="t"/>
                <v:stroke dashstyle="solid"/>
                <w10:wrap type="topAndBottom"/>
              </v:shape>
            </w:pict>
          </mc:Fallback>
        </mc:AlternateContent>
      </w:r>
    </w:p>
    <w:p>
      <w:pPr>
        <w:spacing w:after="0"/>
        <w:rPr>
          <w:sz w:val="20"/>
        </w:rPr>
        <w:sectPr>
          <w:footerReference w:type="default" r:id="rId5"/>
          <w:type w:val="continuous"/>
          <w:pgSz w:w="12240" w:h="15840"/>
          <w:pgMar w:header="0" w:footer="1552" w:top="420" w:bottom="1740" w:left="200" w:right="280"/>
          <w:pgNumType w:start="1"/>
        </w:sectPr>
      </w:pPr>
    </w:p>
    <w:p>
      <w:pPr>
        <w:pStyle w:val="ListParagraph"/>
        <w:numPr>
          <w:ilvl w:val="0"/>
          <w:numId w:val="1"/>
        </w:numPr>
        <w:tabs>
          <w:tab w:pos="520" w:val="left" w:leader="none"/>
          <w:tab w:pos="841" w:val="left" w:leader="none"/>
        </w:tabs>
        <w:spacing w:line="266" w:lineRule="auto" w:before="79" w:after="0"/>
        <w:ind w:left="520" w:right="437" w:hanging="1"/>
        <w:jc w:val="both"/>
        <w:rPr>
          <w:b/>
          <w:sz w:val="22"/>
        </w:rPr>
      </w:pPr>
      <w:r>
        <w:rPr>
          <w:b/>
          <w:sz w:val="22"/>
        </w:rPr>
        <w:t>TRUTHFULNESS</w:t>
      </w:r>
      <w:r>
        <w:rPr>
          <w:b/>
          <w:spacing w:val="40"/>
          <w:sz w:val="22"/>
        </w:rPr>
        <w:t> </w:t>
      </w:r>
      <w:r>
        <w:rPr>
          <w:b/>
          <w:sz w:val="22"/>
        </w:rPr>
        <w:t>OF</w:t>
      </w:r>
      <w:r>
        <w:rPr>
          <w:b/>
          <w:spacing w:val="40"/>
          <w:sz w:val="22"/>
        </w:rPr>
        <w:t> </w:t>
      </w:r>
      <w:r>
        <w:rPr>
          <w:b/>
          <w:sz w:val="22"/>
        </w:rPr>
        <w:t>RENTAL</w:t>
      </w:r>
      <w:r>
        <w:rPr>
          <w:b/>
          <w:spacing w:val="40"/>
          <w:sz w:val="22"/>
        </w:rPr>
        <w:t> </w:t>
      </w:r>
      <w:r>
        <w:rPr>
          <w:b/>
          <w:sz w:val="22"/>
        </w:rPr>
        <w:t>APPLICATION:</w:t>
      </w:r>
      <w:r>
        <w:rPr>
          <w:b/>
          <w:spacing w:val="40"/>
          <w:sz w:val="22"/>
        </w:rPr>
        <w:t> </w:t>
      </w:r>
      <w:r>
        <w:rPr>
          <w:sz w:val="19"/>
        </w:rPr>
        <w:t>Tenant</w:t>
      </w:r>
      <w:r>
        <w:rPr>
          <w:spacing w:val="40"/>
          <w:sz w:val="19"/>
        </w:rPr>
        <w:t> </w:t>
      </w:r>
      <w:r>
        <w:rPr>
          <w:sz w:val="19"/>
        </w:rPr>
        <w:t>represents</w:t>
      </w:r>
      <w:r>
        <w:rPr>
          <w:spacing w:val="40"/>
          <w:sz w:val="19"/>
        </w:rPr>
        <w:t> </w:t>
      </w:r>
      <w:r>
        <w:rPr>
          <w:sz w:val="19"/>
        </w:rPr>
        <w:t>and</w:t>
      </w:r>
      <w:r>
        <w:rPr>
          <w:spacing w:val="40"/>
          <w:sz w:val="19"/>
        </w:rPr>
        <w:t> </w:t>
      </w:r>
      <w:r>
        <w:rPr>
          <w:sz w:val="19"/>
        </w:rPr>
        <w:t>warrants</w:t>
      </w:r>
      <w:r>
        <w:rPr>
          <w:spacing w:val="40"/>
          <w:sz w:val="19"/>
        </w:rPr>
        <w:t> </w:t>
      </w:r>
      <w:r>
        <w:rPr>
          <w:sz w:val="19"/>
        </w:rPr>
        <w:t>that</w:t>
      </w:r>
      <w:r>
        <w:rPr>
          <w:spacing w:val="40"/>
          <w:sz w:val="19"/>
        </w:rPr>
        <w:t> </w:t>
      </w:r>
      <w:r>
        <w:rPr>
          <w:sz w:val="19"/>
        </w:rPr>
        <w:t>the</w:t>
      </w:r>
      <w:r>
        <w:rPr>
          <w:spacing w:val="40"/>
          <w:sz w:val="19"/>
        </w:rPr>
        <w:t> </w:t>
      </w:r>
      <w:r>
        <w:rPr>
          <w:sz w:val="19"/>
        </w:rPr>
        <w:t>statements made on the Rental Application for this Lease are true and complete in all material respects. Tenant acknowledges that all representations on the Application are material representations</w:t>
      </w:r>
      <w:r>
        <w:rPr>
          <w:spacing w:val="-2"/>
          <w:sz w:val="19"/>
        </w:rPr>
        <w:t> </w:t>
      </w:r>
      <w:r>
        <w:rPr>
          <w:sz w:val="19"/>
        </w:rPr>
        <w:t>that</w:t>
      </w:r>
      <w:r>
        <w:rPr>
          <w:spacing w:val="-2"/>
          <w:sz w:val="19"/>
        </w:rPr>
        <w:t> </w:t>
      </w:r>
      <w:r>
        <w:rPr>
          <w:sz w:val="19"/>
        </w:rPr>
        <w:t>have been</w:t>
      </w:r>
      <w:r>
        <w:rPr>
          <w:spacing w:val="10"/>
          <w:sz w:val="19"/>
        </w:rPr>
        <w:t> </w:t>
      </w:r>
      <w:r>
        <w:rPr>
          <w:sz w:val="19"/>
        </w:rPr>
        <w:t>relied</w:t>
      </w:r>
      <w:r>
        <w:rPr>
          <w:spacing w:val="10"/>
          <w:sz w:val="19"/>
        </w:rPr>
        <w:t> </w:t>
      </w:r>
      <w:r>
        <w:rPr>
          <w:sz w:val="19"/>
        </w:rPr>
        <w:t>upon</w:t>
      </w:r>
      <w:r>
        <w:rPr>
          <w:spacing w:val="10"/>
          <w:sz w:val="19"/>
        </w:rPr>
        <w:t> </w:t>
      </w:r>
      <w:r>
        <w:rPr>
          <w:sz w:val="19"/>
        </w:rPr>
        <w:t>by</w:t>
      </w:r>
      <w:r>
        <w:rPr>
          <w:spacing w:val="10"/>
          <w:sz w:val="19"/>
        </w:rPr>
        <w:t> </w:t>
      </w:r>
      <w:r>
        <w:rPr>
          <w:sz w:val="19"/>
        </w:rPr>
        <w:t>the</w:t>
      </w:r>
      <w:r>
        <w:rPr>
          <w:spacing w:val="10"/>
          <w:sz w:val="19"/>
        </w:rPr>
        <w:t> </w:t>
      </w:r>
      <w:r>
        <w:rPr>
          <w:sz w:val="19"/>
        </w:rPr>
        <w:t>Landlord</w:t>
      </w:r>
      <w:r>
        <w:rPr>
          <w:spacing w:val="10"/>
          <w:sz w:val="19"/>
        </w:rPr>
        <w:t> </w:t>
      </w:r>
      <w:r>
        <w:rPr>
          <w:sz w:val="19"/>
        </w:rPr>
        <w:t>as</w:t>
      </w:r>
      <w:r>
        <w:rPr>
          <w:spacing w:val="10"/>
          <w:sz w:val="19"/>
        </w:rPr>
        <w:t> </w:t>
      </w:r>
      <w:r>
        <w:rPr>
          <w:sz w:val="19"/>
        </w:rPr>
        <w:t>an</w:t>
      </w:r>
      <w:r>
        <w:rPr>
          <w:spacing w:val="10"/>
          <w:sz w:val="19"/>
        </w:rPr>
        <w:t> </w:t>
      </w:r>
      <w:r>
        <w:rPr>
          <w:sz w:val="19"/>
        </w:rPr>
        <w:t>inducement</w:t>
      </w:r>
      <w:r>
        <w:rPr>
          <w:spacing w:val="10"/>
          <w:sz w:val="19"/>
        </w:rPr>
        <w:t> </w:t>
      </w:r>
      <w:r>
        <w:rPr>
          <w:sz w:val="19"/>
        </w:rPr>
        <w:t>to</w:t>
      </w:r>
      <w:r>
        <w:rPr>
          <w:spacing w:val="10"/>
          <w:sz w:val="19"/>
        </w:rPr>
        <w:t> </w:t>
      </w:r>
      <w:r>
        <w:rPr>
          <w:sz w:val="19"/>
        </w:rPr>
        <w:t>the rent the Premises to the Tenant. If any representation made by Tenant in the Application is false or misleading as to any material fact, Landlord shall have the right to terminate this Lease, to hold Tenant liable for any and all damages to the Premises,</w:t>
      </w:r>
      <w:r>
        <w:rPr>
          <w:spacing w:val="-3"/>
          <w:sz w:val="19"/>
        </w:rPr>
        <w:t> </w:t>
      </w:r>
      <w:r>
        <w:rPr>
          <w:sz w:val="19"/>
        </w:rPr>
        <w:t>to exercise</w:t>
      </w:r>
      <w:r>
        <w:rPr>
          <w:spacing w:val="23"/>
          <w:sz w:val="19"/>
        </w:rPr>
        <w:t> </w:t>
      </w:r>
      <w:r>
        <w:rPr>
          <w:sz w:val="19"/>
        </w:rPr>
        <w:t>all</w:t>
      </w:r>
      <w:r>
        <w:rPr>
          <w:spacing w:val="23"/>
          <w:sz w:val="19"/>
        </w:rPr>
        <w:t> </w:t>
      </w:r>
      <w:r>
        <w:rPr>
          <w:sz w:val="19"/>
        </w:rPr>
        <w:t>legal</w:t>
      </w:r>
      <w:r>
        <w:rPr>
          <w:spacing w:val="23"/>
          <w:sz w:val="19"/>
        </w:rPr>
        <w:t> </w:t>
      </w:r>
      <w:r>
        <w:rPr>
          <w:sz w:val="19"/>
        </w:rPr>
        <w:t>and</w:t>
      </w:r>
      <w:r>
        <w:rPr>
          <w:spacing w:val="23"/>
          <w:sz w:val="19"/>
        </w:rPr>
        <w:t> </w:t>
      </w:r>
      <w:r>
        <w:rPr>
          <w:sz w:val="19"/>
        </w:rPr>
        <w:t>equitable</w:t>
      </w:r>
      <w:r>
        <w:rPr>
          <w:spacing w:val="23"/>
          <w:sz w:val="19"/>
        </w:rPr>
        <w:t> </w:t>
      </w:r>
      <w:r>
        <w:rPr>
          <w:sz w:val="19"/>
        </w:rPr>
        <w:t>rights</w:t>
      </w:r>
      <w:r>
        <w:rPr>
          <w:spacing w:val="23"/>
          <w:sz w:val="19"/>
        </w:rPr>
        <w:t> </w:t>
      </w:r>
      <w:r>
        <w:rPr>
          <w:sz w:val="19"/>
        </w:rPr>
        <w:t>and</w:t>
      </w:r>
      <w:r>
        <w:rPr>
          <w:spacing w:val="23"/>
          <w:sz w:val="19"/>
        </w:rPr>
        <w:t> </w:t>
      </w:r>
      <w:r>
        <w:rPr>
          <w:sz w:val="19"/>
        </w:rPr>
        <w:t>remedies,</w:t>
      </w:r>
      <w:r>
        <w:rPr>
          <w:spacing w:val="23"/>
          <w:sz w:val="19"/>
        </w:rPr>
        <w:t> </w:t>
      </w:r>
      <w:r>
        <w:rPr>
          <w:sz w:val="19"/>
        </w:rPr>
        <w:t>and</w:t>
      </w:r>
      <w:r>
        <w:rPr>
          <w:spacing w:val="23"/>
          <w:sz w:val="19"/>
        </w:rPr>
        <w:t> </w:t>
      </w:r>
      <w:r>
        <w:rPr>
          <w:sz w:val="19"/>
        </w:rPr>
        <w:t>to</w:t>
      </w:r>
      <w:r>
        <w:rPr>
          <w:spacing w:val="23"/>
          <w:sz w:val="19"/>
        </w:rPr>
        <w:t> </w:t>
      </w:r>
      <w:r>
        <w:rPr>
          <w:sz w:val="19"/>
        </w:rPr>
        <w:t>recover</w:t>
      </w:r>
      <w:r>
        <w:rPr>
          <w:spacing w:val="23"/>
          <w:sz w:val="19"/>
        </w:rPr>
        <w:t> </w:t>
      </w:r>
      <w:r>
        <w:rPr>
          <w:sz w:val="19"/>
        </w:rPr>
        <w:t>reasonable attorney’s fees and costs. Tenant shall provide Landlord</w:t>
      </w:r>
      <w:r>
        <w:rPr>
          <w:spacing w:val="36"/>
          <w:sz w:val="19"/>
        </w:rPr>
        <w:t> </w:t>
      </w:r>
      <w:r>
        <w:rPr>
          <w:sz w:val="19"/>
        </w:rPr>
        <w:t>or Landlord’s Agent with current home and work telephone numbers at start of Lease and at any time during this Lease that such numbers change.</w:t>
      </w:r>
    </w:p>
    <w:p>
      <w:pPr>
        <w:pStyle w:val="BodyText"/>
        <w:spacing w:before="16"/>
      </w:pPr>
    </w:p>
    <w:p>
      <w:pPr>
        <w:pStyle w:val="ListParagraph"/>
        <w:numPr>
          <w:ilvl w:val="0"/>
          <w:numId w:val="1"/>
        </w:numPr>
        <w:tabs>
          <w:tab w:pos="841" w:val="left" w:leader="none"/>
        </w:tabs>
        <w:spacing w:line="266" w:lineRule="auto" w:before="1" w:after="0"/>
        <w:ind w:left="519" w:right="437" w:firstLine="0"/>
        <w:jc w:val="both"/>
        <w:rPr>
          <w:b/>
          <w:sz w:val="22"/>
        </w:rPr>
      </w:pPr>
      <w:r>
        <w:rPr>
          <w:b/>
          <w:sz w:val="22"/>
        </w:rPr>
        <w:t>SECURITY DEPOSIT NOTICE AND RECEIPT:</w:t>
      </w:r>
      <w:r>
        <w:rPr>
          <w:b/>
          <w:spacing w:val="-8"/>
          <w:sz w:val="22"/>
        </w:rPr>
        <w:t> </w:t>
      </w:r>
      <w:r>
        <w:rPr>
          <w:sz w:val="19"/>
        </w:rPr>
        <w:t>The Tenant shall, upon execution of this Lease, deposit with the Landlord the sum indicated above</w:t>
      </w:r>
      <w:r>
        <w:rPr>
          <w:spacing w:val="20"/>
          <w:sz w:val="19"/>
        </w:rPr>
        <w:t> </w:t>
      </w:r>
      <w:r>
        <w:rPr>
          <w:b/>
          <w:i/>
          <w:sz w:val="18"/>
        </w:rPr>
        <w:t>[See</w:t>
      </w:r>
      <w:r>
        <w:rPr>
          <w:b/>
          <w:i/>
          <w:spacing w:val="20"/>
          <w:sz w:val="18"/>
        </w:rPr>
        <w:t> </w:t>
      </w:r>
      <w:r>
        <w:rPr>
          <w:b/>
          <w:i/>
          <w:sz w:val="18"/>
        </w:rPr>
        <w:t>Section</w:t>
      </w:r>
      <w:r>
        <w:rPr>
          <w:b/>
          <w:i/>
          <w:spacing w:val="20"/>
          <w:sz w:val="18"/>
        </w:rPr>
        <w:t> </w:t>
      </w:r>
      <w:r>
        <w:rPr>
          <w:b/>
          <w:i/>
          <w:sz w:val="18"/>
        </w:rPr>
        <w:t>7</w:t>
      </w:r>
      <w:r>
        <w:rPr>
          <w:b/>
          <w:i/>
          <w:sz w:val="19"/>
        </w:rPr>
        <w:t>]</w:t>
      </w:r>
      <w:r>
        <w:rPr>
          <w:sz w:val="19"/>
        </w:rPr>
        <w:t>, which shall not exceed two months rent, to be held in an escrow account</w:t>
      </w:r>
      <w:r>
        <w:rPr>
          <w:spacing w:val="-1"/>
          <w:sz w:val="19"/>
        </w:rPr>
        <w:t> </w:t>
      </w:r>
      <w:r>
        <w:rPr>
          <w:sz w:val="19"/>
        </w:rPr>
        <w:t>to</w:t>
      </w:r>
      <w:r>
        <w:rPr>
          <w:spacing w:val="-1"/>
          <w:sz w:val="19"/>
        </w:rPr>
        <w:t> </w:t>
      </w:r>
      <w:r>
        <w:rPr>
          <w:sz w:val="19"/>
        </w:rPr>
        <w:t>ensure</w:t>
      </w:r>
      <w:r>
        <w:rPr>
          <w:spacing w:val="-1"/>
          <w:sz w:val="19"/>
        </w:rPr>
        <w:t> </w:t>
      </w:r>
      <w:r>
        <w:rPr>
          <w:sz w:val="19"/>
        </w:rPr>
        <w:t>full</w:t>
      </w:r>
      <w:r>
        <w:rPr>
          <w:spacing w:val="-1"/>
          <w:sz w:val="19"/>
        </w:rPr>
        <w:t> </w:t>
      </w:r>
      <w:r>
        <w:rPr>
          <w:sz w:val="19"/>
        </w:rPr>
        <w:t>compliance</w:t>
      </w:r>
      <w:r>
        <w:rPr>
          <w:spacing w:val="-1"/>
          <w:sz w:val="19"/>
        </w:rPr>
        <w:t> </w:t>
      </w:r>
      <w:r>
        <w:rPr>
          <w:sz w:val="19"/>
        </w:rPr>
        <w:t>by</w:t>
      </w:r>
      <w:r>
        <w:rPr>
          <w:spacing w:val="-1"/>
          <w:sz w:val="19"/>
        </w:rPr>
        <w:t> </w:t>
      </w:r>
      <w:r>
        <w:rPr>
          <w:sz w:val="19"/>
        </w:rPr>
        <w:t>Tenant</w:t>
      </w:r>
      <w:r>
        <w:rPr>
          <w:spacing w:val="-1"/>
          <w:sz w:val="19"/>
        </w:rPr>
        <w:t> </w:t>
      </w:r>
      <w:r>
        <w:rPr>
          <w:sz w:val="19"/>
        </w:rPr>
        <w:t>of</w:t>
      </w:r>
      <w:r>
        <w:rPr>
          <w:spacing w:val="-1"/>
          <w:sz w:val="19"/>
        </w:rPr>
        <w:t> </w:t>
      </w:r>
      <w:r>
        <w:rPr>
          <w:sz w:val="19"/>
        </w:rPr>
        <w:t>all</w:t>
      </w:r>
      <w:r>
        <w:rPr>
          <w:spacing w:val="-1"/>
          <w:sz w:val="19"/>
        </w:rPr>
        <w:t> </w:t>
      </w:r>
      <w:r>
        <w:rPr>
          <w:sz w:val="19"/>
        </w:rPr>
        <w:t>provisions</w:t>
      </w:r>
      <w:r>
        <w:rPr>
          <w:spacing w:val="-2"/>
          <w:sz w:val="19"/>
        </w:rPr>
        <w:t> </w:t>
      </w:r>
      <w:r>
        <w:rPr>
          <w:sz w:val="19"/>
        </w:rPr>
        <w:t>of</w:t>
      </w:r>
      <w:r>
        <w:rPr>
          <w:spacing w:val="-2"/>
          <w:sz w:val="19"/>
        </w:rPr>
        <w:t> </w:t>
      </w:r>
      <w:r>
        <w:rPr>
          <w:sz w:val="19"/>
        </w:rPr>
        <w:t>this Lease, including but not limited to Tenant obligations with respect to damages caused by the Tenant, Tenant's family, agents, employees, guests, other invitees</w:t>
      </w:r>
      <w:r>
        <w:rPr>
          <w:spacing w:val="21"/>
          <w:sz w:val="19"/>
        </w:rPr>
        <w:t> </w:t>
      </w:r>
      <w:r>
        <w:rPr>
          <w:sz w:val="19"/>
        </w:rPr>
        <w:t>or</w:t>
      </w:r>
      <w:r>
        <w:rPr>
          <w:spacing w:val="21"/>
          <w:sz w:val="19"/>
        </w:rPr>
        <w:t> </w:t>
      </w:r>
      <w:r>
        <w:rPr>
          <w:sz w:val="19"/>
        </w:rPr>
        <w:t>pets.</w:t>
      </w:r>
      <w:r>
        <w:rPr>
          <w:spacing w:val="80"/>
          <w:sz w:val="19"/>
        </w:rPr>
        <w:t> </w:t>
      </w:r>
      <w:r>
        <w:rPr>
          <w:sz w:val="19"/>
        </w:rPr>
        <w:t>The</w:t>
      </w:r>
      <w:r>
        <w:rPr>
          <w:spacing w:val="21"/>
          <w:sz w:val="19"/>
        </w:rPr>
        <w:t> </w:t>
      </w:r>
      <w:r>
        <w:rPr>
          <w:sz w:val="19"/>
        </w:rPr>
        <w:t>Landlord</w:t>
      </w:r>
      <w:r>
        <w:rPr>
          <w:spacing w:val="21"/>
          <w:sz w:val="19"/>
        </w:rPr>
        <w:t> </w:t>
      </w:r>
      <w:r>
        <w:rPr>
          <w:sz w:val="19"/>
        </w:rPr>
        <w:t>hereby</w:t>
      </w:r>
      <w:r>
        <w:rPr>
          <w:spacing w:val="21"/>
          <w:sz w:val="19"/>
        </w:rPr>
        <w:t> </w:t>
      </w:r>
      <w:r>
        <w:rPr>
          <w:sz w:val="19"/>
        </w:rPr>
        <w:t>acknowledges receiving from the Tenant payment of the Security Deposit referred to in Section 7. Within 30 days after Landlord receives the security deposit, the Landlord shall deposit the funds into an interest bearing account devoted exclusively to security deposits, and thereafter maintain the security deposit in a federally insured financial institution that does business in the State of Maryland.</w:t>
      </w:r>
    </w:p>
    <w:p>
      <w:pPr>
        <w:pStyle w:val="BodyText"/>
        <w:spacing w:before="15"/>
      </w:pPr>
    </w:p>
    <w:p>
      <w:pPr>
        <w:pStyle w:val="BodyText"/>
        <w:spacing w:line="264" w:lineRule="auto"/>
        <w:ind w:left="520" w:right="424"/>
        <w:jc w:val="both"/>
      </w:pPr>
      <w:r>
        <w:rPr/>
        <w:t>At</w:t>
      </w:r>
      <w:r>
        <w:rPr>
          <w:spacing w:val="15"/>
        </w:rPr>
        <w:t> </w:t>
      </w:r>
      <w:r>
        <w:rPr/>
        <w:t>the</w:t>
      </w:r>
      <w:r>
        <w:rPr>
          <w:spacing w:val="15"/>
        </w:rPr>
        <w:t> </w:t>
      </w:r>
      <w:r>
        <w:rPr/>
        <w:t>end</w:t>
      </w:r>
      <w:r>
        <w:rPr>
          <w:spacing w:val="15"/>
        </w:rPr>
        <w:t> </w:t>
      </w:r>
      <w:r>
        <w:rPr/>
        <w:t>of</w:t>
      </w:r>
      <w:r>
        <w:rPr>
          <w:spacing w:val="15"/>
        </w:rPr>
        <w:t> </w:t>
      </w:r>
      <w:r>
        <w:rPr/>
        <w:t>the</w:t>
      </w:r>
      <w:r>
        <w:rPr>
          <w:spacing w:val="15"/>
        </w:rPr>
        <w:t> </w:t>
      </w:r>
      <w:r>
        <w:rPr/>
        <w:t>tenancy,</w:t>
      </w:r>
      <w:r>
        <w:rPr>
          <w:spacing w:val="15"/>
        </w:rPr>
        <w:t> </w:t>
      </w:r>
      <w:r>
        <w:rPr/>
        <w:t>the</w:t>
      </w:r>
      <w:r>
        <w:rPr>
          <w:spacing w:val="15"/>
        </w:rPr>
        <w:t> </w:t>
      </w:r>
      <w:r>
        <w:rPr/>
        <w:t>security</w:t>
      </w:r>
      <w:r>
        <w:rPr>
          <w:spacing w:val="15"/>
        </w:rPr>
        <w:t> </w:t>
      </w:r>
      <w:r>
        <w:rPr/>
        <w:t>deposit,</w:t>
      </w:r>
      <w:r>
        <w:rPr>
          <w:spacing w:val="15"/>
        </w:rPr>
        <w:t> </w:t>
      </w:r>
      <w:r>
        <w:rPr/>
        <w:t>or</w:t>
      </w:r>
      <w:r>
        <w:rPr>
          <w:spacing w:val="15"/>
        </w:rPr>
        <w:t> </w:t>
      </w:r>
      <w:r>
        <w:rPr/>
        <w:t>any</w:t>
      </w:r>
      <w:r>
        <w:rPr>
          <w:spacing w:val="15"/>
        </w:rPr>
        <w:t> </w:t>
      </w:r>
      <w:r>
        <w:rPr/>
        <w:t>portion</w:t>
      </w:r>
      <w:r>
        <w:rPr>
          <w:spacing w:val="15"/>
        </w:rPr>
        <w:t> </w:t>
      </w:r>
      <w:r>
        <w:rPr/>
        <w:t>thereof,</w:t>
      </w:r>
      <w:r>
        <w:rPr>
          <w:spacing w:val="15"/>
        </w:rPr>
        <w:t> </w:t>
      </w:r>
      <w:r>
        <w:rPr/>
        <w:t>may</w:t>
      </w:r>
      <w:r>
        <w:rPr>
          <w:spacing w:val="15"/>
        </w:rPr>
        <w:t> </w:t>
      </w:r>
      <w:r>
        <w:rPr/>
        <w:t>be</w:t>
      </w:r>
      <w:r>
        <w:rPr>
          <w:spacing w:val="15"/>
        </w:rPr>
        <w:t> </w:t>
      </w:r>
      <w:r>
        <w:rPr/>
        <w:t>withheld</w:t>
      </w:r>
      <w:r>
        <w:rPr>
          <w:spacing w:val="15"/>
        </w:rPr>
        <w:t> </w:t>
      </w:r>
      <w:r>
        <w:rPr/>
        <w:t>for</w:t>
      </w:r>
      <w:r>
        <w:rPr>
          <w:spacing w:val="15"/>
        </w:rPr>
        <w:t> </w:t>
      </w:r>
      <w:r>
        <w:rPr/>
        <w:t>unpaid</w:t>
      </w:r>
      <w:r>
        <w:rPr>
          <w:spacing w:val="15"/>
        </w:rPr>
        <w:t> </w:t>
      </w:r>
      <w:r>
        <w:rPr/>
        <w:t>rent,</w:t>
      </w:r>
      <w:r>
        <w:rPr>
          <w:spacing w:val="15"/>
        </w:rPr>
        <w:t> </w:t>
      </w:r>
      <w:r>
        <w:rPr/>
        <w:t>damage due to breach of lease or for damage by the Tenant or the Tenant's family, agents, employees, guests or invitees in excess of ordinary wear and tear to the leased premises, common areas, major appliances, and furnishings owned by the Landlord. The Tenant is hereby advised that Tenant has the right to be present when the Landlord or the Land- lord's agent inspects the premises in order to determine if any damage was done to the premises, if the Tenant notifies the Landlord by certified mail of the Tenant's intention to move, the date of moving, and the Tenant's new address. The notice to be furnished by the Tenant to the Landlord shall be mailed at least 15 days prior to the date of moving. Upon receipt of the Tenant’s notice, the Landlord shall notify the Tenant</w:t>
      </w:r>
      <w:r>
        <w:rPr>
          <w:spacing w:val="-1"/>
        </w:rPr>
        <w:t> </w:t>
      </w:r>
      <w:r>
        <w:rPr/>
        <w:t>by</w:t>
      </w:r>
      <w:r>
        <w:rPr>
          <w:spacing w:val="-1"/>
        </w:rPr>
        <w:t> </w:t>
      </w:r>
      <w:r>
        <w:rPr/>
        <w:t>certified</w:t>
      </w:r>
      <w:r>
        <w:rPr>
          <w:spacing w:val="-1"/>
        </w:rPr>
        <w:t> </w:t>
      </w:r>
      <w:r>
        <w:rPr/>
        <w:t>mail</w:t>
      </w:r>
      <w:r>
        <w:rPr>
          <w:spacing w:val="-1"/>
        </w:rPr>
        <w:t> </w:t>
      </w:r>
      <w:r>
        <w:rPr/>
        <w:t>of</w:t>
      </w:r>
      <w:r>
        <w:rPr>
          <w:spacing w:val="-1"/>
        </w:rPr>
        <w:t> </w:t>
      </w:r>
      <w:r>
        <w:rPr/>
        <w:t>the</w:t>
      </w:r>
      <w:r>
        <w:rPr>
          <w:spacing w:val="-1"/>
        </w:rPr>
        <w:t> </w:t>
      </w:r>
      <w:r>
        <w:rPr/>
        <w:t>time</w:t>
      </w:r>
      <w:r>
        <w:rPr>
          <w:spacing w:val="-1"/>
        </w:rPr>
        <w:t> </w:t>
      </w:r>
      <w:r>
        <w:rPr/>
        <w:t>and</w:t>
      </w:r>
      <w:r>
        <w:rPr>
          <w:spacing w:val="-1"/>
        </w:rPr>
        <w:t> </w:t>
      </w:r>
      <w:r>
        <w:rPr/>
        <w:t>date</w:t>
      </w:r>
      <w:r>
        <w:rPr>
          <w:spacing w:val="-1"/>
        </w:rPr>
        <w:t> </w:t>
      </w:r>
      <w:r>
        <w:rPr/>
        <w:t>when the premises are to be inspected. The date of inspection shall occur within five days before or five days after the date of moving as designated in the Ten- ant's notice. Failure by the Landlord to comply with</w:t>
      </w:r>
      <w:r>
        <w:rPr>
          <w:spacing w:val="-1"/>
        </w:rPr>
        <w:t> </w:t>
      </w:r>
      <w:r>
        <w:rPr/>
        <w:t>this</w:t>
      </w:r>
      <w:r>
        <w:rPr>
          <w:spacing w:val="-1"/>
        </w:rPr>
        <w:t> </w:t>
      </w:r>
      <w:r>
        <w:rPr/>
        <w:t>requirement</w:t>
      </w:r>
      <w:r>
        <w:rPr>
          <w:spacing w:val="-2"/>
        </w:rPr>
        <w:t> </w:t>
      </w:r>
      <w:r>
        <w:rPr/>
        <w:t>forfeits</w:t>
      </w:r>
      <w:r>
        <w:rPr>
          <w:spacing w:val="-1"/>
        </w:rPr>
        <w:t> </w:t>
      </w:r>
      <w:r>
        <w:rPr/>
        <w:t>the</w:t>
      </w:r>
      <w:r>
        <w:rPr>
          <w:spacing w:val="-1"/>
        </w:rPr>
        <w:t> </w:t>
      </w:r>
      <w:r>
        <w:rPr/>
        <w:t>right</w:t>
      </w:r>
      <w:r>
        <w:rPr>
          <w:spacing w:val="-2"/>
        </w:rPr>
        <w:t> </w:t>
      </w:r>
      <w:r>
        <w:rPr/>
        <w:t>of</w:t>
      </w:r>
      <w:r>
        <w:rPr>
          <w:spacing w:val="-1"/>
        </w:rPr>
        <w:t> </w:t>
      </w:r>
      <w:r>
        <w:rPr/>
        <w:t>the</w:t>
      </w:r>
      <w:r>
        <w:rPr>
          <w:spacing w:val="-1"/>
        </w:rPr>
        <w:t> </w:t>
      </w:r>
      <w:r>
        <w:rPr/>
        <w:t>Landlord</w:t>
      </w:r>
      <w:r>
        <w:rPr>
          <w:spacing w:val="-2"/>
        </w:rPr>
        <w:t> </w:t>
      </w:r>
      <w:r>
        <w:rPr/>
        <w:t>to</w:t>
      </w:r>
      <w:r>
        <w:rPr>
          <w:spacing w:val="-1"/>
        </w:rPr>
        <w:t> </w:t>
      </w:r>
      <w:r>
        <w:rPr/>
        <w:t>withhold</w:t>
      </w:r>
      <w:r>
        <w:rPr>
          <w:spacing w:val="-1"/>
        </w:rPr>
        <w:t> </w:t>
      </w:r>
      <w:r>
        <w:rPr/>
        <w:t>any</w:t>
      </w:r>
      <w:r>
        <w:rPr>
          <w:spacing w:val="-2"/>
        </w:rPr>
        <w:t> </w:t>
      </w:r>
      <w:r>
        <w:rPr/>
        <w:t>part</w:t>
      </w:r>
      <w:r>
        <w:rPr>
          <w:spacing w:val="-1"/>
        </w:rPr>
        <w:t> </w:t>
      </w:r>
      <w:r>
        <w:rPr/>
        <w:t>of</w:t>
      </w:r>
      <w:r>
        <w:rPr>
          <w:spacing w:val="-1"/>
        </w:rPr>
        <w:t> </w:t>
      </w:r>
      <w:r>
        <w:rPr/>
        <w:t>the</w:t>
      </w:r>
      <w:r>
        <w:rPr>
          <w:spacing w:val="-2"/>
        </w:rPr>
        <w:t> </w:t>
      </w:r>
      <w:r>
        <w:rPr/>
        <w:t>security</w:t>
      </w:r>
      <w:r>
        <w:rPr>
          <w:spacing w:val="-1"/>
        </w:rPr>
        <w:t> </w:t>
      </w:r>
      <w:r>
        <w:rPr/>
        <w:t>deposit</w:t>
      </w:r>
      <w:r>
        <w:rPr>
          <w:spacing w:val="-1"/>
        </w:rPr>
        <w:t> </w:t>
      </w:r>
      <w:r>
        <w:rPr/>
        <w:t>for</w:t>
      </w:r>
      <w:r>
        <w:rPr>
          <w:spacing w:val="-2"/>
        </w:rPr>
        <w:t> </w:t>
      </w:r>
      <w:r>
        <w:rPr/>
        <w:t>damages, although Landlord may retain the right to pursue other legal remedies against the Tenant. The Landlord’s application of the Security Deposit shall not be the Landlord’s sole remedy in the event of the Tenant’s default if the costs of repairs, replacements or other damages exceed the Security Deposit, the Tenant shall pay for such excess costs. During the tenancy, the Tenant may not use the Security Deposit for any payment of rent or other obligations, and the</w:t>
      </w:r>
      <w:r>
        <w:rPr>
          <w:spacing w:val="40"/>
        </w:rPr>
        <w:t> </w:t>
      </w:r>
      <w:r>
        <w:rPr/>
        <w:t>Tenant shall not use the Security Deposit as the last month's rent.</w:t>
      </w:r>
    </w:p>
    <w:p>
      <w:pPr>
        <w:pStyle w:val="BodyText"/>
        <w:spacing w:before="24"/>
      </w:pPr>
    </w:p>
    <w:p>
      <w:pPr>
        <w:pStyle w:val="BodyText"/>
        <w:spacing w:line="264" w:lineRule="auto" w:before="1"/>
        <w:ind w:left="520" w:right="437"/>
        <w:jc w:val="both"/>
      </w:pPr>
      <w:r>
        <w:rPr/>
        <w:t>The security deposit is not liquidated damages and may not be forfeited to the Landlord for breach of the rental agreement,</w:t>
      </w:r>
      <w:r>
        <w:rPr>
          <w:spacing w:val="-3"/>
        </w:rPr>
        <w:t> </w:t>
      </w:r>
      <w:r>
        <w:rPr/>
        <w:t>except</w:t>
      </w:r>
      <w:r>
        <w:rPr>
          <w:spacing w:val="-3"/>
        </w:rPr>
        <w:t> </w:t>
      </w:r>
      <w:r>
        <w:rPr/>
        <w:t>in</w:t>
      </w:r>
      <w:r>
        <w:rPr>
          <w:spacing w:val="-3"/>
        </w:rPr>
        <w:t> </w:t>
      </w:r>
      <w:r>
        <w:rPr/>
        <w:t>the</w:t>
      </w:r>
      <w:r>
        <w:rPr>
          <w:spacing w:val="-3"/>
        </w:rPr>
        <w:t> </w:t>
      </w:r>
      <w:r>
        <w:rPr/>
        <w:t>amount</w:t>
      </w:r>
      <w:r>
        <w:rPr>
          <w:spacing w:val="-3"/>
        </w:rPr>
        <w:t> </w:t>
      </w:r>
      <w:r>
        <w:rPr/>
        <w:t>that</w:t>
      </w:r>
      <w:r>
        <w:rPr>
          <w:spacing w:val="-3"/>
        </w:rPr>
        <w:t> </w:t>
      </w:r>
      <w:r>
        <w:rPr/>
        <w:t>the Landlord is actually damaged by the Tenant’s breach. In calculating damages for lost future rents any amount of rents received by the Landlord for the premises during the remainder if any, of the Tenant's term, shall reduce the damages by a like amount.</w:t>
      </w:r>
    </w:p>
    <w:p>
      <w:pPr>
        <w:pStyle w:val="BodyText"/>
        <w:spacing w:before="22"/>
      </w:pPr>
    </w:p>
    <w:p>
      <w:pPr>
        <w:pStyle w:val="BodyText"/>
        <w:spacing w:line="264" w:lineRule="auto"/>
        <w:ind w:left="520" w:right="437"/>
        <w:jc w:val="both"/>
      </w:pPr>
      <w:r>
        <w:rPr/>
        <w:t>If Landlord withholds any portion of the security deposit for damages as described above, the Landlord must present by first-class</w:t>
      </w:r>
      <w:r>
        <w:rPr>
          <w:spacing w:val="-5"/>
        </w:rPr>
        <w:t> </w:t>
      </w:r>
      <w:r>
        <w:rPr/>
        <w:t>mail</w:t>
      </w:r>
      <w:r>
        <w:rPr>
          <w:spacing w:val="-5"/>
        </w:rPr>
        <w:t> </w:t>
      </w:r>
      <w:r>
        <w:rPr/>
        <w:t>directed</w:t>
      </w:r>
      <w:r>
        <w:rPr>
          <w:spacing w:val="-5"/>
        </w:rPr>
        <w:t> </w:t>
      </w:r>
      <w:r>
        <w:rPr/>
        <w:t>to</w:t>
      </w:r>
      <w:r>
        <w:rPr>
          <w:spacing w:val="-5"/>
        </w:rPr>
        <w:t> </w:t>
      </w:r>
      <w:r>
        <w:rPr/>
        <w:t>the</w:t>
      </w:r>
      <w:r>
        <w:rPr>
          <w:spacing w:val="-5"/>
        </w:rPr>
        <w:t> </w:t>
      </w:r>
      <w:r>
        <w:rPr/>
        <w:t>last known address of the Tenant, within 45 days after the termination of</w:t>
      </w:r>
      <w:r>
        <w:rPr>
          <w:spacing w:val="-4"/>
        </w:rPr>
        <w:t> </w:t>
      </w:r>
      <w:r>
        <w:rPr/>
        <w:t>the</w:t>
      </w:r>
      <w:r>
        <w:rPr>
          <w:spacing w:val="-4"/>
        </w:rPr>
        <w:t> </w:t>
      </w:r>
      <w:r>
        <w:rPr/>
        <w:t>tenancy,</w:t>
      </w:r>
      <w:r>
        <w:rPr>
          <w:spacing w:val="-4"/>
        </w:rPr>
        <w:t> </w:t>
      </w:r>
      <w:r>
        <w:rPr/>
        <w:t>a</w:t>
      </w:r>
      <w:r>
        <w:rPr>
          <w:spacing w:val="-4"/>
        </w:rPr>
        <w:t> </w:t>
      </w:r>
      <w:r>
        <w:rPr/>
        <w:t>written</w:t>
      </w:r>
      <w:r>
        <w:rPr>
          <w:spacing w:val="-4"/>
        </w:rPr>
        <w:t> </w:t>
      </w:r>
      <w:r>
        <w:rPr/>
        <w:t>list</w:t>
      </w:r>
      <w:r>
        <w:rPr>
          <w:spacing w:val="-4"/>
        </w:rPr>
        <w:t> </w:t>
      </w:r>
      <w:r>
        <w:rPr/>
        <w:t>of</w:t>
      </w:r>
      <w:r>
        <w:rPr>
          <w:spacing w:val="-4"/>
        </w:rPr>
        <w:t> </w:t>
      </w:r>
      <w:r>
        <w:rPr/>
        <w:t>the</w:t>
      </w:r>
      <w:r>
        <w:rPr>
          <w:spacing w:val="-4"/>
        </w:rPr>
        <w:t> </w:t>
      </w:r>
      <w:r>
        <w:rPr/>
        <w:t>damages</w:t>
      </w:r>
      <w:r>
        <w:rPr>
          <w:spacing w:val="-4"/>
        </w:rPr>
        <w:t> </w:t>
      </w:r>
      <w:r>
        <w:rPr/>
        <w:t>claimed</w:t>
      </w:r>
      <w:r>
        <w:rPr>
          <w:spacing w:val="-4"/>
        </w:rPr>
        <w:t> </w:t>
      </w:r>
      <w:r>
        <w:rPr/>
        <w:t>by</w:t>
      </w:r>
      <w:r>
        <w:rPr>
          <w:spacing w:val="-4"/>
        </w:rPr>
        <w:t> </w:t>
      </w:r>
      <w:r>
        <w:rPr/>
        <w:t>Landlord</w:t>
      </w:r>
      <w:r>
        <w:rPr>
          <w:spacing w:val="-4"/>
        </w:rPr>
        <w:t> </w:t>
      </w:r>
      <w:r>
        <w:rPr/>
        <w:t>together</w:t>
      </w:r>
      <w:r>
        <w:rPr>
          <w:spacing w:val="-4"/>
        </w:rPr>
        <w:t> </w:t>
      </w:r>
      <w:r>
        <w:rPr/>
        <w:t>with</w:t>
      </w:r>
      <w:r>
        <w:rPr>
          <w:spacing w:val="-4"/>
        </w:rPr>
        <w:t> </w:t>
      </w:r>
      <w:r>
        <w:rPr/>
        <w:t>a</w:t>
      </w:r>
      <w:r>
        <w:rPr>
          <w:spacing w:val="-4"/>
        </w:rPr>
        <w:t> </w:t>
      </w:r>
      <w:r>
        <w:rPr/>
        <w:t>statement of the cost actually incurred. If the Landlord fails to comply with this requirement, the Landlord forfeits the right to withhold any part of the security deposit for </w:t>
      </w:r>
      <w:r>
        <w:rPr>
          <w:spacing w:val="-2"/>
        </w:rPr>
        <w:t>damages.</w:t>
      </w:r>
    </w:p>
    <w:p>
      <w:pPr>
        <w:pStyle w:val="BodyText"/>
        <w:spacing w:before="23"/>
      </w:pPr>
    </w:p>
    <w:p>
      <w:pPr>
        <w:pStyle w:val="BodyText"/>
        <w:spacing w:line="264" w:lineRule="auto"/>
        <w:ind w:left="520" w:right="435"/>
        <w:jc w:val="both"/>
      </w:pPr>
      <w:r>
        <w:rPr/>
        <w:t>Within 45 days after the end of the tenancy, the Landlord shall return the security deposit to the Tenant together with simple interest which has accrued in</w:t>
      </w:r>
      <w:r>
        <w:rPr>
          <w:spacing w:val="40"/>
        </w:rPr>
        <w:t> </w:t>
      </w:r>
      <w:r>
        <w:rPr/>
        <w:t>the amount of</w:t>
      </w:r>
      <w:r>
        <w:rPr>
          <w:spacing w:val="38"/>
        </w:rPr>
        <w:t> </w:t>
      </w:r>
      <w:r>
        <w:rPr/>
        <w:t>3 percent per annum, less any damages rightfully withheld. Interest shall accrue at six-month intervals from the day the Tenant gives the Landlord the security deposit. Interest is not compounded. Interest shall be payable only on security deposits of $50 or more. If the Landlord, without a reasonable basis, fails to return any</w:t>
      </w:r>
      <w:r>
        <w:rPr>
          <w:spacing w:val="-1"/>
        </w:rPr>
        <w:t> </w:t>
      </w:r>
      <w:r>
        <w:rPr/>
        <w:t>part</w:t>
      </w:r>
      <w:r>
        <w:rPr>
          <w:spacing w:val="-1"/>
        </w:rPr>
        <w:t> </w:t>
      </w:r>
      <w:r>
        <w:rPr/>
        <w:t>of</w:t>
      </w:r>
      <w:r>
        <w:rPr>
          <w:spacing w:val="-1"/>
        </w:rPr>
        <w:t> </w:t>
      </w:r>
      <w:r>
        <w:rPr/>
        <w:t>the</w:t>
      </w:r>
      <w:r>
        <w:rPr>
          <w:spacing w:val="-1"/>
        </w:rPr>
        <w:t> </w:t>
      </w:r>
      <w:r>
        <w:rPr/>
        <w:t>security</w:t>
      </w:r>
      <w:r>
        <w:rPr>
          <w:spacing w:val="-1"/>
        </w:rPr>
        <w:t> </w:t>
      </w:r>
      <w:r>
        <w:rPr/>
        <w:t>deposit,</w:t>
      </w:r>
      <w:r>
        <w:rPr>
          <w:spacing w:val="-1"/>
        </w:rPr>
        <w:t> </w:t>
      </w:r>
      <w:r>
        <w:rPr/>
        <w:t>plus</w:t>
      </w:r>
      <w:r>
        <w:rPr>
          <w:spacing w:val="-1"/>
        </w:rPr>
        <w:t> </w:t>
      </w:r>
      <w:r>
        <w:rPr/>
        <w:t>accrued</w:t>
      </w:r>
      <w:r>
        <w:rPr>
          <w:spacing w:val="-1"/>
        </w:rPr>
        <w:t> </w:t>
      </w:r>
      <w:r>
        <w:rPr/>
        <w:t>interest,</w:t>
      </w:r>
      <w:r>
        <w:rPr>
          <w:spacing w:val="-1"/>
        </w:rPr>
        <w:t> </w:t>
      </w:r>
      <w:r>
        <w:rPr/>
        <w:t>within</w:t>
      </w:r>
      <w:r>
        <w:rPr>
          <w:spacing w:val="-1"/>
        </w:rPr>
        <w:t> </w:t>
      </w:r>
      <w:r>
        <w:rPr/>
        <w:t>45</w:t>
      </w:r>
      <w:r>
        <w:rPr>
          <w:spacing w:val="-1"/>
        </w:rPr>
        <w:t> </w:t>
      </w:r>
      <w:r>
        <w:rPr/>
        <w:t>days</w:t>
      </w:r>
      <w:r>
        <w:rPr>
          <w:spacing w:val="-1"/>
        </w:rPr>
        <w:t> </w:t>
      </w:r>
      <w:r>
        <w:rPr/>
        <w:t>after</w:t>
      </w:r>
      <w:r>
        <w:rPr>
          <w:spacing w:val="-1"/>
        </w:rPr>
        <w:t> </w:t>
      </w:r>
      <w:r>
        <w:rPr/>
        <w:t>the</w:t>
      </w:r>
      <w:r>
        <w:rPr>
          <w:spacing w:val="-1"/>
        </w:rPr>
        <w:t> </w:t>
      </w:r>
      <w:r>
        <w:rPr/>
        <w:t>termination</w:t>
      </w:r>
      <w:r>
        <w:rPr>
          <w:spacing w:val="-1"/>
        </w:rPr>
        <w:t> </w:t>
      </w:r>
      <w:r>
        <w:rPr/>
        <w:t>of</w:t>
      </w:r>
      <w:r>
        <w:rPr>
          <w:spacing w:val="-1"/>
        </w:rPr>
        <w:t> </w:t>
      </w:r>
      <w:r>
        <w:rPr/>
        <w:t>the</w:t>
      </w:r>
      <w:r>
        <w:rPr>
          <w:spacing w:val="-1"/>
        </w:rPr>
        <w:t> </w:t>
      </w:r>
      <w:r>
        <w:rPr/>
        <w:t>tenancy,</w:t>
      </w:r>
      <w:r>
        <w:rPr>
          <w:spacing w:val="-1"/>
        </w:rPr>
        <w:t> </w:t>
      </w:r>
      <w:r>
        <w:rPr/>
        <w:t>the</w:t>
      </w:r>
      <w:r>
        <w:rPr>
          <w:spacing w:val="-1"/>
        </w:rPr>
        <w:t> </w:t>
      </w:r>
      <w:r>
        <w:rPr/>
        <w:t>Tenant</w:t>
      </w:r>
      <w:r>
        <w:rPr>
          <w:spacing w:val="-1"/>
        </w:rPr>
        <w:t> </w:t>
      </w:r>
      <w:r>
        <w:rPr/>
        <w:t>has</w:t>
      </w:r>
      <w:r>
        <w:rPr>
          <w:spacing w:val="-1"/>
        </w:rPr>
        <w:t> </w:t>
      </w:r>
      <w:r>
        <w:rPr/>
        <w:t>an action for up to threefold of the withheld amount, plus reasonable attorney's fees.</w:t>
      </w:r>
    </w:p>
    <w:p>
      <w:pPr>
        <w:pStyle w:val="BodyText"/>
        <w:spacing w:before="23"/>
      </w:pPr>
    </w:p>
    <w:p>
      <w:pPr>
        <w:pStyle w:val="Heading2"/>
        <w:ind w:left="520"/>
        <w:rPr>
          <w:b w:val="0"/>
        </w:rPr>
      </w:pPr>
      <w:r>
        <w:rPr/>
        <w:t>If</w:t>
      </w:r>
      <w:r>
        <w:rPr>
          <w:spacing w:val="22"/>
        </w:rPr>
        <w:t> </w:t>
      </w:r>
      <w:r>
        <w:rPr/>
        <w:t>any</w:t>
      </w:r>
      <w:r>
        <w:rPr>
          <w:spacing w:val="23"/>
        </w:rPr>
        <w:t> </w:t>
      </w:r>
      <w:r>
        <w:rPr/>
        <w:t>security</w:t>
      </w:r>
      <w:r>
        <w:rPr>
          <w:spacing w:val="23"/>
        </w:rPr>
        <w:t> </w:t>
      </w:r>
      <w:r>
        <w:rPr/>
        <w:t>deposit</w:t>
      </w:r>
      <w:r>
        <w:rPr>
          <w:spacing w:val="23"/>
        </w:rPr>
        <w:t> </w:t>
      </w:r>
      <w:r>
        <w:rPr/>
        <w:t>is</w:t>
      </w:r>
      <w:r>
        <w:rPr>
          <w:spacing w:val="23"/>
        </w:rPr>
        <w:t> </w:t>
      </w:r>
      <w:r>
        <w:rPr/>
        <w:t>paid</w:t>
      </w:r>
      <w:r>
        <w:rPr>
          <w:spacing w:val="23"/>
        </w:rPr>
        <w:t> </w:t>
      </w:r>
      <w:r>
        <w:rPr/>
        <w:t>by</w:t>
      </w:r>
      <w:r>
        <w:rPr>
          <w:spacing w:val="23"/>
        </w:rPr>
        <w:t> </w:t>
      </w:r>
      <w:r>
        <w:rPr/>
        <w:t>Tenant</w:t>
      </w:r>
      <w:r>
        <w:rPr>
          <w:spacing w:val="23"/>
        </w:rPr>
        <w:t> </w:t>
      </w:r>
      <w:r>
        <w:rPr/>
        <w:t>[See</w:t>
      </w:r>
      <w:r>
        <w:rPr>
          <w:spacing w:val="23"/>
        </w:rPr>
        <w:t> </w:t>
      </w:r>
      <w:r>
        <w:rPr/>
        <w:t>Section</w:t>
      </w:r>
      <w:r>
        <w:rPr>
          <w:spacing w:val="23"/>
        </w:rPr>
        <w:t> </w:t>
      </w:r>
      <w:r>
        <w:rPr/>
        <w:t>7],</w:t>
      </w:r>
      <w:r>
        <w:rPr>
          <w:spacing w:val="23"/>
        </w:rPr>
        <w:t> </w:t>
      </w:r>
      <w:r>
        <w:rPr/>
        <w:t>Tenant</w:t>
      </w:r>
      <w:r>
        <w:rPr>
          <w:spacing w:val="22"/>
        </w:rPr>
        <w:t> </w:t>
      </w:r>
      <w:r>
        <w:rPr/>
        <w:t>is</w:t>
      </w:r>
      <w:r>
        <w:rPr>
          <w:spacing w:val="23"/>
        </w:rPr>
        <w:t> </w:t>
      </w:r>
      <w:r>
        <w:rPr/>
        <w:t>hereby</w:t>
      </w:r>
      <w:r>
        <w:rPr>
          <w:spacing w:val="23"/>
        </w:rPr>
        <w:t> </w:t>
      </w:r>
      <w:r>
        <w:rPr/>
        <w:t>notified</w:t>
      </w:r>
      <w:r>
        <w:rPr>
          <w:spacing w:val="23"/>
        </w:rPr>
        <w:t> </w:t>
      </w:r>
      <w:r>
        <w:rPr/>
        <w:t>of</w:t>
      </w:r>
      <w:r>
        <w:rPr>
          <w:spacing w:val="23"/>
        </w:rPr>
        <w:t> </w:t>
      </w:r>
      <w:r>
        <w:rPr/>
        <w:t>the</w:t>
      </w:r>
      <w:r>
        <w:rPr>
          <w:spacing w:val="23"/>
        </w:rPr>
        <w:t> </w:t>
      </w:r>
      <w:r>
        <w:rPr>
          <w:spacing w:val="-2"/>
        </w:rPr>
        <w:t>following</w:t>
      </w:r>
      <w:r>
        <w:rPr>
          <w:b w:val="0"/>
          <w:spacing w:val="-2"/>
        </w:rPr>
        <w:t>:</w:t>
      </w:r>
    </w:p>
    <w:p>
      <w:pPr>
        <w:pStyle w:val="ListParagraph"/>
        <w:numPr>
          <w:ilvl w:val="0"/>
          <w:numId w:val="2"/>
        </w:numPr>
        <w:tabs>
          <w:tab w:pos="755" w:val="left" w:leader="none"/>
        </w:tabs>
        <w:spacing w:line="264" w:lineRule="auto" w:before="22" w:after="0"/>
        <w:ind w:left="520" w:right="437" w:firstLine="0"/>
        <w:jc w:val="both"/>
        <w:rPr>
          <w:sz w:val="19"/>
        </w:rPr>
      </w:pPr>
      <w:r>
        <w:rPr>
          <w:sz w:val="19"/>
        </w:rPr>
        <w:t>At the commencement of the tenancy, if the Tenant specifically requests by certified mail within 15 days of the Tenant's occupancy, the Tenant has right to have the dwelling unit inspected by the</w:t>
      </w:r>
      <w:r>
        <w:rPr>
          <w:spacing w:val="-2"/>
          <w:sz w:val="19"/>
        </w:rPr>
        <w:t> </w:t>
      </w:r>
      <w:r>
        <w:rPr>
          <w:sz w:val="19"/>
        </w:rPr>
        <w:t>Landlord</w:t>
      </w:r>
      <w:r>
        <w:rPr>
          <w:spacing w:val="-2"/>
          <w:sz w:val="19"/>
        </w:rPr>
        <w:t> </w:t>
      </w:r>
      <w:r>
        <w:rPr>
          <w:sz w:val="19"/>
        </w:rPr>
        <w:t>in</w:t>
      </w:r>
      <w:r>
        <w:rPr>
          <w:spacing w:val="-2"/>
          <w:sz w:val="19"/>
        </w:rPr>
        <w:t> </w:t>
      </w:r>
      <w:r>
        <w:rPr>
          <w:sz w:val="19"/>
        </w:rPr>
        <w:t>the</w:t>
      </w:r>
      <w:r>
        <w:rPr>
          <w:spacing w:val="-2"/>
          <w:sz w:val="19"/>
        </w:rPr>
        <w:t> </w:t>
      </w:r>
      <w:r>
        <w:rPr>
          <w:sz w:val="19"/>
        </w:rPr>
        <w:t>Tenant's</w:t>
      </w:r>
      <w:r>
        <w:rPr>
          <w:spacing w:val="-2"/>
          <w:sz w:val="19"/>
        </w:rPr>
        <w:t> </w:t>
      </w:r>
      <w:r>
        <w:rPr>
          <w:sz w:val="19"/>
        </w:rPr>
        <w:t>presence</w:t>
      </w:r>
      <w:r>
        <w:rPr>
          <w:spacing w:val="-2"/>
          <w:sz w:val="19"/>
        </w:rPr>
        <w:t> </w:t>
      </w:r>
      <w:r>
        <w:rPr>
          <w:sz w:val="19"/>
        </w:rPr>
        <w:t>for</w:t>
      </w:r>
      <w:r>
        <w:rPr>
          <w:spacing w:val="-2"/>
          <w:sz w:val="19"/>
        </w:rPr>
        <w:t> </w:t>
      </w:r>
      <w:r>
        <w:rPr>
          <w:sz w:val="19"/>
        </w:rPr>
        <w:t>the</w:t>
      </w:r>
      <w:r>
        <w:rPr>
          <w:spacing w:val="-2"/>
          <w:sz w:val="19"/>
        </w:rPr>
        <w:t> </w:t>
      </w:r>
      <w:r>
        <w:rPr>
          <w:sz w:val="19"/>
        </w:rPr>
        <w:t>purpose</w:t>
      </w:r>
      <w:r>
        <w:rPr>
          <w:spacing w:val="-2"/>
          <w:sz w:val="19"/>
        </w:rPr>
        <w:t> </w:t>
      </w:r>
      <w:r>
        <w:rPr>
          <w:sz w:val="19"/>
        </w:rPr>
        <w:t>of</w:t>
      </w:r>
      <w:r>
        <w:rPr>
          <w:spacing w:val="-2"/>
          <w:sz w:val="19"/>
        </w:rPr>
        <w:t> </w:t>
      </w:r>
      <w:r>
        <w:rPr>
          <w:sz w:val="19"/>
        </w:rPr>
        <w:t>making</w:t>
      </w:r>
      <w:r>
        <w:rPr>
          <w:spacing w:val="-2"/>
          <w:sz w:val="19"/>
        </w:rPr>
        <w:t> </w:t>
      </w:r>
      <w:r>
        <w:rPr>
          <w:sz w:val="19"/>
        </w:rPr>
        <w:t>a</w:t>
      </w:r>
      <w:r>
        <w:rPr>
          <w:spacing w:val="-2"/>
          <w:sz w:val="19"/>
        </w:rPr>
        <w:t> </w:t>
      </w:r>
      <w:r>
        <w:rPr>
          <w:sz w:val="19"/>
        </w:rPr>
        <w:t>written</w:t>
      </w:r>
      <w:r>
        <w:rPr>
          <w:spacing w:val="-2"/>
          <w:sz w:val="19"/>
        </w:rPr>
        <w:t> </w:t>
      </w:r>
      <w:r>
        <w:rPr>
          <w:sz w:val="19"/>
        </w:rPr>
        <w:t>list</w:t>
      </w:r>
      <w:r>
        <w:rPr>
          <w:spacing w:val="-2"/>
          <w:sz w:val="19"/>
        </w:rPr>
        <w:t> </w:t>
      </w:r>
      <w:r>
        <w:rPr>
          <w:sz w:val="19"/>
        </w:rPr>
        <w:t>of</w:t>
      </w:r>
      <w:r>
        <w:rPr>
          <w:spacing w:val="-2"/>
          <w:sz w:val="19"/>
        </w:rPr>
        <w:t> </w:t>
      </w:r>
      <w:r>
        <w:rPr>
          <w:sz w:val="19"/>
        </w:rPr>
        <w:t>damages</w:t>
      </w:r>
      <w:r>
        <w:rPr>
          <w:spacing w:val="-2"/>
          <w:sz w:val="19"/>
        </w:rPr>
        <w:t> </w:t>
      </w:r>
      <w:r>
        <w:rPr>
          <w:sz w:val="19"/>
        </w:rPr>
        <w:t>that</w:t>
      </w:r>
      <w:r>
        <w:rPr>
          <w:spacing w:val="-2"/>
          <w:sz w:val="19"/>
        </w:rPr>
        <w:t> </w:t>
      </w:r>
      <w:r>
        <w:rPr>
          <w:sz w:val="19"/>
        </w:rPr>
        <w:t>exist</w:t>
      </w:r>
      <w:r>
        <w:rPr>
          <w:spacing w:val="-2"/>
          <w:sz w:val="19"/>
        </w:rPr>
        <w:t> </w:t>
      </w:r>
      <w:r>
        <w:rPr>
          <w:sz w:val="19"/>
        </w:rPr>
        <w:t>at</w:t>
      </w:r>
      <w:r>
        <w:rPr>
          <w:spacing w:val="-2"/>
          <w:sz w:val="19"/>
        </w:rPr>
        <w:t> </w:t>
      </w:r>
      <w:r>
        <w:rPr>
          <w:sz w:val="19"/>
        </w:rPr>
        <w:t>the</w:t>
      </w:r>
      <w:r>
        <w:rPr>
          <w:spacing w:val="-2"/>
          <w:sz w:val="19"/>
        </w:rPr>
        <w:t> </w:t>
      </w:r>
      <w:r>
        <w:rPr>
          <w:sz w:val="19"/>
        </w:rPr>
        <w:t>commence- ment of the tenancy;</w:t>
      </w:r>
    </w:p>
    <w:p>
      <w:pPr>
        <w:pStyle w:val="ListParagraph"/>
        <w:numPr>
          <w:ilvl w:val="0"/>
          <w:numId w:val="2"/>
        </w:numPr>
        <w:tabs>
          <w:tab w:pos="761" w:val="left" w:leader="none"/>
        </w:tabs>
        <w:spacing w:line="264" w:lineRule="auto" w:before="1" w:after="0"/>
        <w:ind w:left="520" w:right="436" w:firstLine="0"/>
        <w:jc w:val="both"/>
        <w:rPr>
          <w:sz w:val="19"/>
        </w:rPr>
      </w:pPr>
      <w:r>
        <w:rPr>
          <w:sz w:val="19"/>
        </w:rPr>
        <w:t>At the conclusion of the tenancy, if the Tenant notifies the Landlord by certified mail at least 15 days prior to the</w:t>
      </w:r>
      <w:r>
        <w:rPr>
          <w:spacing w:val="-1"/>
          <w:sz w:val="19"/>
        </w:rPr>
        <w:t> </w:t>
      </w:r>
      <w:r>
        <w:rPr>
          <w:sz w:val="19"/>
        </w:rPr>
        <w:t>date</w:t>
      </w:r>
      <w:r>
        <w:rPr>
          <w:spacing w:val="-4"/>
          <w:sz w:val="19"/>
        </w:rPr>
        <w:t> </w:t>
      </w:r>
      <w:r>
        <w:rPr>
          <w:sz w:val="19"/>
        </w:rPr>
        <w:t>of</w:t>
      </w:r>
      <w:r>
        <w:rPr>
          <w:spacing w:val="-4"/>
          <w:sz w:val="19"/>
        </w:rPr>
        <w:t> </w:t>
      </w:r>
      <w:r>
        <w:rPr>
          <w:sz w:val="19"/>
        </w:rPr>
        <w:t>the</w:t>
      </w:r>
      <w:r>
        <w:rPr>
          <w:spacing w:val="-4"/>
          <w:sz w:val="19"/>
        </w:rPr>
        <w:t> </w:t>
      </w:r>
      <w:r>
        <w:rPr>
          <w:sz w:val="19"/>
        </w:rPr>
        <w:t>Tenant's</w:t>
      </w:r>
      <w:r>
        <w:rPr>
          <w:spacing w:val="-4"/>
          <w:sz w:val="19"/>
        </w:rPr>
        <w:t> </w:t>
      </w:r>
      <w:r>
        <w:rPr>
          <w:sz w:val="19"/>
        </w:rPr>
        <w:t>intended</w:t>
      </w:r>
      <w:r>
        <w:rPr>
          <w:spacing w:val="-4"/>
          <w:sz w:val="19"/>
        </w:rPr>
        <w:t> </w:t>
      </w:r>
      <w:r>
        <w:rPr>
          <w:sz w:val="19"/>
        </w:rPr>
        <w:t>move,</w:t>
      </w:r>
      <w:r>
        <w:rPr>
          <w:spacing w:val="-4"/>
          <w:sz w:val="19"/>
        </w:rPr>
        <w:t> </w:t>
      </w:r>
      <w:r>
        <w:rPr>
          <w:sz w:val="19"/>
        </w:rPr>
        <w:t>of</w:t>
      </w:r>
      <w:r>
        <w:rPr>
          <w:spacing w:val="40"/>
          <w:sz w:val="19"/>
        </w:rPr>
        <w:t> </w:t>
      </w:r>
      <w:r>
        <w:rPr>
          <w:sz w:val="19"/>
        </w:rPr>
        <w:t>the Tenant's intention to move, the date of moving, and the Tenant's new address, the Tenant has the right to be present when the Landlord inspects the premises in order to determine if any damage was done to the premises; if Tenant provides such notice, the Landlord has the obligation</w:t>
      </w:r>
      <w:r>
        <w:rPr>
          <w:spacing w:val="-2"/>
          <w:sz w:val="19"/>
        </w:rPr>
        <w:t> </w:t>
      </w:r>
      <w:r>
        <w:rPr>
          <w:sz w:val="19"/>
        </w:rPr>
        <w:t>to</w:t>
      </w:r>
      <w:r>
        <w:rPr>
          <w:spacing w:val="-2"/>
          <w:sz w:val="19"/>
        </w:rPr>
        <w:t> </w:t>
      </w:r>
      <w:r>
        <w:rPr>
          <w:sz w:val="19"/>
        </w:rPr>
        <w:t>conduct</w:t>
      </w:r>
      <w:r>
        <w:rPr>
          <w:spacing w:val="-2"/>
          <w:sz w:val="19"/>
        </w:rPr>
        <w:t> </w:t>
      </w:r>
      <w:r>
        <w:rPr>
          <w:sz w:val="19"/>
        </w:rPr>
        <w:t>the</w:t>
      </w:r>
      <w:r>
        <w:rPr>
          <w:spacing w:val="-2"/>
          <w:sz w:val="19"/>
        </w:rPr>
        <w:t> </w:t>
      </w:r>
      <w:r>
        <w:rPr>
          <w:sz w:val="19"/>
        </w:rPr>
        <w:t>final move-out inspection within 5 days before or after the Tenant's stated date of intended moving, and the Landlord has an obligation to notify the Tenant in writing, by certified mail, of the date and time of the final move-out inspection;</w:t>
      </w:r>
    </w:p>
    <w:p>
      <w:pPr>
        <w:pStyle w:val="ListParagraph"/>
        <w:numPr>
          <w:ilvl w:val="0"/>
          <w:numId w:val="2"/>
        </w:numPr>
        <w:tabs>
          <w:tab w:pos="758" w:val="left" w:leader="none"/>
        </w:tabs>
        <w:spacing w:line="264" w:lineRule="auto" w:before="1" w:after="0"/>
        <w:ind w:left="520" w:right="426" w:firstLine="0"/>
        <w:jc w:val="both"/>
        <w:rPr>
          <w:sz w:val="19"/>
        </w:rPr>
      </w:pPr>
      <w:r>
        <w:rPr>
          <w:sz w:val="19"/>
        </w:rPr>
        <w:t>The Tenant has a right to receive, by first class mail, delivered to the last known address of the Tenant, a written list of the charges against the security deposit claimed by the Landlord and the actual costs, within 45 days after the termination of the tenancy;</w:t>
      </w:r>
    </w:p>
    <w:p>
      <w:pPr>
        <w:pStyle w:val="ListParagraph"/>
        <w:numPr>
          <w:ilvl w:val="0"/>
          <w:numId w:val="2"/>
        </w:numPr>
        <w:tabs>
          <w:tab w:pos="762" w:val="left" w:leader="none"/>
        </w:tabs>
        <w:spacing w:line="240" w:lineRule="auto" w:before="1" w:after="0"/>
        <w:ind w:left="762" w:right="0" w:hanging="241"/>
        <w:jc w:val="both"/>
        <w:rPr>
          <w:sz w:val="19"/>
        </w:rPr>
      </w:pPr>
      <w:r>
        <w:rPr>
          <w:sz w:val="19"/>
        </w:rPr>
        <w:t>The</w:t>
      </w:r>
      <w:r>
        <w:rPr>
          <w:spacing w:val="6"/>
          <w:sz w:val="19"/>
        </w:rPr>
        <w:t> </w:t>
      </w:r>
      <w:r>
        <w:rPr>
          <w:sz w:val="19"/>
        </w:rPr>
        <w:t>Landlord</w:t>
      </w:r>
      <w:r>
        <w:rPr>
          <w:spacing w:val="6"/>
          <w:sz w:val="19"/>
        </w:rPr>
        <w:t> </w:t>
      </w:r>
      <w:r>
        <w:rPr>
          <w:sz w:val="19"/>
        </w:rPr>
        <w:t>has</w:t>
      </w:r>
      <w:r>
        <w:rPr>
          <w:spacing w:val="6"/>
          <w:sz w:val="19"/>
        </w:rPr>
        <w:t> </w:t>
      </w:r>
      <w:r>
        <w:rPr>
          <w:sz w:val="19"/>
        </w:rPr>
        <w:t>an</w:t>
      </w:r>
      <w:r>
        <w:rPr>
          <w:spacing w:val="6"/>
          <w:sz w:val="19"/>
        </w:rPr>
        <w:t> </w:t>
      </w:r>
      <w:r>
        <w:rPr>
          <w:sz w:val="19"/>
        </w:rPr>
        <w:t>obligation</w:t>
      </w:r>
      <w:r>
        <w:rPr>
          <w:spacing w:val="6"/>
          <w:sz w:val="19"/>
        </w:rPr>
        <w:t> </w:t>
      </w:r>
      <w:r>
        <w:rPr>
          <w:sz w:val="19"/>
        </w:rPr>
        <w:t>to</w:t>
      </w:r>
      <w:r>
        <w:rPr>
          <w:spacing w:val="7"/>
          <w:sz w:val="19"/>
        </w:rPr>
        <w:t> </w:t>
      </w:r>
      <w:r>
        <w:rPr>
          <w:sz w:val="19"/>
        </w:rPr>
        <w:t>return</w:t>
      </w:r>
      <w:r>
        <w:rPr>
          <w:spacing w:val="6"/>
          <w:sz w:val="19"/>
        </w:rPr>
        <w:t> </w:t>
      </w:r>
      <w:r>
        <w:rPr>
          <w:sz w:val="19"/>
        </w:rPr>
        <w:t>any</w:t>
      </w:r>
      <w:r>
        <w:rPr>
          <w:spacing w:val="6"/>
          <w:sz w:val="19"/>
        </w:rPr>
        <w:t> </w:t>
      </w:r>
      <w:r>
        <w:rPr>
          <w:sz w:val="19"/>
        </w:rPr>
        <w:t>unused</w:t>
      </w:r>
      <w:r>
        <w:rPr>
          <w:spacing w:val="6"/>
          <w:sz w:val="19"/>
        </w:rPr>
        <w:t> </w:t>
      </w:r>
      <w:r>
        <w:rPr>
          <w:sz w:val="19"/>
        </w:rPr>
        <w:t>portion</w:t>
      </w:r>
      <w:r>
        <w:rPr>
          <w:spacing w:val="6"/>
          <w:sz w:val="19"/>
        </w:rPr>
        <w:t> </w:t>
      </w:r>
      <w:r>
        <w:rPr>
          <w:sz w:val="19"/>
        </w:rPr>
        <w:t>of</w:t>
      </w:r>
      <w:r>
        <w:rPr>
          <w:spacing w:val="7"/>
          <w:sz w:val="19"/>
        </w:rPr>
        <w:t> </w:t>
      </w:r>
      <w:r>
        <w:rPr>
          <w:sz w:val="19"/>
        </w:rPr>
        <w:t>the</w:t>
      </w:r>
      <w:r>
        <w:rPr>
          <w:spacing w:val="6"/>
          <w:sz w:val="19"/>
        </w:rPr>
        <w:t> </w:t>
      </w:r>
      <w:r>
        <w:rPr>
          <w:sz w:val="19"/>
        </w:rPr>
        <w:t>security</w:t>
      </w:r>
      <w:r>
        <w:rPr>
          <w:spacing w:val="6"/>
          <w:sz w:val="19"/>
        </w:rPr>
        <w:t> </w:t>
      </w:r>
      <w:r>
        <w:rPr>
          <w:sz w:val="19"/>
        </w:rPr>
        <w:t>deposit,</w:t>
      </w:r>
      <w:r>
        <w:rPr>
          <w:spacing w:val="6"/>
          <w:sz w:val="19"/>
        </w:rPr>
        <w:t> </w:t>
      </w:r>
      <w:r>
        <w:rPr>
          <w:sz w:val="19"/>
        </w:rPr>
        <w:t>by</w:t>
      </w:r>
      <w:r>
        <w:rPr>
          <w:spacing w:val="6"/>
          <w:sz w:val="19"/>
        </w:rPr>
        <w:t> </w:t>
      </w:r>
      <w:r>
        <w:rPr>
          <w:sz w:val="19"/>
        </w:rPr>
        <w:t>first</w:t>
      </w:r>
      <w:r>
        <w:rPr>
          <w:spacing w:val="7"/>
          <w:sz w:val="19"/>
        </w:rPr>
        <w:t> </w:t>
      </w:r>
      <w:r>
        <w:rPr>
          <w:sz w:val="19"/>
        </w:rPr>
        <w:t>class</w:t>
      </w:r>
      <w:r>
        <w:rPr>
          <w:spacing w:val="6"/>
          <w:sz w:val="19"/>
        </w:rPr>
        <w:t> </w:t>
      </w:r>
      <w:r>
        <w:rPr>
          <w:sz w:val="19"/>
        </w:rPr>
        <w:t>mail,</w:t>
      </w:r>
      <w:r>
        <w:rPr>
          <w:spacing w:val="6"/>
          <w:sz w:val="19"/>
        </w:rPr>
        <w:t> </w:t>
      </w:r>
      <w:r>
        <w:rPr>
          <w:spacing w:val="-5"/>
          <w:sz w:val="19"/>
        </w:rPr>
        <w:t>ad-</w:t>
      </w:r>
    </w:p>
    <w:p>
      <w:pPr>
        <w:spacing w:after="0" w:line="240" w:lineRule="auto"/>
        <w:jc w:val="both"/>
        <w:rPr>
          <w:sz w:val="19"/>
        </w:rPr>
        <w:sectPr>
          <w:pgSz w:w="12240" w:h="15840"/>
          <w:pgMar w:header="0" w:footer="1552" w:top="900" w:bottom="1740" w:left="200" w:right="280"/>
        </w:sectPr>
      </w:pPr>
    </w:p>
    <w:p>
      <w:pPr>
        <w:pStyle w:val="BodyText"/>
        <w:spacing w:before="77"/>
        <w:ind w:left="520"/>
        <w:jc w:val="both"/>
      </w:pPr>
      <w:r>
        <w:rPr/>
        <w:t>dressed</w:t>
      </w:r>
      <w:r>
        <w:rPr>
          <w:spacing w:val="-2"/>
        </w:rPr>
        <w:t> </w:t>
      </w:r>
      <w:r>
        <w:rPr/>
        <w:t>to</w:t>
      </w:r>
      <w:r>
        <w:rPr>
          <w:spacing w:val="-2"/>
        </w:rPr>
        <w:t> </w:t>
      </w:r>
      <w:r>
        <w:rPr/>
        <w:t>the</w:t>
      </w:r>
      <w:r>
        <w:rPr>
          <w:spacing w:val="-1"/>
        </w:rPr>
        <w:t> </w:t>
      </w:r>
      <w:r>
        <w:rPr/>
        <w:t>Tenant's</w:t>
      </w:r>
      <w:r>
        <w:rPr>
          <w:spacing w:val="-2"/>
        </w:rPr>
        <w:t> </w:t>
      </w:r>
      <w:r>
        <w:rPr/>
        <w:t>last</w:t>
      </w:r>
      <w:r>
        <w:rPr>
          <w:spacing w:val="-1"/>
        </w:rPr>
        <w:t> </w:t>
      </w:r>
      <w:r>
        <w:rPr/>
        <w:t>known</w:t>
      </w:r>
      <w:r>
        <w:rPr>
          <w:spacing w:val="-2"/>
        </w:rPr>
        <w:t> </w:t>
      </w:r>
      <w:r>
        <w:rPr/>
        <w:t>address,</w:t>
      </w:r>
      <w:r>
        <w:rPr>
          <w:spacing w:val="1"/>
        </w:rPr>
        <w:t> </w:t>
      </w:r>
      <w:r>
        <w:rPr/>
        <w:t>within 45</w:t>
      </w:r>
      <w:r>
        <w:rPr>
          <w:spacing w:val="1"/>
        </w:rPr>
        <w:t> </w:t>
      </w:r>
      <w:r>
        <w:rPr/>
        <w:t>days</w:t>
      </w:r>
      <w:r>
        <w:rPr>
          <w:spacing w:val="-13"/>
        </w:rPr>
        <w:t> </w:t>
      </w:r>
      <w:r>
        <w:rPr/>
        <w:t>after</w:t>
      </w:r>
      <w:r>
        <w:rPr>
          <w:spacing w:val="-3"/>
        </w:rPr>
        <w:t> </w:t>
      </w:r>
      <w:r>
        <w:rPr/>
        <w:t>the</w:t>
      </w:r>
      <w:r>
        <w:rPr>
          <w:spacing w:val="-2"/>
        </w:rPr>
        <w:t> </w:t>
      </w:r>
      <w:r>
        <w:rPr/>
        <w:t>termination</w:t>
      </w:r>
      <w:r>
        <w:rPr>
          <w:spacing w:val="-3"/>
        </w:rPr>
        <w:t> </w:t>
      </w:r>
      <w:r>
        <w:rPr/>
        <w:t>of</w:t>
      </w:r>
      <w:r>
        <w:rPr>
          <w:spacing w:val="-2"/>
        </w:rPr>
        <w:t> </w:t>
      </w:r>
      <w:r>
        <w:rPr/>
        <w:t>the</w:t>
      </w:r>
      <w:r>
        <w:rPr>
          <w:spacing w:val="-3"/>
        </w:rPr>
        <w:t> </w:t>
      </w:r>
      <w:r>
        <w:rPr/>
        <w:t>tenancy;</w:t>
      </w:r>
      <w:r>
        <w:rPr>
          <w:spacing w:val="-2"/>
        </w:rPr>
        <w:t> </w:t>
      </w:r>
      <w:r>
        <w:rPr>
          <w:spacing w:val="-5"/>
        </w:rPr>
        <w:t>and</w:t>
      </w:r>
    </w:p>
    <w:p>
      <w:pPr>
        <w:pStyle w:val="ListParagraph"/>
        <w:numPr>
          <w:ilvl w:val="0"/>
          <w:numId w:val="2"/>
        </w:numPr>
        <w:tabs>
          <w:tab w:pos="757" w:val="left" w:leader="none"/>
        </w:tabs>
        <w:spacing w:line="264" w:lineRule="auto" w:before="22" w:after="0"/>
        <w:ind w:left="520" w:right="444" w:firstLine="0"/>
        <w:jc w:val="left"/>
        <w:rPr>
          <w:sz w:val="19"/>
        </w:rPr>
      </w:pPr>
      <w:r>
        <w:rPr>
          <w:sz w:val="19"/>
        </w:rPr>
        <w:t>The failure of the Landlord to comply with the security deposit law may result in the Landlord being liable to the Tenant for a penalty of up to 3 times the security deposit wrongfully withheld, plus reasonable attorney's fees.</w:t>
      </w:r>
    </w:p>
    <w:p>
      <w:pPr>
        <w:pStyle w:val="ListParagraph"/>
        <w:numPr>
          <w:ilvl w:val="0"/>
          <w:numId w:val="1"/>
        </w:numPr>
        <w:tabs>
          <w:tab w:pos="520" w:val="left" w:leader="none"/>
          <w:tab w:pos="835" w:val="left" w:leader="none"/>
        </w:tabs>
        <w:spacing w:line="266" w:lineRule="auto" w:before="17" w:after="0"/>
        <w:ind w:left="520" w:right="437" w:hanging="1"/>
        <w:jc w:val="both"/>
        <w:rPr>
          <w:b/>
          <w:sz w:val="22"/>
        </w:rPr>
      </w:pPr>
      <w:r>
        <w:rPr>
          <w:b/>
          <w:sz w:val="22"/>
        </w:rPr>
        <w:t>SURRENDER</w:t>
      </w:r>
      <w:r>
        <w:rPr>
          <w:b/>
          <w:spacing w:val="23"/>
          <w:sz w:val="22"/>
        </w:rPr>
        <w:t> </w:t>
      </w:r>
      <w:r>
        <w:rPr>
          <w:b/>
          <w:sz w:val="22"/>
        </w:rPr>
        <w:t>OF</w:t>
      </w:r>
      <w:r>
        <w:rPr>
          <w:b/>
          <w:spacing w:val="23"/>
          <w:sz w:val="22"/>
        </w:rPr>
        <w:t> </w:t>
      </w:r>
      <w:r>
        <w:rPr>
          <w:b/>
          <w:sz w:val="22"/>
        </w:rPr>
        <w:t>PREMISES</w:t>
      </w:r>
      <w:r>
        <w:rPr>
          <w:b/>
          <w:spacing w:val="23"/>
          <w:sz w:val="22"/>
        </w:rPr>
        <w:t> </w:t>
      </w:r>
      <w:r>
        <w:rPr>
          <w:b/>
          <w:sz w:val="22"/>
        </w:rPr>
        <w:t>AND</w:t>
      </w:r>
      <w:r>
        <w:rPr>
          <w:b/>
          <w:spacing w:val="23"/>
          <w:sz w:val="22"/>
        </w:rPr>
        <w:t> </w:t>
      </w:r>
      <w:r>
        <w:rPr>
          <w:b/>
          <w:sz w:val="22"/>
        </w:rPr>
        <w:t>MOVE-OUT</w:t>
      </w:r>
      <w:r>
        <w:rPr>
          <w:b/>
          <w:spacing w:val="25"/>
          <w:sz w:val="22"/>
        </w:rPr>
        <w:t> </w:t>
      </w:r>
      <w:r>
        <w:rPr>
          <w:b/>
          <w:sz w:val="22"/>
        </w:rPr>
        <w:t>INSPECTION:</w:t>
      </w:r>
      <w:r>
        <w:rPr>
          <w:b/>
          <w:spacing w:val="14"/>
          <w:sz w:val="22"/>
        </w:rPr>
        <w:t> </w:t>
      </w:r>
      <w:r>
        <w:rPr>
          <w:sz w:val="19"/>
        </w:rPr>
        <w:t>The</w:t>
      </w:r>
      <w:r>
        <w:rPr>
          <w:spacing w:val="17"/>
          <w:sz w:val="19"/>
        </w:rPr>
        <w:t> </w:t>
      </w:r>
      <w:r>
        <w:rPr>
          <w:sz w:val="19"/>
        </w:rPr>
        <w:t>Tenant</w:t>
      </w:r>
      <w:r>
        <w:rPr>
          <w:spacing w:val="17"/>
          <w:sz w:val="19"/>
        </w:rPr>
        <w:t> </w:t>
      </w:r>
      <w:r>
        <w:rPr>
          <w:sz w:val="19"/>
        </w:rPr>
        <w:t>shall,</w:t>
      </w:r>
      <w:r>
        <w:rPr>
          <w:spacing w:val="17"/>
          <w:sz w:val="19"/>
        </w:rPr>
        <w:t> </w:t>
      </w:r>
      <w:r>
        <w:rPr>
          <w:sz w:val="19"/>
        </w:rPr>
        <w:t>upon</w:t>
      </w:r>
      <w:r>
        <w:rPr>
          <w:spacing w:val="17"/>
          <w:sz w:val="19"/>
        </w:rPr>
        <w:t> </w:t>
      </w:r>
      <w:r>
        <w:rPr>
          <w:sz w:val="19"/>
        </w:rPr>
        <w:t>termination of this Lease, surrender the Premises and all fixtures and equipment of the Landlord in good, clean and functioning condition, ordinary wear and tear excepted.</w:t>
      </w:r>
      <w:r>
        <w:rPr>
          <w:spacing w:val="21"/>
          <w:sz w:val="19"/>
        </w:rPr>
        <w:t> </w:t>
      </w:r>
      <w:r>
        <w:rPr>
          <w:sz w:val="19"/>
        </w:rPr>
        <w:t>The</w:t>
      </w:r>
      <w:r>
        <w:rPr>
          <w:spacing w:val="21"/>
          <w:sz w:val="19"/>
        </w:rPr>
        <w:t> </w:t>
      </w:r>
      <w:r>
        <w:rPr>
          <w:sz w:val="19"/>
        </w:rPr>
        <w:t>move-out inspection shall be</w:t>
      </w:r>
      <w:r>
        <w:rPr>
          <w:spacing w:val="40"/>
          <w:sz w:val="19"/>
        </w:rPr>
        <w:t> </w:t>
      </w:r>
      <w:r>
        <w:rPr>
          <w:sz w:val="19"/>
        </w:rPr>
        <w:t>made to determine whether there are any damages to the Premises by the Tenant and whether the Tenant may be liable for damages exceeding the</w:t>
      </w:r>
      <w:r>
        <w:rPr>
          <w:spacing w:val="80"/>
          <w:sz w:val="19"/>
        </w:rPr>
        <w:t> </w:t>
      </w:r>
      <w:r>
        <w:rPr>
          <w:sz w:val="19"/>
        </w:rPr>
        <w:t>amount of the Security Deposit.</w:t>
      </w:r>
    </w:p>
    <w:p>
      <w:pPr>
        <w:pStyle w:val="Heading2"/>
        <w:spacing w:line="215" w:lineRule="exact"/>
        <w:ind w:left="520"/>
      </w:pPr>
      <w:r>
        <w:rPr/>
        <w:t>Prior</w:t>
      </w:r>
      <w:r>
        <w:rPr>
          <w:spacing w:val="24"/>
        </w:rPr>
        <w:t> </w:t>
      </w:r>
      <w:r>
        <w:rPr/>
        <w:t>to</w:t>
      </w:r>
      <w:r>
        <w:rPr>
          <w:spacing w:val="24"/>
        </w:rPr>
        <w:t> </w:t>
      </w:r>
      <w:r>
        <w:rPr/>
        <w:t>this</w:t>
      </w:r>
      <w:r>
        <w:rPr>
          <w:spacing w:val="25"/>
        </w:rPr>
        <w:t> </w:t>
      </w:r>
      <w:r>
        <w:rPr/>
        <w:t>inspection,</w:t>
      </w:r>
      <w:r>
        <w:rPr>
          <w:spacing w:val="24"/>
        </w:rPr>
        <w:t> </w:t>
      </w:r>
      <w:r>
        <w:rPr/>
        <w:t>the</w:t>
      </w:r>
      <w:r>
        <w:rPr>
          <w:spacing w:val="24"/>
        </w:rPr>
        <w:t> </w:t>
      </w:r>
      <w:r>
        <w:rPr/>
        <w:t>Tenant</w:t>
      </w:r>
      <w:r>
        <w:rPr>
          <w:spacing w:val="25"/>
        </w:rPr>
        <w:t> </w:t>
      </w:r>
      <w:r>
        <w:rPr>
          <w:spacing w:val="-2"/>
        </w:rPr>
        <w:t>shall:</w:t>
      </w:r>
    </w:p>
    <w:p>
      <w:pPr>
        <w:pStyle w:val="ListParagraph"/>
        <w:numPr>
          <w:ilvl w:val="0"/>
          <w:numId w:val="3"/>
        </w:numPr>
        <w:tabs>
          <w:tab w:pos="880" w:val="left" w:leader="none"/>
        </w:tabs>
        <w:spacing w:line="264" w:lineRule="auto" w:before="22" w:after="0"/>
        <w:ind w:left="880" w:right="448" w:hanging="360"/>
        <w:jc w:val="left"/>
        <w:rPr>
          <w:sz w:val="19"/>
        </w:rPr>
      </w:pPr>
      <w:r>
        <w:rPr>
          <w:sz w:val="19"/>
        </w:rPr>
        <w:t>Ensure</w:t>
      </w:r>
      <w:r>
        <w:rPr>
          <w:spacing w:val="16"/>
          <w:sz w:val="19"/>
        </w:rPr>
        <w:t> </w:t>
      </w:r>
      <w:r>
        <w:rPr>
          <w:sz w:val="19"/>
        </w:rPr>
        <w:t>that</w:t>
      </w:r>
      <w:r>
        <w:rPr>
          <w:spacing w:val="16"/>
          <w:sz w:val="19"/>
        </w:rPr>
        <w:t> </w:t>
      </w:r>
      <w:r>
        <w:rPr>
          <w:sz w:val="19"/>
        </w:rPr>
        <w:t>the</w:t>
      </w:r>
      <w:r>
        <w:rPr>
          <w:spacing w:val="16"/>
          <w:sz w:val="19"/>
        </w:rPr>
        <w:t> </w:t>
      </w:r>
      <w:r>
        <w:rPr>
          <w:sz w:val="19"/>
        </w:rPr>
        <w:t>Premises</w:t>
      </w:r>
      <w:r>
        <w:rPr>
          <w:spacing w:val="16"/>
          <w:sz w:val="19"/>
        </w:rPr>
        <w:t> </w:t>
      </w:r>
      <w:r>
        <w:rPr>
          <w:sz w:val="19"/>
        </w:rPr>
        <w:t>are</w:t>
      </w:r>
      <w:r>
        <w:rPr>
          <w:spacing w:val="16"/>
          <w:sz w:val="19"/>
        </w:rPr>
        <w:t> </w:t>
      </w:r>
      <w:r>
        <w:rPr>
          <w:sz w:val="19"/>
        </w:rPr>
        <w:t>thoroughly</w:t>
      </w:r>
      <w:r>
        <w:rPr>
          <w:spacing w:val="16"/>
          <w:sz w:val="19"/>
        </w:rPr>
        <w:t> </w:t>
      </w:r>
      <w:r>
        <w:rPr>
          <w:sz w:val="19"/>
        </w:rPr>
        <w:t>cleaned,</w:t>
      </w:r>
      <w:r>
        <w:rPr>
          <w:spacing w:val="16"/>
          <w:sz w:val="19"/>
        </w:rPr>
        <w:t> </w:t>
      </w:r>
      <w:r>
        <w:rPr>
          <w:sz w:val="19"/>
        </w:rPr>
        <w:t>including</w:t>
      </w:r>
      <w:r>
        <w:rPr>
          <w:spacing w:val="16"/>
          <w:sz w:val="19"/>
        </w:rPr>
        <w:t> </w:t>
      </w:r>
      <w:r>
        <w:rPr>
          <w:sz w:val="19"/>
        </w:rPr>
        <w:t>the</w:t>
      </w:r>
      <w:r>
        <w:rPr>
          <w:spacing w:val="16"/>
          <w:sz w:val="19"/>
        </w:rPr>
        <w:t> </w:t>
      </w:r>
      <w:r>
        <w:rPr>
          <w:sz w:val="19"/>
        </w:rPr>
        <w:t>stove,</w:t>
      </w:r>
      <w:r>
        <w:rPr>
          <w:spacing w:val="16"/>
          <w:sz w:val="19"/>
        </w:rPr>
        <w:t> </w:t>
      </w:r>
      <w:r>
        <w:rPr>
          <w:sz w:val="19"/>
        </w:rPr>
        <w:t>refrigerator</w:t>
      </w:r>
      <w:r>
        <w:rPr>
          <w:spacing w:val="16"/>
          <w:sz w:val="19"/>
        </w:rPr>
        <w:t> </w:t>
      </w:r>
      <w:r>
        <w:rPr>
          <w:sz w:val="19"/>
        </w:rPr>
        <w:t>and</w:t>
      </w:r>
      <w:r>
        <w:rPr>
          <w:spacing w:val="16"/>
          <w:sz w:val="19"/>
        </w:rPr>
        <w:t> </w:t>
      </w:r>
      <w:r>
        <w:rPr>
          <w:sz w:val="19"/>
        </w:rPr>
        <w:t>windows,</w:t>
      </w:r>
      <w:r>
        <w:rPr>
          <w:spacing w:val="16"/>
          <w:sz w:val="19"/>
        </w:rPr>
        <w:t> </w:t>
      </w:r>
      <w:r>
        <w:rPr>
          <w:sz w:val="19"/>
        </w:rPr>
        <w:t>remove</w:t>
      </w:r>
      <w:r>
        <w:rPr>
          <w:spacing w:val="16"/>
          <w:sz w:val="19"/>
        </w:rPr>
        <w:t> </w:t>
      </w:r>
      <w:r>
        <w:rPr>
          <w:sz w:val="19"/>
        </w:rPr>
        <w:t>all</w:t>
      </w:r>
      <w:r>
        <w:rPr>
          <w:spacing w:val="16"/>
          <w:sz w:val="19"/>
        </w:rPr>
        <w:t> </w:t>
      </w:r>
      <w:r>
        <w:rPr>
          <w:sz w:val="19"/>
        </w:rPr>
        <w:t>personal</w:t>
      </w:r>
      <w:r>
        <w:rPr>
          <w:spacing w:val="16"/>
          <w:sz w:val="19"/>
        </w:rPr>
        <w:t> </w:t>
      </w:r>
      <w:r>
        <w:rPr>
          <w:sz w:val="19"/>
        </w:rPr>
        <w:t>property</w:t>
      </w:r>
      <w:r>
        <w:rPr>
          <w:spacing w:val="16"/>
          <w:sz w:val="19"/>
        </w:rPr>
        <w:t> </w:t>
      </w:r>
      <w:r>
        <w:rPr>
          <w:sz w:val="19"/>
        </w:rPr>
        <w:t>of</w:t>
      </w:r>
      <w:r>
        <w:rPr>
          <w:spacing w:val="16"/>
          <w:sz w:val="19"/>
        </w:rPr>
        <w:t> </w:t>
      </w:r>
      <w:r>
        <w:rPr>
          <w:sz w:val="19"/>
        </w:rPr>
        <w:t>Tenant</w:t>
      </w:r>
      <w:r>
        <w:rPr>
          <w:spacing w:val="16"/>
          <w:sz w:val="19"/>
        </w:rPr>
        <w:t> </w:t>
      </w:r>
      <w:r>
        <w:rPr>
          <w:sz w:val="19"/>
        </w:rPr>
        <w:t>as</w:t>
      </w:r>
      <w:r>
        <w:rPr>
          <w:spacing w:val="16"/>
          <w:sz w:val="19"/>
        </w:rPr>
        <w:t> </w:t>
      </w:r>
      <w:r>
        <w:rPr>
          <w:sz w:val="19"/>
        </w:rPr>
        <w:t>well</w:t>
      </w:r>
      <w:r>
        <w:rPr>
          <w:spacing w:val="16"/>
          <w:sz w:val="19"/>
        </w:rPr>
        <w:t> </w:t>
      </w:r>
      <w:r>
        <w:rPr>
          <w:sz w:val="19"/>
        </w:rPr>
        <w:t>as trash from the Premises; clean gutters and downspouts, cut grass and remove leaves as necessary;</w:t>
      </w:r>
    </w:p>
    <w:p>
      <w:pPr>
        <w:pStyle w:val="ListParagraph"/>
        <w:numPr>
          <w:ilvl w:val="0"/>
          <w:numId w:val="3"/>
        </w:numPr>
        <w:tabs>
          <w:tab w:pos="880" w:val="left" w:leader="none"/>
        </w:tabs>
        <w:spacing w:line="240" w:lineRule="auto" w:before="1" w:after="0"/>
        <w:ind w:left="880" w:right="0" w:hanging="360"/>
        <w:jc w:val="left"/>
        <w:rPr>
          <w:sz w:val="19"/>
        </w:rPr>
      </w:pPr>
      <w:r>
        <w:rPr>
          <w:sz w:val="19"/>
        </w:rPr>
        <w:t>Have</w:t>
      </w:r>
      <w:r>
        <w:rPr>
          <w:spacing w:val="9"/>
          <w:sz w:val="19"/>
        </w:rPr>
        <w:t> </w:t>
      </w:r>
      <w:r>
        <w:rPr>
          <w:sz w:val="19"/>
        </w:rPr>
        <w:t>carpets</w:t>
      </w:r>
      <w:r>
        <w:rPr>
          <w:spacing w:val="6"/>
          <w:sz w:val="19"/>
        </w:rPr>
        <w:t> </w:t>
      </w:r>
      <w:r>
        <w:rPr>
          <w:sz w:val="19"/>
        </w:rPr>
        <w:t>cleaned</w:t>
      </w:r>
      <w:r>
        <w:rPr>
          <w:spacing w:val="5"/>
          <w:sz w:val="19"/>
        </w:rPr>
        <w:t> </w:t>
      </w:r>
      <w:r>
        <w:rPr>
          <w:sz w:val="19"/>
        </w:rPr>
        <w:t>and</w:t>
      </w:r>
      <w:r>
        <w:rPr>
          <w:spacing w:val="5"/>
          <w:sz w:val="19"/>
        </w:rPr>
        <w:t> </w:t>
      </w:r>
      <w:r>
        <w:rPr>
          <w:sz w:val="19"/>
        </w:rPr>
        <w:t>deodorized</w:t>
      </w:r>
      <w:r>
        <w:rPr>
          <w:spacing w:val="6"/>
          <w:sz w:val="19"/>
        </w:rPr>
        <w:t> </w:t>
      </w:r>
      <w:r>
        <w:rPr>
          <w:sz w:val="19"/>
        </w:rPr>
        <w:t>by</w:t>
      </w:r>
      <w:r>
        <w:rPr>
          <w:spacing w:val="5"/>
          <w:sz w:val="19"/>
        </w:rPr>
        <w:t> </w:t>
      </w:r>
      <w:r>
        <w:rPr>
          <w:sz w:val="19"/>
        </w:rPr>
        <w:t>a</w:t>
      </w:r>
      <w:r>
        <w:rPr>
          <w:spacing w:val="5"/>
          <w:sz w:val="19"/>
        </w:rPr>
        <w:t> </w:t>
      </w:r>
      <w:r>
        <w:rPr>
          <w:sz w:val="19"/>
        </w:rPr>
        <w:t>professional</w:t>
      </w:r>
      <w:r>
        <w:rPr>
          <w:spacing w:val="5"/>
          <w:sz w:val="19"/>
        </w:rPr>
        <w:t> </w:t>
      </w:r>
      <w:r>
        <w:rPr>
          <w:sz w:val="19"/>
        </w:rPr>
        <w:t>company</w:t>
      </w:r>
      <w:r>
        <w:rPr>
          <w:spacing w:val="6"/>
          <w:sz w:val="19"/>
        </w:rPr>
        <w:t> </w:t>
      </w:r>
      <w:r>
        <w:rPr>
          <w:sz w:val="19"/>
        </w:rPr>
        <w:t>acceptable</w:t>
      </w:r>
      <w:r>
        <w:rPr>
          <w:spacing w:val="5"/>
          <w:sz w:val="19"/>
        </w:rPr>
        <w:t> </w:t>
      </w:r>
      <w:r>
        <w:rPr>
          <w:sz w:val="19"/>
        </w:rPr>
        <w:t>to</w:t>
      </w:r>
      <w:r>
        <w:rPr>
          <w:spacing w:val="5"/>
          <w:sz w:val="19"/>
        </w:rPr>
        <w:t> </w:t>
      </w:r>
      <w:r>
        <w:rPr>
          <w:sz w:val="19"/>
        </w:rPr>
        <w:t>the</w:t>
      </w:r>
      <w:r>
        <w:rPr>
          <w:spacing w:val="6"/>
          <w:sz w:val="19"/>
        </w:rPr>
        <w:t> </w:t>
      </w:r>
      <w:r>
        <w:rPr>
          <w:sz w:val="19"/>
        </w:rPr>
        <w:t>Landlord</w:t>
      </w:r>
      <w:r>
        <w:rPr>
          <w:spacing w:val="5"/>
          <w:sz w:val="19"/>
        </w:rPr>
        <w:t> </w:t>
      </w:r>
      <w:r>
        <w:rPr>
          <w:sz w:val="19"/>
        </w:rPr>
        <w:t>and</w:t>
      </w:r>
      <w:r>
        <w:rPr>
          <w:spacing w:val="5"/>
          <w:sz w:val="19"/>
        </w:rPr>
        <w:t> </w:t>
      </w:r>
      <w:r>
        <w:rPr>
          <w:sz w:val="19"/>
        </w:rPr>
        <w:t>provide</w:t>
      </w:r>
      <w:r>
        <w:rPr>
          <w:spacing w:val="6"/>
          <w:sz w:val="19"/>
        </w:rPr>
        <w:t> </w:t>
      </w:r>
      <w:r>
        <w:rPr>
          <w:sz w:val="19"/>
        </w:rPr>
        <w:t>a</w:t>
      </w:r>
      <w:r>
        <w:rPr>
          <w:spacing w:val="5"/>
          <w:sz w:val="19"/>
        </w:rPr>
        <w:t> </w:t>
      </w:r>
      <w:r>
        <w:rPr>
          <w:sz w:val="19"/>
        </w:rPr>
        <w:t>paid</w:t>
      </w:r>
      <w:r>
        <w:rPr>
          <w:spacing w:val="5"/>
          <w:sz w:val="19"/>
        </w:rPr>
        <w:t> </w:t>
      </w:r>
      <w:r>
        <w:rPr>
          <w:spacing w:val="-2"/>
          <w:sz w:val="19"/>
        </w:rPr>
        <w:t>receipt;</w:t>
      </w:r>
    </w:p>
    <w:p>
      <w:pPr>
        <w:pStyle w:val="ListParagraph"/>
        <w:numPr>
          <w:ilvl w:val="0"/>
          <w:numId w:val="3"/>
        </w:numPr>
        <w:tabs>
          <w:tab w:pos="880" w:val="left" w:leader="none"/>
        </w:tabs>
        <w:spacing w:line="240" w:lineRule="auto" w:before="22" w:after="0"/>
        <w:ind w:left="880" w:right="0" w:hanging="360"/>
        <w:jc w:val="left"/>
        <w:rPr>
          <w:sz w:val="19"/>
        </w:rPr>
      </w:pPr>
      <w:r>
        <w:rPr>
          <w:sz w:val="19"/>
        </w:rPr>
        <w:t>Eliminate</w:t>
      </w:r>
      <w:r>
        <w:rPr>
          <w:spacing w:val="-7"/>
          <w:sz w:val="19"/>
        </w:rPr>
        <w:t> </w:t>
      </w:r>
      <w:r>
        <w:rPr>
          <w:sz w:val="19"/>
        </w:rPr>
        <w:t>any</w:t>
      </w:r>
      <w:r>
        <w:rPr>
          <w:spacing w:val="-6"/>
          <w:sz w:val="19"/>
        </w:rPr>
        <w:t> </w:t>
      </w:r>
      <w:r>
        <w:rPr>
          <w:sz w:val="19"/>
        </w:rPr>
        <w:t>other</w:t>
      </w:r>
      <w:r>
        <w:rPr>
          <w:spacing w:val="-7"/>
          <w:sz w:val="19"/>
        </w:rPr>
        <w:t> </w:t>
      </w:r>
      <w:r>
        <w:rPr>
          <w:sz w:val="19"/>
        </w:rPr>
        <w:t>household</w:t>
      </w:r>
      <w:r>
        <w:rPr>
          <w:spacing w:val="-6"/>
          <w:sz w:val="19"/>
        </w:rPr>
        <w:t> </w:t>
      </w:r>
      <w:r>
        <w:rPr>
          <w:sz w:val="19"/>
        </w:rPr>
        <w:t>pests</w:t>
      </w:r>
      <w:r>
        <w:rPr>
          <w:spacing w:val="-6"/>
          <w:sz w:val="19"/>
        </w:rPr>
        <w:t> </w:t>
      </w:r>
      <w:r>
        <w:rPr>
          <w:sz w:val="19"/>
        </w:rPr>
        <w:t>from</w:t>
      </w:r>
      <w:r>
        <w:rPr>
          <w:spacing w:val="-7"/>
          <w:sz w:val="19"/>
        </w:rPr>
        <w:t> </w:t>
      </w:r>
      <w:r>
        <w:rPr>
          <w:sz w:val="19"/>
        </w:rPr>
        <w:t>the</w:t>
      </w:r>
      <w:r>
        <w:rPr>
          <w:spacing w:val="-6"/>
          <w:sz w:val="19"/>
        </w:rPr>
        <w:t> </w:t>
      </w:r>
      <w:r>
        <w:rPr>
          <w:sz w:val="19"/>
        </w:rPr>
        <w:t>interior</w:t>
      </w:r>
      <w:r>
        <w:rPr>
          <w:spacing w:val="-6"/>
          <w:sz w:val="19"/>
        </w:rPr>
        <w:t> </w:t>
      </w:r>
      <w:r>
        <w:rPr>
          <w:sz w:val="19"/>
        </w:rPr>
        <w:t>of</w:t>
      </w:r>
      <w:r>
        <w:rPr>
          <w:spacing w:val="-7"/>
          <w:sz w:val="19"/>
        </w:rPr>
        <w:t> </w:t>
      </w:r>
      <w:r>
        <w:rPr>
          <w:sz w:val="19"/>
        </w:rPr>
        <w:t>the</w:t>
      </w:r>
      <w:r>
        <w:rPr>
          <w:spacing w:val="-6"/>
          <w:sz w:val="19"/>
        </w:rPr>
        <w:t> </w:t>
      </w:r>
      <w:r>
        <w:rPr>
          <w:sz w:val="19"/>
        </w:rPr>
        <w:t>Premises,</w:t>
      </w:r>
      <w:r>
        <w:rPr>
          <w:spacing w:val="-6"/>
          <w:sz w:val="19"/>
        </w:rPr>
        <w:t> </w:t>
      </w:r>
      <w:r>
        <w:rPr>
          <w:sz w:val="19"/>
        </w:rPr>
        <w:t>including</w:t>
      </w:r>
      <w:r>
        <w:rPr>
          <w:spacing w:val="-7"/>
          <w:sz w:val="19"/>
        </w:rPr>
        <w:t> </w:t>
      </w:r>
      <w:r>
        <w:rPr>
          <w:sz w:val="19"/>
        </w:rPr>
        <w:t>but</w:t>
      </w:r>
      <w:r>
        <w:rPr>
          <w:spacing w:val="-6"/>
          <w:sz w:val="19"/>
        </w:rPr>
        <w:t> </w:t>
      </w:r>
      <w:r>
        <w:rPr>
          <w:sz w:val="19"/>
        </w:rPr>
        <w:t>not</w:t>
      </w:r>
      <w:r>
        <w:rPr>
          <w:spacing w:val="-6"/>
          <w:sz w:val="19"/>
        </w:rPr>
        <w:t> </w:t>
      </w:r>
      <w:r>
        <w:rPr>
          <w:sz w:val="19"/>
        </w:rPr>
        <w:t>limited</w:t>
      </w:r>
      <w:r>
        <w:rPr>
          <w:spacing w:val="-7"/>
          <w:sz w:val="19"/>
        </w:rPr>
        <w:t> </w:t>
      </w:r>
      <w:r>
        <w:rPr>
          <w:sz w:val="19"/>
        </w:rPr>
        <w:t>to</w:t>
      </w:r>
      <w:r>
        <w:rPr>
          <w:spacing w:val="-6"/>
          <w:sz w:val="19"/>
        </w:rPr>
        <w:t> </w:t>
      </w:r>
      <w:r>
        <w:rPr>
          <w:sz w:val="19"/>
        </w:rPr>
        <w:t>fleas,</w:t>
      </w:r>
      <w:r>
        <w:rPr>
          <w:spacing w:val="-6"/>
          <w:sz w:val="19"/>
        </w:rPr>
        <w:t> </w:t>
      </w:r>
      <w:r>
        <w:rPr>
          <w:sz w:val="19"/>
        </w:rPr>
        <w:t>ticks,</w:t>
      </w:r>
      <w:r>
        <w:rPr>
          <w:spacing w:val="-7"/>
          <w:sz w:val="19"/>
        </w:rPr>
        <w:t> </w:t>
      </w:r>
      <w:r>
        <w:rPr>
          <w:sz w:val="19"/>
        </w:rPr>
        <w:t>roaches,</w:t>
      </w:r>
      <w:r>
        <w:rPr>
          <w:spacing w:val="-6"/>
          <w:sz w:val="19"/>
        </w:rPr>
        <w:t> </w:t>
      </w:r>
      <w:r>
        <w:rPr>
          <w:sz w:val="19"/>
        </w:rPr>
        <w:t>ants</w:t>
      </w:r>
      <w:r>
        <w:rPr>
          <w:spacing w:val="-6"/>
          <w:sz w:val="19"/>
        </w:rPr>
        <w:t> </w:t>
      </w:r>
      <w:r>
        <w:rPr>
          <w:sz w:val="19"/>
        </w:rPr>
        <w:t>and</w:t>
      </w:r>
      <w:r>
        <w:rPr>
          <w:spacing w:val="-7"/>
          <w:sz w:val="19"/>
        </w:rPr>
        <w:t> </w:t>
      </w:r>
      <w:r>
        <w:rPr>
          <w:spacing w:val="-2"/>
          <w:sz w:val="19"/>
        </w:rPr>
        <w:t>rodents;</w:t>
      </w:r>
    </w:p>
    <w:p>
      <w:pPr>
        <w:pStyle w:val="ListParagraph"/>
        <w:numPr>
          <w:ilvl w:val="0"/>
          <w:numId w:val="3"/>
        </w:numPr>
        <w:tabs>
          <w:tab w:pos="880" w:val="left" w:leader="none"/>
        </w:tabs>
        <w:spacing w:line="240" w:lineRule="auto" w:before="22" w:after="0"/>
        <w:ind w:left="880" w:right="0" w:hanging="360"/>
        <w:jc w:val="left"/>
        <w:rPr>
          <w:sz w:val="19"/>
        </w:rPr>
      </w:pPr>
      <w:r>
        <w:rPr>
          <w:sz w:val="19"/>
        </w:rPr>
        <w:t>Have</w:t>
      </w:r>
      <w:r>
        <w:rPr>
          <w:spacing w:val="1"/>
          <w:sz w:val="19"/>
        </w:rPr>
        <w:t> </w:t>
      </w:r>
      <w:r>
        <w:rPr>
          <w:sz w:val="19"/>
        </w:rPr>
        <w:t>the</w:t>
      </w:r>
      <w:r>
        <w:rPr>
          <w:spacing w:val="2"/>
          <w:sz w:val="19"/>
        </w:rPr>
        <w:t> </w:t>
      </w:r>
      <w:r>
        <w:rPr>
          <w:sz w:val="19"/>
        </w:rPr>
        <w:t>Premises</w:t>
      </w:r>
      <w:r>
        <w:rPr>
          <w:spacing w:val="-1"/>
          <w:sz w:val="19"/>
        </w:rPr>
        <w:t> </w:t>
      </w:r>
      <w:r>
        <w:rPr>
          <w:sz w:val="19"/>
        </w:rPr>
        <w:t>professionally</w:t>
      </w:r>
      <w:r>
        <w:rPr>
          <w:spacing w:val="-1"/>
          <w:sz w:val="19"/>
        </w:rPr>
        <w:t> </w:t>
      </w:r>
      <w:r>
        <w:rPr>
          <w:sz w:val="19"/>
        </w:rPr>
        <w:t>treated</w:t>
      </w:r>
      <w:r>
        <w:rPr>
          <w:spacing w:val="-1"/>
          <w:sz w:val="19"/>
        </w:rPr>
        <w:t> </w:t>
      </w:r>
      <w:r>
        <w:rPr>
          <w:sz w:val="19"/>
        </w:rPr>
        <w:t>for</w:t>
      </w:r>
      <w:r>
        <w:rPr>
          <w:spacing w:val="-1"/>
          <w:sz w:val="19"/>
        </w:rPr>
        <w:t> </w:t>
      </w:r>
      <w:r>
        <w:rPr>
          <w:sz w:val="19"/>
        </w:rPr>
        <w:t>fleas</w:t>
      </w:r>
      <w:r>
        <w:rPr>
          <w:spacing w:val="-2"/>
          <w:sz w:val="19"/>
        </w:rPr>
        <w:t> </w:t>
      </w:r>
      <w:r>
        <w:rPr>
          <w:sz w:val="19"/>
        </w:rPr>
        <w:t>and</w:t>
      </w:r>
      <w:r>
        <w:rPr>
          <w:spacing w:val="-1"/>
          <w:sz w:val="19"/>
        </w:rPr>
        <w:t> </w:t>
      </w:r>
      <w:r>
        <w:rPr>
          <w:sz w:val="19"/>
        </w:rPr>
        <w:t>ticks</w:t>
      </w:r>
      <w:r>
        <w:rPr>
          <w:spacing w:val="-1"/>
          <w:sz w:val="19"/>
        </w:rPr>
        <w:t> </w:t>
      </w:r>
      <w:r>
        <w:rPr>
          <w:sz w:val="19"/>
        </w:rPr>
        <w:t>and</w:t>
      </w:r>
      <w:r>
        <w:rPr>
          <w:spacing w:val="-1"/>
          <w:sz w:val="19"/>
        </w:rPr>
        <w:t> </w:t>
      </w:r>
      <w:r>
        <w:rPr>
          <w:sz w:val="19"/>
        </w:rPr>
        <w:t>provide</w:t>
      </w:r>
      <w:r>
        <w:rPr>
          <w:spacing w:val="-1"/>
          <w:sz w:val="19"/>
        </w:rPr>
        <w:t> </w:t>
      </w:r>
      <w:r>
        <w:rPr>
          <w:sz w:val="19"/>
        </w:rPr>
        <w:t>a</w:t>
      </w:r>
      <w:r>
        <w:rPr>
          <w:spacing w:val="-1"/>
          <w:sz w:val="19"/>
        </w:rPr>
        <w:t> </w:t>
      </w:r>
      <w:r>
        <w:rPr>
          <w:sz w:val="19"/>
        </w:rPr>
        <w:t>paid</w:t>
      </w:r>
      <w:r>
        <w:rPr>
          <w:spacing w:val="-1"/>
          <w:sz w:val="19"/>
        </w:rPr>
        <w:t> </w:t>
      </w:r>
      <w:r>
        <w:rPr>
          <w:sz w:val="19"/>
        </w:rPr>
        <w:t>receipt,</w:t>
      </w:r>
      <w:r>
        <w:rPr>
          <w:spacing w:val="-2"/>
          <w:sz w:val="19"/>
        </w:rPr>
        <w:t> </w:t>
      </w:r>
      <w:r>
        <w:rPr>
          <w:sz w:val="19"/>
        </w:rPr>
        <w:t>if</w:t>
      </w:r>
      <w:r>
        <w:rPr>
          <w:spacing w:val="-1"/>
          <w:sz w:val="19"/>
        </w:rPr>
        <w:t> </w:t>
      </w:r>
      <w:r>
        <w:rPr>
          <w:sz w:val="19"/>
        </w:rPr>
        <w:t>pets</w:t>
      </w:r>
      <w:r>
        <w:rPr>
          <w:spacing w:val="-1"/>
          <w:sz w:val="19"/>
        </w:rPr>
        <w:t> </w:t>
      </w:r>
      <w:r>
        <w:rPr>
          <w:sz w:val="19"/>
        </w:rPr>
        <w:t>have</w:t>
      </w:r>
      <w:r>
        <w:rPr>
          <w:spacing w:val="-1"/>
          <w:sz w:val="19"/>
        </w:rPr>
        <w:t> </w:t>
      </w:r>
      <w:r>
        <w:rPr>
          <w:sz w:val="19"/>
        </w:rPr>
        <w:t>been</w:t>
      </w:r>
      <w:r>
        <w:rPr>
          <w:spacing w:val="-1"/>
          <w:sz w:val="19"/>
        </w:rPr>
        <w:t> </w:t>
      </w:r>
      <w:r>
        <w:rPr>
          <w:spacing w:val="-2"/>
          <w:sz w:val="19"/>
        </w:rPr>
        <w:t>present.</w:t>
      </w:r>
    </w:p>
    <w:p>
      <w:pPr>
        <w:pStyle w:val="BodyText"/>
        <w:spacing w:before="44"/>
      </w:pPr>
    </w:p>
    <w:p>
      <w:pPr>
        <w:pStyle w:val="BodyText"/>
        <w:spacing w:line="264" w:lineRule="auto"/>
        <w:ind w:left="520" w:right="437"/>
        <w:jc w:val="both"/>
      </w:pPr>
      <w:r>
        <w:rPr/>
        <w:t>Within</w:t>
      </w:r>
      <w:r>
        <w:rPr>
          <w:spacing w:val="25"/>
        </w:rPr>
        <w:t> </w:t>
      </w:r>
      <w:r>
        <w:rPr/>
        <w:t>twenty</w:t>
      </w:r>
      <w:r>
        <w:rPr>
          <w:spacing w:val="25"/>
        </w:rPr>
        <w:t> </w:t>
      </w:r>
      <w:r>
        <w:rPr/>
        <w:t>four</w:t>
      </w:r>
      <w:r>
        <w:rPr>
          <w:spacing w:val="25"/>
        </w:rPr>
        <w:t> </w:t>
      </w:r>
      <w:r>
        <w:rPr/>
        <w:t>(24)</w:t>
      </w:r>
      <w:r>
        <w:rPr>
          <w:spacing w:val="25"/>
        </w:rPr>
        <w:t> </w:t>
      </w:r>
      <w:r>
        <w:rPr/>
        <w:t>hours</w:t>
      </w:r>
      <w:r>
        <w:rPr>
          <w:spacing w:val="25"/>
        </w:rPr>
        <w:t> </w:t>
      </w:r>
      <w:r>
        <w:rPr/>
        <w:t>after</w:t>
      </w:r>
      <w:r>
        <w:rPr>
          <w:spacing w:val="25"/>
        </w:rPr>
        <w:t> </w:t>
      </w:r>
      <w:r>
        <w:rPr/>
        <w:t>vacating</w:t>
      </w:r>
      <w:r>
        <w:rPr>
          <w:spacing w:val="25"/>
        </w:rPr>
        <w:t> </w:t>
      </w:r>
      <w:r>
        <w:rPr/>
        <w:t>the</w:t>
      </w:r>
      <w:r>
        <w:rPr>
          <w:spacing w:val="25"/>
        </w:rPr>
        <w:t> </w:t>
      </w:r>
      <w:r>
        <w:rPr/>
        <w:t>Premises,</w:t>
      </w:r>
      <w:r>
        <w:rPr>
          <w:spacing w:val="25"/>
        </w:rPr>
        <w:t> </w:t>
      </w:r>
      <w:r>
        <w:rPr/>
        <w:t>the</w:t>
      </w:r>
      <w:r>
        <w:rPr>
          <w:spacing w:val="25"/>
        </w:rPr>
        <w:t> </w:t>
      </w:r>
      <w:r>
        <w:rPr/>
        <w:t>Tenant</w:t>
      </w:r>
      <w:r>
        <w:rPr>
          <w:spacing w:val="25"/>
        </w:rPr>
        <w:t> </w:t>
      </w:r>
      <w:r>
        <w:rPr/>
        <w:t>shall</w:t>
      </w:r>
      <w:r>
        <w:rPr>
          <w:spacing w:val="25"/>
        </w:rPr>
        <w:t> </w:t>
      </w:r>
      <w:r>
        <w:rPr/>
        <w:t>return</w:t>
      </w:r>
      <w:r>
        <w:rPr>
          <w:spacing w:val="25"/>
        </w:rPr>
        <w:t> </w:t>
      </w:r>
      <w:r>
        <w:rPr/>
        <w:t>to</w:t>
      </w:r>
      <w:r>
        <w:rPr>
          <w:spacing w:val="25"/>
        </w:rPr>
        <w:t> </w:t>
      </w:r>
      <w:r>
        <w:rPr/>
        <w:t>the</w:t>
      </w:r>
      <w:r>
        <w:rPr>
          <w:spacing w:val="25"/>
        </w:rPr>
        <w:t> </w:t>
      </w:r>
      <w:r>
        <w:rPr/>
        <w:t>Landlord</w:t>
      </w:r>
      <w:r>
        <w:rPr>
          <w:spacing w:val="25"/>
        </w:rPr>
        <w:t> </w:t>
      </w:r>
      <w:r>
        <w:rPr/>
        <w:t>or</w:t>
      </w:r>
      <w:r>
        <w:rPr>
          <w:spacing w:val="25"/>
        </w:rPr>
        <w:t> </w:t>
      </w:r>
      <w:r>
        <w:rPr/>
        <w:t>Landlord’s</w:t>
      </w:r>
      <w:r>
        <w:rPr>
          <w:spacing w:val="25"/>
        </w:rPr>
        <w:t> </w:t>
      </w:r>
      <w:r>
        <w:rPr/>
        <w:t>Agent</w:t>
      </w:r>
      <w:r>
        <w:rPr>
          <w:spacing w:val="25"/>
        </w:rPr>
        <w:t> </w:t>
      </w:r>
      <w:r>
        <w:rPr/>
        <w:t>all</w:t>
      </w:r>
      <w:r>
        <w:rPr>
          <w:spacing w:val="25"/>
        </w:rPr>
        <w:t> </w:t>
      </w:r>
      <w:r>
        <w:rPr/>
        <w:t>keys,</w:t>
      </w:r>
      <w:r>
        <w:rPr>
          <w:spacing w:val="25"/>
        </w:rPr>
        <w:t> </w:t>
      </w:r>
      <w:r>
        <w:rPr/>
        <w:t>garage</w:t>
      </w:r>
      <w:r>
        <w:rPr>
          <w:spacing w:val="25"/>
        </w:rPr>
        <w:t> </w:t>
      </w:r>
      <w:r>
        <w:rPr/>
        <w:t>door</w:t>
      </w:r>
      <w:r>
        <w:rPr>
          <w:spacing w:val="25"/>
        </w:rPr>
        <w:t> </w:t>
      </w:r>
      <w:r>
        <w:rPr/>
        <w:t>openers, passes and documents, including all provided appliance manuals and Community Association documents. Failure to comply will be cause to charge the Tenant for changing the locks and/or the cost of replacing the Community Association documents.</w:t>
      </w:r>
    </w:p>
    <w:p>
      <w:pPr>
        <w:pStyle w:val="BodyText"/>
        <w:spacing w:before="22"/>
      </w:pPr>
    </w:p>
    <w:p>
      <w:pPr>
        <w:pStyle w:val="BodyText"/>
        <w:spacing w:line="264" w:lineRule="auto" w:before="1"/>
        <w:ind w:left="520" w:right="424"/>
        <w:jc w:val="both"/>
      </w:pPr>
      <w:r>
        <w:rPr/>
        <w:t>If the Tenant does not accomplish such cleaning, trash removal, exterminating and return of Landlord’s property above, Landlord or Landlord’s Agent may have such items completed at the Tenant's expense, and the Tenant hereby agrees to reimburse the Landlord for such expense. The costs and expenses referred to above shall be considered damages due to breach of Lease in excess of ordinary wear and tear. Any property which is left on or at the Prem-</w:t>
      </w:r>
      <w:r>
        <w:rPr>
          <w:spacing w:val="80"/>
        </w:rPr>
        <w:t> </w:t>
      </w:r>
      <w:r>
        <w:rPr/>
        <w:t>ises after the termination of the tenancy shall be considered to be abandoned by the Tenant or others and Landlord or Landlord’s Agent may dispose of it without liability to Tenant or others. Such storage or removal shall be at the expense of the Tenant.</w:t>
      </w:r>
    </w:p>
    <w:p>
      <w:pPr>
        <w:pStyle w:val="BodyText"/>
        <w:spacing w:before="38"/>
      </w:pPr>
    </w:p>
    <w:p>
      <w:pPr>
        <w:pStyle w:val="ListParagraph"/>
        <w:numPr>
          <w:ilvl w:val="0"/>
          <w:numId w:val="1"/>
        </w:numPr>
        <w:tabs>
          <w:tab w:pos="831" w:val="left" w:leader="none"/>
        </w:tabs>
        <w:spacing w:line="264" w:lineRule="auto" w:before="1" w:after="0"/>
        <w:ind w:left="519" w:right="437" w:firstLine="0"/>
        <w:jc w:val="both"/>
        <w:rPr>
          <w:b/>
          <w:sz w:val="22"/>
        </w:rPr>
      </w:pPr>
      <w:r>
        <w:rPr>
          <w:b/>
          <w:sz w:val="22"/>
        </w:rPr>
        <w:t>PAYMENT OF RENT:</w:t>
      </w:r>
      <w:r>
        <w:rPr>
          <w:b/>
          <w:spacing w:val="-13"/>
          <w:sz w:val="22"/>
        </w:rPr>
        <w:t> </w:t>
      </w:r>
      <w:r>
        <w:rPr>
          <w:sz w:val="19"/>
        </w:rPr>
        <w:t>Rent is due and payable on the </w:t>
      </w:r>
      <w:r>
        <w:rPr>
          <w:b/>
          <w:sz w:val="19"/>
        </w:rPr>
        <w:t>first day </w:t>
      </w:r>
      <w:r>
        <w:rPr>
          <w:sz w:val="19"/>
        </w:rPr>
        <w:t>of each month. It is agreed and understood by all parties to this Lease Agreement that</w:t>
      </w:r>
      <w:r>
        <w:rPr>
          <w:spacing w:val="26"/>
          <w:sz w:val="19"/>
        </w:rPr>
        <w:t> </w:t>
      </w:r>
      <w:r>
        <w:rPr>
          <w:sz w:val="19"/>
        </w:rPr>
        <w:t>any</w:t>
      </w:r>
      <w:r>
        <w:rPr>
          <w:spacing w:val="26"/>
          <w:sz w:val="19"/>
        </w:rPr>
        <w:t> </w:t>
      </w:r>
      <w:r>
        <w:rPr>
          <w:sz w:val="19"/>
        </w:rPr>
        <w:t>rental</w:t>
      </w:r>
      <w:r>
        <w:rPr>
          <w:spacing w:val="26"/>
          <w:sz w:val="19"/>
        </w:rPr>
        <w:t> </w:t>
      </w:r>
      <w:r>
        <w:rPr>
          <w:sz w:val="19"/>
        </w:rPr>
        <w:t>payment</w:t>
      </w:r>
      <w:r>
        <w:rPr>
          <w:spacing w:val="26"/>
          <w:sz w:val="19"/>
        </w:rPr>
        <w:t> </w:t>
      </w:r>
      <w:r>
        <w:rPr>
          <w:sz w:val="19"/>
        </w:rPr>
        <w:t>received</w:t>
      </w:r>
      <w:r>
        <w:rPr>
          <w:spacing w:val="26"/>
          <w:sz w:val="19"/>
        </w:rPr>
        <w:t> </w:t>
      </w:r>
      <w:r>
        <w:rPr>
          <w:sz w:val="19"/>
        </w:rPr>
        <w:t>by</w:t>
      </w:r>
      <w:r>
        <w:rPr>
          <w:spacing w:val="26"/>
          <w:sz w:val="19"/>
        </w:rPr>
        <w:t> </w:t>
      </w:r>
      <w:r>
        <w:rPr>
          <w:sz w:val="19"/>
        </w:rPr>
        <w:t>the</w:t>
      </w:r>
      <w:r>
        <w:rPr>
          <w:spacing w:val="26"/>
          <w:sz w:val="19"/>
        </w:rPr>
        <w:t> </w:t>
      </w:r>
      <w:r>
        <w:rPr>
          <w:sz w:val="19"/>
        </w:rPr>
        <w:t>Landlord</w:t>
      </w:r>
      <w:r>
        <w:rPr>
          <w:spacing w:val="26"/>
          <w:sz w:val="19"/>
        </w:rPr>
        <w:t> </w:t>
      </w:r>
      <w:r>
        <w:rPr>
          <w:sz w:val="19"/>
        </w:rPr>
        <w:t>or</w:t>
      </w:r>
      <w:r>
        <w:rPr>
          <w:spacing w:val="26"/>
          <w:sz w:val="19"/>
        </w:rPr>
        <w:t> </w:t>
      </w:r>
      <w:r>
        <w:rPr>
          <w:sz w:val="19"/>
        </w:rPr>
        <w:t>Landlord’s</w:t>
      </w:r>
      <w:r>
        <w:rPr>
          <w:spacing w:val="26"/>
          <w:sz w:val="19"/>
        </w:rPr>
        <w:t> </w:t>
      </w:r>
      <w:r>
        <w:rPr>
          <w:sz w:val="19"/>
        </w:rPr>
        <w:t>Agent</w:t>
      </w:r>
      <w:r>
        <w:rPr>
          <w:spacing w:val="40"/>
          <w:sz w:val="19"/>
        </w:rPr>
        <w:t> </w:t>
      </w:r>
      <w:r>
        <w:rPr>
          <w:b/>
          <w:sz w:val="19"/>
        </w:rPr>
        <w:t>five</w:t>
      </w:r>
      <w:r>
        <w:rPr>
          <w:b/>
          <w:spacing w:val="23"/>
          <w:sz w:val="19"/>
        </w:rPr>
        <w:t> </w:t>
      </w:r>
      <w:r>
        <w:rPr>
          <w:sz w:val="19"/>
        </w:rPr>
        <w:t>(5) days or more after the due date shall be subject to imposition of a late charge of five percent (5%) of the monthly rent. This late charge, if not remitted with the delinquent rental payment shall remain due and is payable immedi- ately. All late fees payable by Tenant shall constitute additional rent due under this Lease. Should the Landlord or Landlord’s Agent</w:t>
      </w:r>
      <w:r>
        <w:rPr>
          <w:spacing w:val="-3"/>
          <w:sz w:val="19"/>
        </w:rPr>
        <w:t> </w:t>
      </w:r>
      <w:r>
        <w:rPr>
          <w:sz w:val="19"/>
        </w:rPr>
        <w:t>accept any partial payment of rent, this acceptance shall not be interpreted as changing the terms of the Lease which require the payment of rent in advance. Any payment made by the Tenant to the Landlord or Landlord’s Agent shall first be applied to any</w:t>
      </w:r>
      <w:r>
        <w:rPr>
          <w:spacing w:val="18"/>
          <w:sz w:val="19"/>
        </w:rPr>
        <w:t> </w:t>
      </w:r>
      <w:r>
        <w:rPr>
          <w:sz w:val="19"/>
        </w:rPr>
        <w:t>outstanding</w:t>
      </w:r>
      <w:r>
        <w:rPr>
          <w:spacing w:val="-2"/>
          <w:sz w:val="19"/>
        </w:rPr>
        <w:t> </w:t>
      </w:r>
      <w:r>
        <w:rPr>
          <w:sz w:val="19"/>
        </w:rPr>
        <w:t>amounts</w:t>
      </w:r>
      <w:r>
        <w:rPr>
          <w:spacing w:val="-2"/>
          <w:sz w:val="19"/>
        </w:rPr>
        <w:t> </w:t>
      </w:r>
      <w:r>
        <w:rPr>
          <w:sz w:val="19"/>
        </w:rPr>
        <w:t>for</w:t>
      </w:r>
      <w:r>
        <w:rPr>
          <w:spacing w:val="-2"/>
          <w:sz w:val="19"/>
        </w:rPr>
        <w:t> </w:t>
      </w:r>
      <w:r>
        <w:rPr>
          <w:sz w:val="19"/>
        </w:rPr>
        <w:t>charges</w:t>
      </w:r>
      <w:r>
        <w:rPr>
          <w:spacing w:val="-2"/>
          <w:sz w:val="19"/>
        </w:rPr>
        <w:t> </w:t>
      </w:r>
      <w:r>
        <w:rPr>
          <w:sz w:val="19"/>
        </w:rPr>
        <w:t>other</w:t>
      </w:r>
      <w:r>
        <w:rPr>
          <w:spacing w:val="-2"/>
          <w:sz w:val="19"/>
        </w:rPr>
        <w:t> </w:t>
      </w:r>
      <w:r>
        <w:rPr>
          <w:sz w:val="19"/>
        </w:rPr>
        <w:t>than</w:t>
      </w:r>
      <w:r>
        <w:rPr>
          <w:spacing w:val="-2"/>
          <w:sz w:val="19"/>
        </w:rPr>
        <w:t> </w:t>
      </w:r>
      <w:r>
        <w:rPr>
          <w:sz w:val="19"/>
        </w:rPr>
        <w:t>the</w:t>
      </w:r>
      <w:r>
        <w:rPr>
          <w:spacing w:val="-2"/>
          <w:sz w:val="19"/>
        </w:rPr>
        <w:t> </w:t>
      </w:r>
      <w:r>
        <w:rPr>
          <w:sz w:val="19"/>
        </w:rPr>
        <w:t>current</w:t>
      </w:r>
      <w:r>
        <w:rPr>
          <w:spacing w:val="-2"/>
          <w:sz w:val="19"/>
        </w:rPr>
        <w:t> </w:t>
      </w:r>
      <w:r>
        <w:rPr>
          <w:sz w:val="19"/>
        </w:rPr>
        <w:t>month's</w:t>
      </w:r>
      <w:r>
        <w:rPr>
          <w:spacing w:val="-2"/>
          <w:sz w:val="19"/>
        </w:rPr>
        <w:t> </w:t>
      </w:r>
      <w:r>
        <w:rPr>
          <w:sz w:val="19"/>
        </w:rPr>
        <w:t>rent (past rent, late charges, legal fees, returned check charges, repair bills or deductible charges, court costs and other reasonable and associated costs of judicial</w:t>
      </w:r>
      <w:r>
        <w:rPr>
          <w:spacing w:val="19"/>
          <w:sz w:val="19"/>
        </w:rPr>
        <w:t> </w:t>
      </w:r>
      <w:r>
        <w:rPr>
          <w:sz w:val="19"/>
        </w:rPr>
        <w:t>proceedings,</w:t>
      </w:r>
      <w:r>
        <w:rPr>
          <w:spacing w:val="19"/>
          <w:sz w:val="19"/>
        </w:rPr>
        <w:t> </w:t>
      </w:r>
      <w:r>
        <w:rPr>
          <w:sz w:val="19"/>
        </w:rPr>
        <w:t>etc.)</w:t>
      </w:r>
      <w:r>
        <w:rPr>
          <w:spacing w:val="19"/>
          <w:sz w:val="19"/>
        </w:rPr>
        <w:t> </w:t>
      </w:r>
      <w:r>
        <w:rPr>
          <w:sz w:val="19"/>
        </w:rPr>
        <w:t>before being applied to the current month's rent. Payment shall always be applied to the Security Deposit due before being ap- plied to rent. If any personal check used in payment of rent, Security Deposit, or any other monies due the Landlord, is returned by the</w:t>
      </w:r>
      <w:r>
        <w:rPr>
          <w:spacing w:val="-1"/>
          <w:sz w:val="19"/>
        </w:rPr>
        <w:t> </w:t>
      </w:r>
      <w:r>
        <w:rPr>
          <w:sz w:val="19"/>
        </w:rPr>
        <w:t>bank</w:t>
      </w:r>
      <w:r>
        <w:rPr>
          <w:spacing w:val="-4"/>
          <w:sz w:val="19"/>
        </w:rPr>
        <w:t> </w:t>
      </w:r>
      <w:r>
        <w:rPr>
          <w:sz w:val="19"/>
        </w:rPr>
        <w:t>for</w:t>
      </w:r>
      <w:r>
        <w:rPr>
          <w:spacing w:val="-4"/>
          <w:sz w:val="19"/>
        </w:rPr>
        <w:t> </w:t>
      </w:r>
      <w:r>
        <w:rPr>
          <w:sz w:val="19"/>
        </w:rPr>
        <w:t>insufficient funds, closed account, or any other reason, all future payments must be made in cash, certified check or money order at the option of the Landlord or Landlord’s</w:t>
      </w:r>
      <w:r>
        <w:rPr>
          <w:spacing w:val="30"/>
          <w:sz w:val="19"/>
        </w:rPr>
        <w:t> </w:t>
      </w:r>
      <w:r>
        <w:rPr>
          <w:sz w:val="19"/>
        </w:rPr>
        <w:t>Agent.</w:t>
      </w:r>
      <w:r>
        <w:rPr>
          <w:spacing w:val="30"/>
          <w:sz w:val="19"/>
        </w:rPr>
        <w:t> </w:t>
      </w:r>
      <w:r>
        <w:rPr>
          <w:sz w:val="19"/>
        </w:rPr>
        <w:t>Tenant</w:t>
      </w:r>
      <w:r>
        <w:rPr>
          <w:spacing w:val="30"/>
          <w:sz w:val="19"/>
        </w:rPr>
        <w:t> </w:t>
      </w:r>
      <w:r>
        <w:rPr>
          <w:sz w:val="19"/>
        </w:rPr>
        <w:t>agrees</w:t>
      </w:r>
      <w:r>
        <w:rPr>
          <w:spacing w:val="30"/>
          <w:sz w:val="19"/>
        </w:rPr>
        <w:t> </w:t>
      </w:r>
      <w:r>
        <w:rPr>
          <w:sz w:val="19"/>
        </w:rPr>
        <w:t>to</w:t>
      </w:r>
      <w:r>
        <w:rPr>
          <w:spacing w:val="30"/>
          <w:sz w:val="19"/>
        </w:rPr>
        <w:t> </w:t>
      </w:r>
      <w:r>
        <w:rPr>
          <w:sz w:val="19"/>
        </w:rPr>
        <w:t>pay</w:t>
      </w:r>
      <w:r>
        <w:rPr>
          <w:spacing w:val="30"/>
          <w:sz w:val="19"/>
        </w:rPr>
        <w:t> </w:t>
      </w:r>
      <w:r>
        <w:rPr>
          <w:sz w:val="19"/>
        </w:rPr>
        <w:t>Landlord</w:t>
      </w:r>
      <w:r>
        <w:rPr>
          <w:spacing w:val="30"/>
          <w:sz w:val="19"/>
        </w:rPr>
        <w:t> </w:t>
      </w:r>
      <w:r>
        <w:rPr>
          <w:sz w:val="19"/>
        </w:rPr>
        <w:t>an</w:t>
      </w:r>
      <w:r>
        <w:rPr>
          <w:spacing w:val="30"/>
          <w:sz w:val="19"/>
        </w:rPr>
        <w:t> </w:t>
      </w:r>
      <w:r>
        <w:rPr>
          <w:sz w:val="19"/>
        </w:rPr>
        <w:t>administrative</w:t>
      </w:r>
      <w:r>
        <w:rPr>
          <w:spacing w:val="30"/>
          <w:sz w:val="19"/>
        </w:rPr>
        <w:t> </w:t>
      </w:r>
      <w:r>
        <w:rPr>
          <w:sz w:val="19"/>
        </w:rPr>
        <w:t>charge</w:t>
      </w:r>
      <w:r>
        <w:rPr>
          <w:spacing w:val="30"/>
          <w:sz w:val="19"/>
        </w:rPr>
        <w:t> </w:t>
      </w:r>
      <w:r>
        <w:rPr>
          <w:sz w:val="19"/>
        </w:rPr>
        <w:t>of</w:t>
      </w:r>
      <w:r>
        <w:rPr>
          <w:spacing w:val="30"/>
          <w:sz w:val="19"/>
        </w:rPr>
        <w:t> </w:t>
      </w:r>
      <w:r>
        <w:rPr>
          <w:sz w:val="19"/>
        </w:rPr>
        <w:t>$25.00</w:t>
      </w:r>
      <w:r>
        <w:rPr>
          <w:spacing w:val="40"/>
          <w:sz w:val="19"/>
        </w:rPr>
        <w:t> </w:t>
      </w:r>
      <w:r>
        <w:rPr>
          <w:sz w:val="19"/>
        </w:rPr>
        <w:t>on all such returned checks. Unless Tenant makes payment by check, Landlord or Landlord’s Agent shall give Tenant a receipt showing payment and the time period the payment covers.</w:t>
      </w:r>
    </w:p>
    <w:p>
      <w:pPr>
        <w:pStyle w:val="BodyText"/>
        <w:spacing w:before="46"/>
      </w:pPr>
    </w:p>
    <w:p>
      <w:pPr>
        <w:pStyle w:val="ListParagraph"/>
        <w:numPr>
          <w:ilvl w:val="0"/>
          <w:numId w:val="1"/>
        </w:numPr>
        <w:tabs>
          <w:tab w:pos="520" w:val="left" w:leader="none"/>
          <w:tab w:pos="838" w:val="left" w:leader="none"/>
        </w:tabs>
        <w:spacing w:line="266" w:lineRule="auto" w:before="0" w:after="0"/>
        <w:ind w:left="520" w:right="437" w:hanging="1"/>
        <w:jc w:val="both"/>
        <w:rPr>
          <w:b/>
          <w:sz w:val="22"/>
        </w:rPr>
      </w:pPr>
      <w:r>
        <w:rPr>
          <w:b/>
          <w:sz w:val="22"/>
        </w:rPr>
        <w:t>USE, QUIET ENJOYMENT AND LOCAL LAWS: </w:t>
      </w:r>
      <w:r>
        <w:rPr>
          <w:sz w:val="19"/>
        </w:rPr>
        <w:t>Landlord covenants that the Tenant, upon paying the rent and complying with the terms of this Lease, shall peaceably and quietly have, hold and enjoy the Premises for the Term of the Lease. The Tenant shall use the Premises in compliance with applicable laws and ordinances, in a manner which shall not increase the Premises’ insurance rates.</w:t>
      </w:r>
    </w:p>
    <w:p>
      <w:pPr>
        <w:pStyle w:val="BodyText"/>
        <w:spacing w:before="38"/>
      </w:pPr>
    </w:p>
    <w:p>
      <w:pPr>
        <w:pStyle w:val="ListParagraph"/>
        <w:numPr>
          <w:ilvl w:val="0"/>
          <w:numId w:val="1"/>
        </w:numPr>
        <w:tabs>
          <w:tab w:pos="520" w:val="left" w:leader="none"/>
          <w:tab w:pos="824" w:val="left" w:leader="none"/>
        </w:tabs>
        <w:spacing w:line="266" w:lineRule="auto" w:before="0" w:after="0"/>
        <w:ind w:left="520" w:right="437" w:hanging="1"/>
        <w:jc w:val="both"/>
        <w:rPr>
          <w:b/>
          <w:sz w:val="22"/>
        </w:rPr>
      </w:pPr>
      <w:r>
        <w:rPr>
          <w:b/>
          <w:sz w:val="22"/>
        </w:rPr>
        <w:t>PETS:</w:t>
      </w:r>
      <w:r>
        <w:rPr>
          <w:b/>
          <w:spacing w:val="36"/>
          <w:sz w:val="22"/>
        </w:rPr>
        <w:t> </w:t>
      </w:r>
      <w:r>
        <w:rPr>
          <w:sz w:val="19"/>
        </w:rPr>
        <w:t>No</w:t>
      </w:r>
      <w:r>
        <w:rPr>
          <w:spacing w:val="19"/>
          <w:sz w:val="19"/>
        </w:rPr>
        <w:t> </w:t>
      </w:r>
      <w:r>
        <w:rPr>
          <w:sz w:val="19"/>
        </w:rPr>
        <w:t>pets</w:t>
      </w:r>
      <w:r>
        <w:rPr>
          <w:spacing w:val="19"/>
          <w:sz w:val="19"/>
        </w:rPr>
        <w:t> </w:t>
      </w:r>
      <w:r>
        <w:rPr>
          <w:sz w:val="19"/>
        </w:rPr>
        <w:t>of</w:t>
      </w:r>
      <w:r>
        <w:rPr>
          <w:spacing w:val="19"/>
          <w:sz w:val="19"/>
        </w:rPr>
        <w:t> </w:t>
      </w:r>
      <w:r>
        <w:rPr>
          <w:sz w:val="19"/>
        </w:rPr>
        <w:t>any</w:t>
      </w:r>
      <w:r>
        <w:rPr>
          <w:spacing w:val="19"/>
          <w:sz w:val="19"/>
        </w:rPr>
        <w:t> </w:t>
      </w:r>
      <w:r>
        <w:rPr>
          <w:sz w:val="19"/>
        </w:rPr>
        <w:t>kind</w:t>
      </w:r>
      <w:r>
        <w:rPr>
          <w:spacing w:val="19"/>
          <w:sz w:val="19"/>
        </w:rPr>
        <w:t> </w:t>
      </w:r>
      <w:r>
        <w:rPr>
          <w:sz w:val="19"/>
        </w:rPr>
        <w:t>are</w:t>
      </w:r>
      <w:r>
        <w:rPr>
          <w:spacing w:val="19"/>
          <w:sz w:val="19"/>
        </w:rPr>
        <w:t> </w:t>
      </w:r>
      <w:r>
        <w:rPr>
          <w:sz w:val="19"/>
        </w:rPr>
        <w:t>permitted</w:t>
      </w:r>
      <w:r>
        <w:rPr>
          <w:spacing w:val="19"/>
          <w:sz w:val="19"/>
        </w:rPr>
        <w:t> </w:t>
      </w:r>
      <w:r>
        <w:rPr>
          <w:sz w:val="19"/>
        </w:rPr>
        <w:t>on</w:t>
      </w:r>
      <w:r>
        <w:rPr>
          <w:spacing w:val="19"/>
          <w:sz w:val="19"/>
        </w:rPr>
        <w:t> </w:t>
      </w:r>
      <w:r>
        <w:rPr>
          <w:sz w:val="19"/>
        </w:rPr>
        <w:t>the</w:t>
      </w:r>
      <w:r>
        <w:rPr>
          <w:spacing w:val="19"/>
          <w:sz w:val="19"/>
        </w:rPr>
        <w:t> </w:t>
      </w:r>
      <w:r>
        <w:rPr>
          <w:sz w:val="19"/>
        </w:rPr>
        <w:t>Premises</w:t>
      </w:r>
      <w:r>
        <w:rPr>
          <w:spacing w:val="19"/>
          <w:sz w:val="19"/>
        </w:rPr>
        <w:t> </w:t>
      </w:r>
      <w:r>
        <w:rPr>
          <w:sz w:val="19"/>
        </w:rPr>
        <w:t>at</w:t>
      </w:r>
      <w:r>
        <w:rPr>
          <w:spacing w:val="19"/>
          <w:sz w:val="19"/>
        </w:rPr>
        <w:t> </w:t>
      </w:r>
      <w:r>
        <w:rPr>
          <w:sz w:val="19"/>
        </w:rPr>
        <w:t>any</w:t>
      </w:r>
      <w:r>
        <w:rPr>
          <w:spacing w:val="19"/>
          <w:sz w:val="19"/>
        </w:rPr>
        <w:t> </w:t>
      </w:r>
      <w:r>
        <w:rPr>
          <w:sz w:val="19"/>
        </w:rPr>
        <w:t>time</w:t>
      </w:r>
      <w:r>
        <w:rPr>
          <w:spacing w:val="19"/>
          <w:sz w:val="19"/>
        </w:rPr>
        <w:t> </w:t>
      </w:r>
      <w:r>
        <w:rPr>
          <w:sz w:val="19"/>
        </w:rPr>
        <w:t>except</w:t>
      </w:r>
      <w:r>
        <w:rPr>
          <w:spacing w:val="19"/>
          <w:sz w:val="19"/>
        </w:rPr>
        <w:t> </w:t>
      </w:r>
      <w:r>
        <w:rPr>
          <w:sz w:val="19"/>
        </w:rPr>
        <w:t>those,</w:t>
      </w:r>
      <w:r>
        <w:rPr>
          <w:spacing w:val="19"/>
          <w:sz w:val="19"/>
        </w:rPr>
        <w:t> </w:t>
      </w:r>
      <w:r>
        <w:rPr>
          <w:sz w:val="19"/>
        </w:rPr>
        <w:t>if</w:t>
      </w:r>
      <w:r>
        <w:rPr>
          <w:spacing w:val="19"/>
          <w:sz w:val="19"/>
        </w:rPr>
        <w:t> </w:t>
      </w:r>
      <w:r>
        <w:rPr>
          <w:sz w:val="19"/>
        </w:rPr>
        <w:t>any,</w:t>
      </w:r>
      <w:r>
        <w:rPr>
          <w:spacing w:val="19"/>
          <w:sz w:val="19"/>
        </w:rPr>
        <w:t> </w:t>
      </w:r>
      <w:r>
        <w:rPr>
          <w:sz w:val="19"/>
        </w:rPr>
        <w:t>permitted</w:t>
      </w:r>
      <w:r>
        <w:rPr>
          <w:spacing w:val="19"/>
          <w:sz w:val="19"/>
        </w:rPr>
        <w:t> </w:t>
      </w:r>
      <w:r>
        <w:rPr>
          <w:sz w:val="19"/>
        </w:rPr>
        <w:t>in</w:t>
      </w:r>
      <w:r>
        <w:rPr>
          <w:spacing w:val="19"/>
          <w:sz w:val="19"/>
        </w:rPr>
        <w:t> </w:t>
      </w:r>
      <w:r>
        <w:rPr>
          <w:sz w:val="19"/>
        </w:rPr>
        <w:t>writing</w:t>
      </w:r>
      <w:r>
        <w:rPr>
          <w:spacing w:val="19"/>
          <w:sz w:val="19"/>
        </w:rPr>
        <w:t> </w:t>
      </w:r>
      <w:r>
        <w:rPr>
          <w:sz w:val="19"/>
        </w:rPr>
        <w:t>by</w:t>
      </w:r>
      <w:r>
        <w:rPr>
          <w:spacing w:val="19"/>
          <w:sz w:val="19"/>
        </w:rPr>
        <w:t> </w:t>
      </w:r>
      <w:r>
        <w:rPr>
          <w:sz w:val="19"/>
        </w:rPr>
        <w:t>Landlord</w:t>
      </w:r>
      <w:r>
        <w:rPr>
          <w:spacing w:val="19"/>
          <w:sz w:val="19"/>
        </w:rPr>
        <w:t> </w:t>
      </w:r>
      <w:r>
        <w:rPr>
          <w:sz w:val="19"/>
        </w:rPr>
        <w:t>or</w:t>
      </w:r>
      <w:r>
        <w:rPr>
          <w:spacing w:val="19"/>
          <w:sz w:val="19"/>
        </w:rPr>
        <w:t> </w:t>
      </w:r>
      <w:r>
        <w:rPr>
          <w:sz w:val="19"/>
        </w:rPr>
        <w:t>by</w:t>
      </w:r>
      <w:r>
        <w:rPr>
          <w:spacing w:val="19"/>
          <w:sz w:val="19"/>
        </w:rPr>
        <w:t> </w:t>
      </w:r>
      <w:r>
        <w:rPr>
          <w:sz w:val="19"/>
        </w:rPr>
        <w:t>Law.</w:t>
      </w:r>
      <w:r>
        <w:rPr>
          <w:spacing w:val="19"/>
          <w:sz w:val="19"/>
        </w:rPr>
        <w:t> </w:t>
      </w:r>
      <w:r>
        <w:rPr>
          <w:sz w:val="19"/>
        </w:rPr>
        <w:t>In</w:t>
      </w:r>
      <w:r>
        <w:rPr>
          <w:spacing w:val="19"/>
          <w:sz w:val="19"/>
        </w:rPr>
        <w:t> </w:t>
      </w:r>
      <w:r>
        <w:rPr>
          <w:sz w:val="19"/>
        </w:rPr>
        <w:t>any</w:t>
      </w:r>
      <w:r>
        <w:rPr>
          <w:spacing w:val="19"/>
          <w:sz w:val="19"/>
        </w:rPr>
        <w:t> </w:t>
      </w:r>
      <w:r>
        <w:rPr>
          <w:sz w:val="19"/>
        </w:rPr>
        <w:t>event, Tenant</w:t>
      </w:r>
      <w:r>
        <w:rPr>
          <w:spacing w:val="20"/>
          <w:sz w:val="19"/>
        </w:rPr>
        <w:t> </w:t>
      </w:r>
      <w:r>
        <w:rPr>
          <w:sz w:val="19"/>
        </w:rPr>
        <w:t>shall</w:t>
      </w:r>
      <w:r>
        <w:rPr>
          <w:spacing w:val="20"/>
          <w:sz w:val="19"/>
        </w:rPr>
        <w:t> </w:t>
      </w:r>
      <w:r>
        <w:rPr>
          <w:sz w:val="19"/>
        </w:rPr>
        <w:t>be</w:t>
      </w:r>
      <w:r>
        <w:rPr>
          <w:spacing w:val="20"/>
          <w:sz w:val="19"/>
        </w:rPr>
        <w:t> </w:t>
      </w:r>
      <w:r>
        <w:rPr>
          <w:sz w:val="19"/>
        </w:rPr>
        <w:t>responsible</w:t>
      </w:r>
      <w:r>
        <w:rPr>
          <w:spacing w:val="20"/>
          <w:sz w:val="19"/>
        </w:rPr>
        <w:t> </w:t>
      </w:r>
      <w:r>
        <w:rPr>
          <w:sz w:val="19"/>
        </w:rPr>
        <w:t>for</w:t>
      </w:r>
      <w:r>
        <w:rPr>
          <w:spacing w:val="20"/>
          <w:sz w:val="19"/>
        </w:rPr>
        <w:t> </w:t>
      </w:r>
      <w:r>
        <w:rPr>
          <w:sz w:val="19"/>
        </w:rPr>
        <w:t>all</w:t>
      </w:r>
      <w:r>
        <w:rPr>
          <w:spacing w:val="20"/>
          <w:sz w:val="19"/>
        </w:rPr>
        <w:t> </w:t>
      </w:r>
      <w:r>
        <w:rPr>
          <w:sz w:val="19"/>
        </w:rPr>
        <w:t>costs</w:t>
      </w:r>
      <w:r>
        <w:rPr>
          <w:spacing w:val="20"/>
          <w:sz w:val="19"/>
        </w:rPr>
        <w:t> </w:t>
      </w:r>
      <w:r>
        <w:rPr>
          <w:sz w:val="19"/>
        </w:rPr>
        <w:t>of</w:t>
      </w:r>
      <w:r>
        <w:rPr>
          <w:spacing w:val="20"/>
          <w:sz w:val="19"/>
        </w:rPr>
        <w:t> </w:t>
      </w:r>
      <w:r>
        <w:rPr>
          <w:sz w:val="19"/>
        </w:rPr>
        <w:t>repairing any damage or removing any stains or odors caused by an animal on the Premises. Tenant shall be liable for any damages caused by any animal on the Premises including, but not limited to, the replacement of carpeting, hardwood flooring</w:t>
      </w:r>
      <w:r>
        <w:rPr>
          <w:spacing w:val="-1"/>
          <w:sz w:val="19"/>
        </w:rPr>
        <w:t> </w:t>
      </w:r>
      <w:r>
        <w:rPr>
          <w:sz w:val="19"/>
        </w:rPr>
        <w:t>tile,</w:t>
      </w:r>
      <w:r>
        <w:rPr>
          <w:spacing w:val="-1"/>
          <w:sz w:val="19"/>
        </w:rPr>
        <w:t> </w:t>
      </w:r>
      <w:r>
        <w:rPr>
          <w:sz w:val="19"/>
        </w:rPr>
        <w:t>sub-flooring, and lost rent resulting from Landlord’s inability or delay in re-renting the Premises due to a stain, odor or other damage.</w:t>
      </w:r>
    </w:p>
    <w:p>
      <w:pPr>
        <w:pStyle w:val="BodyText"/>
        <w:spacing w:before="35"/>
      </w:pPr>
    </w:p>
    <w:p>
      <w:pPr>
        <w:pStyle w:val="ListParagraph"/>
        <w:numPr>
          <w:ilvl w:val="0"/>
          <w:numId w:val="1"/>
        </w:numPr>
        <w:tabs>
          <w:tab w:pos="520" w:val="left" w:leader="none"/>
          <w:tab w:pos="844" w:val="left" w:leader="none"/>
        </w:tabs>
        <w:spacing w:line="264" w:lineRule="auto" w:before="0" w:after="0"/>
        <w:ind w:left="520" w:right="437" w:hanging="1"/>
        <w:jc w:val="both"/>
        <w:rPr>
          <w:b/>
          <w:sz w:val="22"/>
        </w:rPr>
      </w:pPr>
      <w:r>
        <w:rPr>
          <w:b/>
          <w:sz w:val="22"/>
        </w:rPr>
        <w:t>UTILITIES: </w:t>
      </w:r>
      <w:r>
        <w:rPr>
          <w:sz w:val="19"/>
        </w:rPr>
        <w:t>The Tenant shall be responsible for the cost and maintenance of all utilities to the Premises, including but not</w:t>
      </w:r>
      <w:r>
        <w:rPr>
          <w:spacing w:val="-4"/>
          <w:sz w:val="19"/>
        </w:rPr>
        <w:t> </w:t>
      </w:r>
      <w:r>
        <w:rPr>
          <w:sz w:val="19"/>
        </w:rPr>
        <w:t>limited</w:t>
      </w:r>
      <w:r>
        <w:rPr>
          <w:spacing w:val="-4"/>
          <w:sz w:val="19"/>
        </w:rPr>
        <w:t> </w:t>
      </w:r>
      <w:r>
        <w:rPr>
          <w:sz w:val="19"/>
        </w:rPr>
        <w:t>to</w:t>
      </w:r>
      <w:r>
        <w:rPr>
          <w:spacing w:val="-4"/>
          <w:sz w:val="19"/>
        </w:rPr>
        <w:t> </w:t>
      </w:r>
      <w:r>
        <w:rPr>
          <w:sz w:val="19"/>
        </w:rPr>
        <w:t>heat,</w:t>
      </w:r>
      <w:r>
        <w:rPr>
          <w:spacing w:val="-4"/>
          <w:sz w:val="19"/>
        </w:rPr>
        <w:t> </w:t>
      </w:r>
      <w:r>
        <w:rPr>
          <w:sz w:val="19"/>
        </w:rPr>
        <w:t>electric,</w:t>
      </w:r>
      <w:r>
        <w:rPr>
          <w:spacing w:val="-2"/>
          <w:sz w:val="19"/>
        </w:rPr>
        <w:t> </w:t>
      </w:r>
      <w:r>
        <w:rPr>
          <w:sz w:val="19"/>
        </w:rPr>
        <w:t>gas,</w:t>
      </w:r>
      <w:r>
        <w:rPr>
          <w:spacing w:val="-3"/>
          <w:sz w:val="19"/>
        </w:rPr>
        <w:t> </w:t>
      </w:r>
      <w:r>
        <w:rPr>
          <w:sz w:val="19"/>
        </w:rPr>
        <w:t>fuel oil, water, sewage, refuse collection, recycling, telephone, cable television and any other utilities. The Tenant shall be responsible for placing the billing into the Tenant’s name effective with the start of this Lease</w:t>
      </w:r>
      <w:r>
        <w:rPr>
          <w:spacing w:val="-2"/>
          <w:sz w:val="19"/>
        </w:rPr>
        <w:t> </w:t>
      </w:r>
      <w:r>
        <w:rPr>
          <w:sz w:val="19"/>
        </w:rPr>
        <w:t>and</w:t>
      </w:r>
      <w:r>
        <w:rPr>
          <w:spacing w:val="-2"/>
          <w:sz w:val="19"/>
        </w:rPr>
        <w:t> </w:t>
      </w:r>
      <w:r>
        <w:rPr>
          <w:sz w:val="19"/>
        </w:rPr>
        <w:t>shall</w:t>
      </w:r>
      <w:r>
        <w:rPr>
          <w:spacing w:val="-2"/>
          <w:sz w:val="19"/>
        </w:rPr>
        <w:t> </w:t>
      </w:r>
      <w:r>
        <w:rPr>
          <w:sz w:val="19"/>
        </w:rPr>
        <w:t>promptly</w:t>
      </w:r>
      <w:r>
        <w:rPr>
          <w:spacing w:val="-2"/>
          <w:sz w:val="19"/>
        </w:rPr>
        <w:t> </w:t>
      </w:r>
      <w:r>
        <w:rPr>
          <w:sz w:val="19"/>
        </w:rPr>
        <w:t>pay</w:t>
      </w:r>
      <w:r>
        <w:rPr>
          <w:spacing w:val="-2"/>
          <w:sz w:val="19"/>
        </w:rPr>
        <w:t> </w:t>
      </w:r>
      <w:r>
        <w:rPr>
          <w:sz w:val="19"/>
        </w:rPr>
        <w:t>all</w:t>
      </w:r>
      <w:r>
        <w:rPr>
          <w:spacing w:val="-2"/>
          <w:sz w:val="19"/>
        </w:rPr>
        <w:t> </w:t>
      </w:r>
      <w:r>
        <w:rPr>
          <w:sz w:val="19"/>
        </w:rPr>
        <w:t>such</w:t>
      </w:r>
      <w:r>
        <w:rPr>
          <w:spacing w:val="-2"/>
          <w:sz w:val="19"/>
        </w:rPr>
        <w:t> </w:t>
      </w:r>
      <w:r>
        <w:rPr>
          <w:sz w:val="19"/>
        </w:rPr>
        <w:t>utility</w:t>
      </w:r>
      <w:r>
        <w:rPr>
          <w:spacing w:val="-2"/>
          <w:sz w:val="19"/>
        </w:rPr>
        <w:t> </w:t>
      </w:r>
      <w:r>
        <w:rPr>
          <w:sz w:val="19"/>
        </w:rPr>
        <w:t>bills</w:t>
      </w:r>
      <w:r>
        <w:rPr>
          <w:spacing w:val="-2"/>
          <w:sz w:val="19"/>
        </w:rPr>
        <w:t> </w:t>
      </w:r>
      <w:r>
        <w:rPr>
          <w:sz w:val="19"/>
        </w:rPr>
        <w:t>during</w:t>
      </w:r>
      <w:r>
        <w:rPr>
          <w:spacing w:val="-2"/>
          <w:sz w:val="19"/>
        </w:rPr>
        <w:t> </w:t>
      </w:r>
      <w:r>
        <w:rPr>
          <w:sz w:val="19"/>
        </w:rPr>
        <w:t>the</w:t>
      </w:r>
      <w:r>
        <w:rPr>
          <w:spacing w:val="-2"/>
          <w:sz w:val="19"/>
        </w:rPr>
        <w:t> </w:t>
      </w:r>
      <w:r>
        <w:rPr>
          <w:sz w:val="19"/>
        </w:rPr>
        <w:t>Lease</w:t>
      </w:r>
      <w:r>
        <w:rPr>
          <w:spacing w:val="-2"/>
          <w:sz w:val="19"/>
        </w:rPr>
        <w:t> </w:t>
      </w:r>
      <w:r>
        <w:rPr>
          <w:sz w:val="19"/>
        </w:rPr>
        <w:t>Term</w:t>
      </w:r>
      <w:r>
        <w:rPr>
          <w:spacing w:val="-2"/>
          <w:sz w:val="19"/>
        </w:rPr>
        <w:t> </w:t>
      </w:r>
      <w:r>
        <w:rPr>
          <w:sz w:val="19"/>
        </w:rPr>
        <w:t>as</w:t>
      </w:r>
      <w:r>
        <w:rPr>
          <w:spacing w:val="-2"/>
          <w:sz w:val="19"/>
        </w:rPr>
        <w:t> </w:t>
      </w:r>
      <w:r>
        <w:rPr>
          <w:sz w:val="19"/>
        </w:rPr>
        <w:t>the</w:t>
      </w:r>
      <w:r>
        <w:rPr>
          <w:spacing w:val="-2"/>
          <w:sz w:val="19"/>
        </w:rPr>
        <w:t> </w:t>
      </w:r>
      <w:r>
        <w:rPr>
          <w:sz w:val="19"/>
        </w:rPr>
        <w:t>bills</w:t>
      </w:r>
      <w:r>
        <w:rPr>
          <w:spacing w:val="-2"/>
          <w:sz w:val="19"/>
        </w:rPr>
        <w:t> </w:t>
      </w:r>
      <w:r>
        <w:rPr>
          <w:sz w:val="19"/>
        </w:rPr>
        <w:t>become</w:t>
      </w:r>
      <w:r>
        <w:rPr>
          <w:spacing w:val="-2"/>
          <w:sz w:val="19"/>
        </w:rPr>
        <w:t> </w:t>
      </w:r>
      <w:r>
        <w:rPr>
          <w:sz w:val="19"/>
        </w:rPr>
        <w:t>due.</w:t>
      </w:r>
      <w:r>
        <w:rPr>
          <w:spacing w:val="-2"/>
          <w:sz w:val="19"/>
        </w:rPr>
        <w:t> </w:t>
      </w:r>
      <w:r>
        <w:rPr>
          <w:sz w:val="19"/>
        </w:rPr>
        <w:t>Land- lord may</w:t>
      </w:r>
      <w:r>
        <w:rPr>
          <w:spacing w:val="7"/>
          <w:sz w:val="19"/>
        </w:rPr>
        <w:t> </w:t>
      </w:r>
      <w:r>
        <w:rPr>
          <w:sz w:val="19"/>
        </w:rPr>
        <w:t>elect</w:t>
      </w:r>
      <w:r>
        <w:rPr>
          <w:spacing w:val="7"/>
          <w:sz w:val="19"/>
        </w:rPr>
        <w:t> </w:t>
      </w:r>
      <w:r>
        <w:rPr>
          <w:sz w:val="19"/>
        </w:rPr>
        <w:t>to</w:t>
      </w:r>
      <w:r>
        <w:rPr>
          <w:spacing w:val="7"/>
          <w:sz w:val="19"/>
        </w:rPr>
        <w:t> </w:t>
      </w:r>
      <w:r>
        <w:rPr>
          <w:sz w:val="19"/>
        </w:rPr>
        <w:t>keep</w:t>
      </w:r>
      <w:r>
        <w:rPr>
          <w:spacing w:val="7"/>
          <w:sz w:val="19"/>
        </w:rPr>
        <w:t> </w:t>
      </w:r>
      <w:r>
        <w:rPr>
          <w:sz w:val="19"/>
        </w:rPr>
        <w:t>the</w:t>
      </w:r>
      <w:r>
        <w:rPr>
          <w:spacing w:val="7"/>
          <w:sz w:val="19"/>
        </w:rPr>
        <w:t> </w:t>
      </w:r>
      <w:r>
        <w:rPr>
          <w:sz w:val="19"/>
        </w:rPr>
        <w:t>city,</w:t>
      </w:r>
      <w:r>
        <w:rPr>
          <w:spacing w:val="7"/>
          <w:sz w:val="19"/>
        </w:rPr>
        <w:t> </w:t>
      </w:r>
      <w:r>
        <w:rPr>
          <w:sz w:val="19"/>
        </w:rPr>
        <w:t>county</w:t>
      </w:r>
      <w:r>
        <w:rPr>
          <w:spacing w:val="7"/>
          <w:sz w:val="19"/>
        </w:rPr>
        <w:t> </w:t>
      </w:r>
      <w:r>
        <w:rPr>
          <w:sz w:val="19"/>
        </w:rPr>
        <w:t>or</w:t>
      </w:r>
      <w:r>
        <w:rPr>
          <w:spacing w:val="7"/>
          <w:sz w:val="19"/>
        </w:rPr>
        <w:t> </w:t>
      </w:r>
      <w:r>
        <w:rPr>
          <w:sz w:val="19"/>
        </w:rPr>
        <w:t>private</w:t>
      </w:r>
      <w:r>
        <w:rPr>
          <w:spacing w:val="7"/>
          <w:sz w:val="19"/>
        </w:rPr>
        <w:t> </w:t>
      </w:r>
      <w:r>
        <w:rPr>
          <w:sz w:val="19"/>
        </w:rPr>
        <w:t>water,</w:t>
      </w:r>
      <w:r>
        <w:rPr>
          <w:spacing w:val="7"/>
          <w:sz w:val="19"/>
        </w:rPr>
        <w:t> </w:t>
      </w:r>
      <w:r>
        <w:rPr>
          <w:sz w:val="19"/>
        </w:rPr>
        <w:t>sewer</w:t>
      </w:r>
      <w:r>
        <w:rPr>
          <w:spacing w:val="7"/>
          <w:sz w:val="19"/>
        </w:rPr>
        <w:t> </w:t>
      </w:r>
      <w:r>
        <w:rPr>
          <w:sz w:val="19"/>
        </w:rPr>
        <w:t>and/or</w:t>
      </w:r>
      <w:r>
        <w:rPr>
          <w:spacing w:val="7"/>
          <w:sz w:val="19"/>
        </w:rPr>
        <w:t> </w:t>
      </w:r>
      <w:r>
        <w:rPr>
          <w:sz w:val="19"/>
        </w:rPr>
        <w:t>trash</w:t>
      </w:r>
      <w:r>
        <w:rPr>
          <w:spacing w:val="7"/>
          <w:sz w:val="19"/>
        </w:rPr>
        <w:t> </w:t>
      </w:r>
      <w:r>
        <w:rPr>
          <w:sz w:val="19"/>
        </w:rPr>
        <w:t>bills</w:t>
      </w:r>
      <w:r>
        <w:rPr>
          <w:spacing w:val="7"/>
          <w:sz w:val="19"/>
        </w:rPr>
        <w:t> </w:t>
      </w:r>
      <w:r>
        <w:rPr>
          <w:sz w:val="19"/>
        </w:rPr>
        <w:t>in</w:t>
      </w:r>
      <w:r>
        <w:rPr>
          <w:spacing w:val="7"/>
          <w:sz w:val="19"/>
        </w:rPr>
        <w:t> </w:t>
      </w:r>
      <w:r>
        <w:rPr>
          <w:sz w:val="19"/>
        </w:rPr>
        <w:t>Landlord’s</w:t>
      </w:r>
      <w:r>
        <w:rPr>
          <w:spacing w:val="7"/>
          <w:sz w:val="19"/>
        </w:rPr>
        <w:t> </w:t>
      </w:r>
      <w:r>
        <w:rPr>
          <w:sz w:val="19"/>
        </w:rPr>
        <w:t>name,</w:t>
      </w:r>
      <w:r>
        <w:rPr>
          <w:spacing w:val="7"/>
          <w:sz w:val="19"/>
        </w:rPr>
        <w:t> </w:t>
      </w:r>
      <w:r>
        <w:rPr>
          <w:sz w:val="19"/>
        </w:rPr>
        <w:t>and</w:t>
      </w:r>
      <w:r>
        <w:rPr>
          <w:spacing w:val="7"/>
          <w:sz w:val="19"/>
        </w:rPr>
        <w:t> </w:t>
      </w:r>
      <w:r>
        <w:rPr>
          <w:sz w:val="19"/>
        </w:rPr>
        <w:t>to</w:t>
      </w:r>
      <w:r>
        <w:rPr>
          <w:spacing w:val="7"/>
          <w:sz w:val="19"/>
        </w:rPr>
        <w:t> </w:t>
      </w:r>
      <w:r>
        <w:rPr>
          <w:sz w:val="19"/>
        </w:rPr>
        <w:t>receive</w:t>
      </w:r>
      <w:r>
        <w:rPr>
          <w:spacing w:val="7"/>
          <w:sz w:val="19"/>
        </w:rPr>
        <w:t> </w:t>
      </w:r>
      <w:r>
        <w:rPr>
          <w:sz w:val="19"/>
        </w:rPr>
        <w:t>these</w:t>
      </w:r>
      <w:r>
        <w:rPr>
          <w:spacing w:val="7"/>
          <w:sz w:val="19"/>
        </w:rPr>
        <w:t> </w:t>
      </w:r>
      <w:r>
        <w:rPr>
          <w:sz w:val="19"/>
        </w:rPr>
        <w:t>bills</w:t>
      </w:r>
      <w:r>
        <w:rPr>
          <w:spacing w:val="7"/>
          <w:sz w:val="19"/>
        </w:rPr>
        <w:t> </w:t>
      </w:r>
      <w:r>
        <w:rPr>
          <w:sz w:val="19"/>
        </w:rPr>
        <w:t>directly</w:t>
      </w:r>
      <w:r>
        <w:rPr>
          <w:spacing w:val="7"/>
          <w:sz w:val="19"/>
        </w:rPr>
        <w:t> </w:t>
      </w:r>
      <w:r>
        <w:rPr>
          <w:sz w:val="19"/>
        </w:rPr>
        <w:t>from</w:t>
      </w:r>
      <w:r>
        <w:rPr>
          <w:spacing w:val="7"/>
          <w:sz w:val="19"/>
        </w:rPr>
        <w:t> </w:t>
      </w:r>
      <w:r>
        <w:rPr>
          <w:sz w:val="19"/>
        </w:rPr>
        <w:t>the</w:t>
      </w:r>
      <w:r>
        <w:rPr>
          <w:spacing w:val="7"/>
          <w:sz w:val="19"/>
        </w:rPr>
        <w:t> </w:t>
      </w:r>
      <w:r>
        <w:rPr>
          <w:sz w:val="19"/>
        </w:rPr>
        <w:t>municipality</w:t>
      </w:r>
      <w:r>
        <w:rPr>
          <w:spacing w:val="-1"/>
          <w:sz w:val="19"/>
        </w:rPr>
        <w:t> </w:t>
      </w:r>
      <w:r>
        <w:rPr>
          <w:sz w:val="19"/>
        </w:rPr>
        <w:t>and to</w:t>
      </w:r>
      <w:r>
        <w:rPr>
          <w:spacing w:val="-1"/>
          <w:sz w:val="19"/>
        </w:rPr>
        <w:t> </w:t>
      </w:r>
      <w:r>
        <w:rPr>
          <w:sz w:val="19"/>
        </w:rPr>
        <w:t>then</w:t>
      </w:r>
      <w:r>
        <w:rPr>
          <w:spacing w:val="-1"/>
          <w:sz w:val="19"/>
        </w:rPr>
        <w:t> </w:t>
      </w:r>
      <w:r>
        <w:rPr>
          <w:sz w:val="19"/>
        </w:rPr>
        <w:t>forward</w:t>
      </w:r>
      <w:r>
        <w:rPr>
          <w:spacing w:val="-1"/>
          <w:sz w:val="19"/>
        </w:rPr>
        <w:t> </w:t>
      </w:r>
      <w:r>
        <w:rPr>
          <w:sz w:val="19"/>
        </w:rPr>
        <w:t>a</w:t>
      </w:r>
      <w:r>
        <w:rPr>
          <w:spacing w:val="-1"/>
          <w:sz w:val="19"/>
        </w:rPr>
        <w:t> </w:t>
      </w:r>
      <w:r>
        <w:rPr>
          <w:sz w:val="19"/>
        </w:rPr>
        <w:t>copy</w:t>
      </w:r>
      <w:r>
        <w:rPr>
          <w:spacing w:val="-1"/>
          <w:sz w:val="19"/>
        </w:rPr>
        <w:t> </w:t>
      </w:r>
      <w:r>
        <w:rPr>
          <w:sz w:val="19"/>
        </w:rPr>
        <w:t>of</w:t>
      </w:r>
      <w:r>
        <w:rPr>
          <w:spacing w:val="-1"/>
          <w:sz w:val="19"/>
        </w:rPr>
        <w:t> </w:t>
      </w:r>
      <w:r>
        <w:rPr>
          <w:sz w:val="19"/>
        </w:rPr>
        <w:t>these</w:t>
      </w:r>
      <w:r>
        <w:rPr>
          <w:spacing w:val="-1"/>
          <w:sz w:val="19"/>
        </w:rPr>
        <w:t> </w:t>
      </w:r>
      <w:r>
        <w:rPr>
          <w:sz w:val="19"/>
        </w:rPr>
        <w:t>bills</w:t>
      </w:r>
      <w:r>
        <w:rPr>
          <w:spacing w:val="-1"/>
          <w:sz w:val="19"/>
        </w:rPr>
        <w:t> </w:t>
      </w:r>
      <w:r>
        <w:rPr>
          <w:sz w:val="19"/>
        </w:rPr>
        <w:t>to</w:t>
      </w:r>
      <w:r>
        <w:rPr>
          <w:spacing w:val="-1"/>
          <w:sz w:val="19"/>
        </w:rPr>
        <w:t> </w:t>
      </w:r>
      <w:r>
        <w:rPr>
          <w:sz w:val="19"/>
        </w:rPr>
        <w:t>Tenant</w:t>
      </w:r>
      <w:r>
        <w:rPr>
          <w:spacing w:val="-1"/>
          <w:sz w:val="19"/>
        </w:rPr>
        <w:t> </w:t>
      </w:r>
      <w:r>
        <w:rPr>
          <w:sz w:val="19"/>
        </w:rPr>
        <w:t>for</w:t>
      </w:r>
      <w:r>
        <w:rPr>
          <w:spacing w:val="-1"/>
          <w:sz w:val="19"/>
        </w:rPr>
        <w:t> </w:t>
      </w:r>
      <w:r>
        <w:rPr>
          <w:sz w:val="19"/>
        </w:rPr>
        <w:t>payment</w:t>
      </w:r>
      <w:r>
        <w:rPr>
          <w:spacing w:val="-1"/>
          <w:sz w:val="19"/>
        </w:rPr>
        <w:t> </w:t>
      </w:r>
      <w:r>
        <w:rPr>
          <w:sz w:val="19"/>
        </w:rPr>
        <w:t>by</w:t>
      </w:r>
      <w:r>
        <w:rPr>
          <w:spacing w:val="-1"/>
          <w:sz w:val="19"/>
        </w:rPr>
        <w:t> </w:t>
      </w:r>
      <w:r>
        <w:rPr>
          <w:sz w:val="19"/>
        </w:rPr>
        <w:t>Tenant.</w:t>
      </w:r>
      <w:r>
        <w:rPr>
          <w:spacing w:val="-1"/>
          <w:sz w:val="19"/>
        </w:rPr>
        <w:t> </w:t>
      </w:r>
      <w:r>
        <w:rPr>
          <w:sz w:val="19"/>
        </w:rPr>
        <w:t>Such</w:t>
      </w:r>
      <w:r>
        <w:rPr>
          <w:spacing w:val="-1"/>
          <w:sz w:val="19"/>
        </w:rPr>
        <w:t> </w:t>
      </w:r>
      <w:r>
        <w:rPr>
          <w:sz w:val="19"/>
        </w:rPr>
        <w:t>arrangements</w:t>
      </w:r>
      <w:r>
        <w:rPr>
          <w:spacing w:val="-1"/>
          <w:sz w:val="19"/>
        </w:rPr>
        <w:t> </w:t>
      </w:r>
      <w:r>
        <w:rPr>
          <w:sz w:val="19"/>
        </w:rPr>
        <w:t>shall</w:t>
      </w:r>
      <w:r>
        <w:rPr>
          <w:spacing w:val="-1"/>
          <w:sz w:val="19"/>
        </w:rPr>
        <w:t> </w:t>
      </w:r>
      <w:r>
        <w:rPr>
          <w:sz w:val="19"/>
        </w:rPr>
        <w:t>not</w:t>
      </w:r>
      <w:r>
        <w:rPr>
          <w:spacing w:val="-1"/>
          <w:sz w:val="19"/>
        </w:rPr>
        <w:t> </w:t>
      </w:r>
      <w:r>
        <w:rPr>
          <w:sz w:val="19"/>
        </w:rPr>
        <w:t>relieve</w:t>
      </w:r>
      <w:r>
        <w:rPr>
          <w:spacing w:val="-1"/>
          <w:sz w:val="19"/>
        </w:rPr>
        <w:t> </w:t>
      </w:r>
      <w:r>
        <w:rPr>
          <w:sz w:val="19"/>
        </w:rPr>
        <w:t>the</w:t>
      </w:r>
      <w:r>
        <w:rPr>
          <w:spacing w:val="-1"/>
          <w:sz w:val="19"/>
        </w:rPr>
        <w:t> </w:t>
      </w:r>
      <w:r>
        <w:rPr>
          <w:sz w:val="19"/>
        </w:rPr>
        <w:t>Tenant</w:t>
      </w:r>
      <w:r>
        <w:rPr>
          <w:spacing w:val="-1"/>
          <w:sz w:val="19"/>
        </w:rPr>
        <w:t> </w:t>
      </w:r>
      <w:r>
        <w:rPr>
          <w:sz w:val="19"/>
        </w:rPr>
        <w:t>of</w:t>
      </w:r>
      <w:r>
        <w:rPr>
          <w:spacing w:val="-1"/>
          <w:sz w:val="19"/>
        </w:rPr>
        <w:t> </w:t>
      </w:r>
      <w:r>
        <w:rPr>
          <w:sz w:val="19"/>
        </w:rPr>
        <w:t>Tenant’s</w:t>
      </w:r>
      <w:r>
        <w:rPr>
          <w:spacing w:val="-1"/>
          <w:sz w:val="19"/>
        </w:rPr>
        <w:t> </w:t>
      </w:r>
      <w:r>
        <w:rPr>
          <w:sz w:val="19"/>
        </w:rPr>
        <w:t>financial</w:t>
      </w:r>
      <w:r>
        <w:rPr>
          <w:spacing w:val="-1"/>
          <w:sz w:val="19"/>
        </w:rPr>
        <w:t> </w:t>
      </w:r>
      <w:r>
        <w:rPr>
          <w:sz w:val="19"/>
        </w:rPr>
        <w:t>responsibil-</w:t>
      </w:r>
      <w:r>
        <w:rPr>
          <w:spacing w:val="-7"/>
          <w:sz w:val="19"/>
        </w:rPr>
        <w:t> </w:t>
      </w:r>
      <w:r>
        <w:rPr>
          <w:sz w:val="19"/>
        </w:rPr>
        <w:t>ity or obligation under this Lease for these services. The Tenant agrees to forward a receipted paid water bill for the above Premises to Landlord or Land- lord’s Agent at the termination of the Lease. In the event Tenant fails to make such payments or any other utility payments critical to the maintenance or pro- tection of the property (including but</w:t>
      </w:r>
      <w:r>
        <w:rPr>
          <w:spacing w:val="40"/>
          <w:sz w:val="19"/>
        </w:rPr>
        <w:t> </w:t>
      </w:r>
      <w:r>
        <w:rPr>
          <w:sz w:val="19"/>
        </w:rPr>
        <w:t>not limited to electricity, heat in cold months, proper sewer or septic tank</w:t>
      </w:r>
    </w:p>
    <w:p>
      <w:pPr>
        <w:spacing w:after="0" w:line="264" w:lineRule="auto"/>
        <w:jc w:val="both"/>
        <w:rPr>
          <w:sz w:val="22"/>
        </w:rPr>
        <w:sectPr>
          <w:pgSz w:w="12240" w:h="15840"/>
          <w:pgMar w:header="0" w:footer="1552" w:top="660" w:bottom="1780" w:left="200" w:right="280"/>
        </w:sectPr>
      </w:pPr>
    </w:p>
    <w:p>
      <w:pPr>
        <w:pStyle w:val="BodyText"/>
        <w:spacing w:line="264" w:lineRule="auto" w:before="77"/>
        <w:ind w:left="520" w:right="447"/>
        <w:jc w:val="both"/>
      </w:pPr>
      <w:r>
        <w:rPr/>
        <w:t>operation),</w:t>
      </w:r>
      <w:r>
        <w:rPr>
          <w:spacing w:val="19"/>
        </w:rPr>
        <w:t> </w:t>
      </w:r>
      <w:r>
        <w:rPr/>
        <w:t>then</w:t>
      </w:r>
      <w:r>
        <w:rPr>
          <w:spacing w:val="19"/>
        </w:rPr>
        <w:t> </w:t>
      </w:r>
      <w:r>
        <w:rPr/>
        <w:t>Landlord</w:t>
      </w:r>
      <w:r>
        <w:rPr>
          <w:spacing w:val="19"/>
        </w:rPr>
        <w:t> </w:t>
      </w:r>
      <w:r>
        <w:rPr/>
        <w:t>or</w:t>
      </w:r>
      <w:r>
        <w:rPr>
          <w:spacing w:val="19"/>
        </w:rPr>
        <w:t> </w:t>
      </w:r>
      <w:r>
        <w:rPr/>
        <w:t>Landlord’s</w:t>
      </w:r>
      <w:r>
        <w:rPr>
          <w:spacing w:val="19"/>
        </w:rPr>
        <w:t> </w:t>
      </w:r>
      <w:r>
        <w:rPr/>
        <w:t>Agent,</w:t>
      </w:r>
      <w:r>
        <w:rPr>
          <w:spacing w:val="19"/>
        </w:rPr>
        <w:t> </w:t>
      </w:r>
      <w:r>
        <w:rPr/>
        <w:t>at</w:t>
      </w:r>
      <w:r>
        <w:rPr>
          <w:spacing w:val="19"/>
        </w:rPr>
        <w:t> </w:t>
      </w:r>
      <w:r>
        <w:rPr/>
        <w:t>its</w:t>
      </w:r>
      <w:r>
        <w:rPr>
          <w:spacing w:val="19"/>
        </w:rPr>
        <w:t> </w:t>
      </w:r>
      <w:r>
        <w:rPr/>
        <w:t>option,</w:t>
      </w:r>
      <w:r>
        <w:rPr>
          <w:spacing w:val="19"/>
        </w:rPr>
        <w:t> </w:t>
      </w:r>
      <w:r>
        <w:rPr/>
        <w:t>may</w:t>
      </w:r>
      <w:r>
        <w:rPr>
          <w:spacing w:val="19"/>
        </w:rPr>
        <w:t> </w:t>
      </w:r>
      <w:r>
        <w:rPr/>
        <w:t>pay</w:t>
      </w:r>
      <w:r>
        <w:rPr>
          <w:spacing w:val="19"/>
        </w:rPr>
        <w:t> </w:t>
      </w:r>
      <w:r>
        <w:rPr/>
        <w:t>same</w:t>
      </w:r>
      <w:r>
        <w:rPr>
          <w:spacing w:val="19"/>
        </w:rPr>
        <w:t> </w:t>
      </w:r>
      <w:r>
        <w:rPr/>
        <w:t>for</w:t>
      </w:r>
      <w:r>
        <w:rPr>
          <w:spacing w:val="19"/>
        </w:rPr>
        <w:t> </w:t>
      </w:r>
      <w:r>
        <w:rPr/>
        <w:t>Tenant's account, in which event Tenant shall immediately, as additional rent,</w:t>
      </w:r>
      <w:r>
        <w:rPr>
          <w:spacing w:val="18"/>
        </w:rPr>
        <w:t> </w:t>
      </w:r>
      <w:r>
        <w:rPr/>
        <w:t>reimburse</w:t>
      </w:r>
      <w:r>
        <w:rPr>
          <w:spacing w:val="18"/>
        </w:rPr>
        <w:t> </w:t>
      </w:r>
      <w:r>
        <w:rPr/>
        <w:t>Landlord</w:t>
      </w:r>
      <w:r>
        <w:rPr>
          <w:spacing w:val="18"/>
        </w:rPr>
        <w:t> </w:t>
      </w:r>
      <w:r>
        <w:rPr/>
        <w:t>in full the amount thereof. Such payment may, at the discretion of the Landlord, be added to or deemed part of the rent due and</w:t>
      </w:r>
      <w:r>
        <w:rPr>
          <w:spacing w:val="40"/>
        </w:rPr>
        <w:t> </w:t>
      </w:r>
      <w:r>
        <w:rPr/>
        <w:t>the Landlord shall have the right to seek the remedies</w:t>
      </w:r>
      <w:r>
        <w:rPr>
          <w:spacing w:val="-1"/>
        </w:rPr>
        <w:t> </w:t>
      </w:r>
      <w:r>
        <w:rPr/>
        <w:t>for</w:t>
      </w:r>
      <w:r>
        <w:rPr>
          <w:spacing w:val="-1"/>
        </w:rPr>
        <w:t> </w:t>
      </w:r>
      <w:r>
        <w:rPr/>
        <w:t>the</w:t>
      </w:r>
      <w:r>
        <w:rPr>
          <w:spacing w:val="-1"/>
        </w:rPr>
        <w:t> </w:t>
      </w:r>
      <w:r>
        <w:rPr/>
        <w:t>collection</w:t>
      </w:r>
      <w:r>
        <w:rPr>
          <w:spacing w:val="-1"/>
        </w:rPr>
        <w:t> </w:t>
      </w:r>
      <w:r>
        <w:rPr/>
        <w:t>of</w:t>
      </w:r>
      <w:r>
        <w:rPr>
          <w:spacing w:val="-1"/>
        </w:rPr>
        <w:t> </w:t>
      </w:r>
      <w:r>
        <w:rPr/>
        <w:t>such</w:t>
      </w:r>
      <w:r>
        <w:rPr>
          <w:spacing w:val="-1"/>
        </w:rPr>
        <w:t> </w:t>
      </w:r>
      <w:r>
        <w:rPr/>
        <w:t>charges,</w:t>
      </w:r>
      <w:r>
        <w:rPr>
          <w:spacing w:val="-1"/>
        </w:rPr>
        <w:t> </w:t>
      </w:r>
      <w:r>
        <w:rPr/>
        <w:t>together</w:t>
      </w:r>
      <w:r>
        <w:rPr>
          <w:spacing w:val="-1"/>
        </w:rPr>
        <w:t> </w:t>
      </w:r>
      <w:r>
        <w:rPr/>
        <w:t>with</w:t>
      </w:r>
      <w:r>
        <w:rPr>
          <w:spacing w:val="-1"/>
        </w:rPr>
        <w:t> </w:t>
      </w:r>
      <w:r>
        <w:rPr/>
        <w:t>any</w:t>
      </w:r>
      <w:r>
        <w:rPr>
          <w:spacing w:val="-1"/>
        </w:rPr>
        <w:t> </w:t>
      </w:r>
      <w:r>
        <w:rPr/>
        <w:t>interest</w:t>
      </w:r>
      <w:r>
        <w:rPr>
          <w:spacing w:val="-1"/>
        </w:rPr>
        <w:t> </w:t>
      </w:r>
      <w:r>
        <w:rPr/>
        <w:t>and</w:t>
      </w:r>
      <w:r>
        <w:rPr>
          <w:spacing w:val="-1"/>
        </w:rPr>
        <w:t> </w:t>
      </w:r>
      <w:r>
        <w:rPr/>
        <w:t>penalties</w:t>
      </w:r>
      <w:r>
        <w:rPr>
          <w:spacing w:val="-1"/>
        </w:rPr>
        <w:t> </w:t>
      </w:r>
      <w:r>
        <w:rPr/>
        <w:t>incurred,</w:t>
      </w:r>
      <w:r>
        <w:rPr>
          <w:spacing w:val="-1"/>
        </w:rPr>
        <w:t> </w:t>
      </w:r>
      <w:r>
        <w:rPr/>
        <w:t>as</w:t>
      </w:r>
      <w:r>
        <w:rPr>
          <w:spacing w:val="-1"/>
        </w:rPr>
        <w:t> </w:t>
      </w:r>
      <w:r>
        <w:rPr/>
        <w:t>additional</w:t>
      </w:r>
      <w:r>
        <w:rPr>
          <w:spacing w:val="-1"/>
        </w:rPr>
        <w:t> </w:t>
      </w:r>
      <w:r>
        <w:rPr/>
        <w:t>rent.</w:t>
      </w:r>
    </w:p>
    <w:p>
      <w:pPr>
        <w:pStyle w:val="ListParagraph"/>
        <w:numPr>
          <w:ilvl w:val="0"/>
          <w:numId w:val="1"/>
        </w:numPr>
        <w:tabs>
          <w:tab w:pos="520" w:val="left" w:leader="none"/>
          <w:tab w:pos="841" w:val="left" w:leader="none"/>
        </w:tabs>
        <w:spacing w:line="264" w:lineRule="auto" w:before="17" w:after="0"/>
        <w:ind w:left="520" w:right="436" w:hanging="1"/>
        <w:jc w:val="both"/>
        <w:rPr>
          <w:b/>
          <w:sz w:val="22"/>
        </w:rPr>
      </w:pPr>
      <w:r>
        <w:rPr>
          <w:b/>
          <w:sz w:val="22"/>
        </w:rPr>
        <w:t>ALTERATIONS</w:t>
      </w:r>
      <w:r>
        <w:rPr>
          <w:b/>
          <w:spacing w:val="40"/>
          <w:sz w:val="22"/>
        </w:rPr>
        <w:t> </w:t>
      </w:r>
      <w:r>
        <w:rPr>
          <w:b/>
          <w:sz w:val="22"/>
        </w:rPr>
        <w:t>AND</w:t>
      </w:r>
      <w:r>
        <w:rPr>
          <w:b/>
          <w:spacing w:val="40"/>
          <w:sz w:val="22"/>
        </w:rPr>
        <w:t> </w:t>
      </w:r>
      <w:r>
        <w:rPr>
          <w:b/>
          <w:sz w:val="22"/>
        </w:rPr>
        <w:t>REDECORATING: </w:t>
      </w:r>
      <w:r>
        <w:rPr>
          <w:sz w:val="19"/>
        </w:rPr>
        <w:t>Tenant</w:t>
      </w:r>
      <w:r>
        <w:rPr>
          <w:spacing w:val="39"/>
          <w:sz w:val="19"/>
        </w:rPr>
        <w:t> </w:t>
      </w:r>
      <w:r>
        <w:rPr>
          <w:sz w:val="19"/>
        </w:rPr>
        <w:t>shall</w:t>
      </w:r>
      <w:r>
        <w:rPr>
          <w:spacing w:val="39"/>
          <w:sz w:val="19"/>
        </w:rPr>
        <w:t> </w:t>
      </w:r>
      <w:r>
        <w:rPr>
          <w:sz w:val="19"/>
        </w:rPr>
        <w:t>not</w:t>
      </w:r>
      <w:r>
        <w:rPr>
          <w:spacing w:val="39"/>
          <w:sz w:val="19"/>
        </w:rPr>
        <w:t> </w:t>
      </w:r>
      <w:r>
        <w:rPr>
          <w:sz w:val="19"/>
        </w:rPr>
        <w:t>remodel</w:t>
      </w:r>
      <w:r>
        <w:rPr>
          <w:spacing w:val="39"/>
          <w:sz w:val="19"/>
        </w:rPr>
        <w:t> </w:t>
      </w:r>
      <w:r>
        <w:rPr>
          <w:sz w:val="19"/>
        </w:rPr>
        <w:t>or</w:t>
      </w:r>
      <w:r>
        <w:rPr>
          <w:spacing w:val="39"/>
          <w:sz w:val="19"/>
        </w:rPr>
        <w:t> </w:t>
      </w:r>
      <w:r>
        <w:rPr>
          <w:sz w:val="19"/>
        </w:rPr>
        <w:t>make</w:t>
      </w:r>
      <w:r>
        <w:rPr>
          <w:spacing w:val="39"/>
          <w:sz w:val="19"/>
        </w:rPr>
        <w:t> </w:t>
      </w:r>
      <w:r>
        <w:rPr>
          <w:sz w:val="19"/>
        </w:rPr>
        <w:t>any</w:t>
      </w:r>
      <w:r>
        <w:rPr>
          <w:spacing w:val="39"/>
          <w:sz w:val="19"/>
        </w:rPr>
        <w:t> </w:t>
      </w:r>
      <w:r>
        <w:rPr>
          <w:sz w:val="19"/>
        </w:rPr>
        <w:t>structural</w:t>
      </w:r>
      <w:r>
        <w:rPr>
          <w:spacing w:val="39"/>
          <w:sz w:val="19"/>
        </w:rPr>
        <w:t> </w:t>
      </w:r>
      <w:r>
        <w:rPr>
          <w:sz w:val="19"/>
        </w:rPr>
        <w:t>changes,</w:t>
      </w:r>
      <w:r>
        <w:rPr>
          <w:spacing w:val="39"/>
          <w:sz w:val="19"/>
        </w:rPr>
        <w:t> </w:t>
      </w:r>
      <w:r>
        <w:rPr>
          <w:sz w:val="19"/>
        </w:rPr>
        <w:t>alterations</w:t>
      </w:r>
      <w:r>
        <w:rPr>
          <w:spacing w:val="39"/>
          <w:sz w:val="19"/>
        </w:rPr>
        <w:t> </w:t>
      </w:r>
      <w:r>
        <w:rPr>
          <w:sz w:val="19"/>
        </w:rPr>
        <w:t>or</w:t>
      </w:r>
      <w:r>
        <w:rPr>
          <w:spacing w:val="39"/>
          <w:sz w:val="19"/>
        </w:rPr>
        <w:t> </w:t>
      </w:r>
      <w:r>
        <w:rPr>
          <w:sz w:val="19"/>
        </w:rPr>
        <w:t>additions</w:t>
      </w:r>
      <w:r>
        <w:rPr>
          <w:spacing w:val="39"/>
          <w:sz w:val="19"/>
        </w:rPr>
        <w:t> </w:t>
      </w:r>
      <w:r>
        <w:rPr>
          <w:sz w:val="19"/>
        </w:rPr>
        <w:t>to</w:t>
      </w:r>
      <w:r>
        <w:rPr>
          <w:spacing w:val="39"/>
          <w:sz w:val="19"/>
        </w:rPr>
        <w:t> </w:t>
      </w:r>
      <w:r>
        <w:rPr>
          <w:sz w:val="19"/>
        </w:rPr>
        <w:t>the</w:t>
      </w:r>
      <w:r>
        <w:rPr>
          <w:spacing w:val="39"/>
          <w:sz w:val="19"/>
        </w:rPr>
        <w:t> </w:t>
      </w:r>
      <w:r>
        <w:rPr>
          <w:sz w:val="19"/>
        </w:rPr>
        <w:t>Premises, remove or exchange appliances or equipment, such as, but not limited to air conditioning, heating, refrigeration or cooking units. Tenant shall not drive nails or other devices into the walls or woodwork except for a reasonable number of small nails as picture hangers (which Tenant shall be responsible for pro- fessionally</w:t>
      </w:r>
      <w:r>
        <w:rPr>
          <w:spacing w:val="17"/>
          <w:sz w:val="19"/>
        </w:rPr>
        <w:t> </w:t>
      </w:r>
      <w:r>
        <w:rPr>
          <w:sz w:val="19"/>
        </w:rPr>
        <w:t>repairing</w:t>
      </w:r>
      <w:r>
        <w:rPr>
          <w:spacing w:val="17"/>
          <w:sz w:val="19"/>
        </w:rPr>
        <w:t> </w:t>
      </w:r>
      <w:r>
        <w:rPr>
          <w:sz w:val="19"/>
        </w:rPr>
        <w:t>at</w:t>
      </w:r>
      <w:r>
        <w:rPr>
          <w:spacing w:val="17"/>
          <w:sz w:val="19"/>
        </w:rPr>
        <w:t> </w:t>
      </w:r>
      <w:r>
        <w:rPr>
          <w:sz w:val="19"/>
        </w:rPr>
        <w:t>end</w:t>
      </w:r>
      <w:r>
        <w:rPr>
          <w:spacing w:val="17"/>
          <w:sz w:val="19"/>
        </w:rPr>
        <w:t> </w:t>
      </w:r>
      <w:r>
        <w:rPr>
          <w:sz w:val="19"/>
        </w:rPr>
        <w:t>of</w:t>
      </w:r>
      <w:r>
        <w:rPr>
          <w:spacing w:val="17"/>
          <w:sz w:val="19"/>
        </w:rPr>
        <w:t> </w:t>
      </w:r>
      <w:r>
        <w:rPr>
          <w:sz w:val="19"/>
        </w:rPr>
        <w:t>tenancy). In no case shall tape be used. Tenant shall not paint, install wallpaper, paneling, flooring, carpeting, ceiling tiles or any other object attached in any way to the property. Tenant shall not refinish nor recoat</w:t>
      </w:r>
      <w:r>
        <w:rPr>
          <w:spacing w:val="-11"/>
          <w:sz w:val="19"/>
        </w:rPr>
        <w:t> </w:t>
      </w:r>
      <w:r>
        <w:rPr>
          <w:sz w:val="19"/>
        </w:rPr>
        <w:t>the wood floors of the Premises. Tenant</w:t>
      </w:r>
      <w:r>
        <w:rPr>
          <w:spacing w:val="-2"/>
          <w:sz w:val="19"/>
        </w:rPr>
        <w:t> </w:t>
      </w:r>
      <w:r>
        <w:rPr>
          <w:sz w:val="19"/>
        </w:rPr>
        <w:t>shall</w:t>
      </w:r>
      <w:r>
        <w:rPr>
          <w:spacing w:val="-2"/>
          <w:sz w:val="19"/>
        </w:rPr>
        <w:t> </w:t>
      </w:r>
      <w:r>
        <w:rPr>
          <w:sz w:val="19"/>
        </w:rPr>
        <w:t>not</w:t>
      </w:r>
      <w:r>
        <w:rPr>
          <w:spacing w:val="-2"/>
          <w:sz w:val="19"/>
        </w:rPr>
        <w:t> </w:t>
      </w:r>
      <w:r>
        <w:rPr>
          <w:sz w:val="19"/>
        </w:rPr>
        <w:t>affix</w:t>
      </w:r>
      <w:r>
        <w:rPr>
          <w:spacing w:val="-2"/>
          <w:sz w:val="19"/>
        </w:rPr>
        <w:t> </w:t>
      </w:r>
      <w:r>
        <w:rPr>
          <w:sz w:val="19"/>
        </w:rPr>
        <w:t>any</w:t>
      </w:r>
      <w:r>
        <w:rPr>
          <w:spacing w:val="-2"/>
          <w:sz w:val="19"/>
        </w:rPr>
        <w:t> </w:t>
      </w:r>
      <w:r>
        <w:rPr>
          <w:sz w:val="19"/>
        </w:rPr>
        <w:t>object containing an adhesive backing to any surface in the Premises, attach plant hooks to the ceiling, install iron safes, water beds or any other extra-heavy objects. The Landlord reserves the right to prescribe the maximum weight, proper position and the manner of placing objects. The Tenant shall be liable for any damage to the Premises caused by bringing in, using, or removing Tenant’s</w:t>
      </w:r>
    </w:p>
    <w:p>
      <w:pPr>
        <w:pStyle w:val="BodyText"/>
        <w:spacing w:line="264" w:lineRule="auto" w:before="7"/>
        <w:ind w:left="520" w:right="437" w:hanging="1"/>
        <w:jc w:val="both"/>
      </w:pPr>
      <w:r>
        <w:rPr/>
        <w:t>furnishings. Tenant shall not change or re-key the existing locks, nor install additional locks or devices. In the unexpected event that Tenant must re-key or change the locks in an emergency, the work shall be done professionally and Tenant shall immediately provide Landlord or Landlord’s Agent with dupli-</w:t>
      </w:r>
      <w:r>
        <w:rPr>
          <w:spacing w:val="80"/>
        </w:rPr>
        <w:t> </w:t>
      </w:r>
      <w:r>
        <w:rPr/>
        <w:t>cate,</w:t>
      </w:r>
      <w:r>
        <w:rPr>
          <w:spacing w:val="15"/>
        </w:rPr>
        <w:t> </w:t>
      </w:r>
      <w:r>
        <w:rPr/>
        <w:t>working</w:t>
      </w:r>
      <w:r>
        <w:rPr>
          <w:spacing w:val="15"/>
        </w:rPr>
        <w:t> </w:t>
      </w:r>
      <w:r>
        <w:rPr/>
        <w:t>copies</w:t>
      </w:r>
      <w:r>
        <w:rPr>
          <w:spacing w:val="15"/>
        </w:rPr>
        <w:t> </w:t>
      </w:r>
      <w:r>
        <w:rPr/>
        <w:t>of</w:t>
      </w:r>
      <w:r>
        <w:rPr>
          <w:spacing w:val="15"/>
        </w:rPr>
        <w:t> </w:t>
      </w:r>
      <w:r>
        <w:rPr/>
        <w:t>all</w:t>
      </w:r>
      <w:r>
        <w:rPr>
          <w:spacing w:val="15"/>
        </w:rPr>
        <w:t> </w:t>
      </w:r>
      <w:r>
        <w:rPr/>
        <w:t>keys</w:t>
      </w:r>
      <w:r>
        <w:rPr>
          <w:spacing w:val="15"/>
        </w:rPr>
        <w:t> </w:t>
      </w:r>
      <w:r>
        <w:rPr/>
        <w:t>in</w:t>
      </w:r>
      <w:r>
        <w:rPr>
          <w:spacing w:val="15"/>
        </w:rPr>
        <w:t> </w:t>
      </w:r>
      <w:r>
        <w:rPr/>
        <w:t>such</w:t>
      </w:r>
      <w:r>
        <w:rPr>
          <w:spacing w:val="15"/>
        </w:rPr>
        <w:t> </w:t>
      </w:r>
      <w:r>
        <w:rPr/>
        <w:t>quantity as required by Landlord or Landlord’s Agent (and instructions on how to operate all new locks). The Ten- ant shall be responsible for the quality of any replacement locks and any damage caused by installation.</w:t>
      </w:r>
    </w:p>
    <w:p>
      <w:pPr>
        <w:pStyle w:val="BodyText"/>
        <w:spacing w:before="40"/>
      </w:pPr>
    </w:p>
    <w:p>
      <w:pPr>
        <w:pStyle w:val="ListParagraph"/>
        <w:numPr>
          <w:ilvl w:val="0"/>
          <w:numId w:val="1"/>
        </w:numPr>
        <w:tabs>
          <w:tab w:pos="520" w:val="left" w:leader="none"/>
          <w:tab w:pos="835" w:val="left" w:leader="none"/>
        </w:tabs>
        <w:spacing w:line="266" w:lineRule="auto" w:before="0" w:after="0"/>
        <w:ind w:left="520" w:right="435" w:hanging="1"/>
        <w:jc w:val="both"/>
        <w:rPr>
          <w:b/>
          <w:sz w:val="22"/>
        </w:rPr>
      </w:pPr>
      <w:r>
        <w:rPr>
          <w:b/>
          <w:sz w:val="22"/>
        </w:rPr>
        <w:t>LANDLORD</w:t>
      </w:r>
      <w:r>
        <w:rPr>
          <w:b/>
          <w:spacing w:val="39"/>
          <w:sz w:val="22"/>
        </w:rPr>
        <w:t> </w:t>
      </w:r>
      <w:r>
        <w:rPr>
          <w:b/>
          <w:sz w:val="22"/>
        </w:rPr>
        <w:t>CONSENT</w:t>
      </w:r>
      <w:r>
        <w:rPr>
          <w:b/>
          <w:spacing w:val="39"/>
          <w:sz w:val="22"/>
        </w:rPr>
        <w:t> </w:t>
      </w:r>
      <w:r>
        <w:rPr>
          <w:b/>
          <w:sz w:val="22"/>
        </w:rPr>
        <w:t>REQUIRED:</w:t>
      </w:r>
      <w:r>
        <w:rPr>
          <w:b/>
          <w:spacing w:val="23"/>
          <w:sz w:val="22"/>
        </w:rPr>
        <w:t> </w:t>
      </w:r>
      <w:r>
        <w:rPr>
          <w:sz w:val="19"/>
        </w:rPr>
        <w:t>The</w:t>
      </w:r>
      <w:r>
        <w:rPr>
          <w:spacing w:val="32"/>
          <w:sz w:val="19"/>
        </w:rPr>
        <w:t> </w:t>
      </w:r>
      <w:r>
        <w:rPr>
          <w:sz w:val="19"/>
        </w:rPr>
        <w:t>Tenant</w:t>
      </w:r>
      <w:r>
        <w:rPr>
          <w:spacing w:val="22"/>
          <w:sz w:val="19"/>
        </w:rPr>
        <w:t> </w:t>
      </w:r>
      <w:r>
        <w:rPr>
          <w:sz w:val="19"/>
        </w:rPr>
        <w:t>is</w:t>
      </w:r>
      <w:r>
        <w:rPr>
          <w:spacing w:val="22"/>
          <w:sz w:val="19"/>
        </w:rPr>
        <w:t> </w:t>
      </w:r>
      <w:r>
        <w:rPr>
          <w:sz w:val="19"/>
        </w:rPr>
        <w:t>required</w:t>
      </w:r>
      <w:r>
        <w:rPr>
          <w:spacing w:val="22"/>
          <w:sz w:val="19"/>
        </w:rPr>
        <w:t> </w:t>
      </w:r>
      <w:r>
        <w:rPr>
          <w:sz w:val="19"/>
        </w:rPr>
        <w:t>to</w:t>
      </w:r>
      <w:r>
        <w:rPr>
          <w:spacing w:val="22"/>
          <w:sz w:val="19"/>
        </w:rPr>
        <w:t> </w:t>
      </w:r>
      <w:r>
        <w:rPr>
          <w:sz w:val="19"/>
        </w:rPr>
        <w:t>submit</w:t>
      </w:r>
      <w:r>
        <w:rPr>
          <w:spacing w:val="22"/>
          <w:sz w:val="19"/>
        </w:rPr>
        <w:t> </w:t>
      </w:r>
      <w:r>
        <w:rPr>
          <w:sz w:val="19"/>
        </w:rPr>
        <w:t>a</w:t>
      </w:r>
      <w:r>
        <w:rPr>
          <w:spacing w:val="22"/>
          <w:sz w:val="19"/>
        </w:rPr>
        <w:t> </w:t>
      </w:r>
      <w:r>
        <w:rPr>
          <w:b/>
          <w:sz w:val="19"/>
        </w:rPr>
        <w:t>written</w:t>
      </w:r>
      <w:r>
        <w:rPr>
          <w:b/>
          <w:spacing w:val="32"/>
          <w:sz w:val="19"/>
        </w:rPr>
        <w:t> </w:t>
      </w:r>
      <w:r>
        <w:rPr>
          <w:b/>
          <w:sz w:val="19"/>
        </w:rPr>
        <w:t>request</w:t>
      </w:r>
      <w:r>
        <w:rPr>
          <w:b/>
          <w:spacing w:val="32"/>
          <w:sz w:val="19"/>
        </w:rPr>
        <w:t> </w:t>
      </w:r>
      <w:r>
        <w:rPr>
          <w:sz w:val="19"/>
        </w:rPr>
        <w:t>to</w:t>
      </w:r>
      <w:r>
        <w:rPr>
          <w:spacing w:val="25"/>
          <w:sz w:val="19"/>
        </w:rPr>
        <w:t> </w:t>
      </w:r>
      <w:r>
        <w:rPr>
          <w:sz w:val="19"/>
        </w:rPr>
        <w:t>the</w:t>
      </w:r>
      <w:r>
        <w:rPr>
          <w:spacing w:val="25"/>
          <w:sz w:val="19"/>
        </w:rPr>
        <w:t> </w:t>
      </w:r>
      <w:r>
        <w:rPr>
          <w:sz w:val="19"/>
        </w:rPr>
        <w:t>Landlord</w:t>
      </w:r>
      <w:r>
        <w:rPr>
          <w:spacing w:val="25"/>
          <w:sz w:val="19"/>
        </w:rPr>
        <w:t> </w:t>
      </w:r>
      <w:r>
        <w:rPr>
          <w:sz w:val="19"/>
        </w:rPr>
        <w:t>for</w:t>
      </w:r>
      <w:r>
        <w:rPr>
          <w:spacing w:val="25"/>
          <w:sz w:val="19"/>
        </w:rPr>
        <w:t> </w:t>
      </w:r>
      <w:r>
        <w:rPr>
          <w:sz w:val="19"/>
        </w:rPr>
        <w:t>permission</w:t>
      </w:r>
      <w:r>
        <w:rPr>
          <w:spacing w:val="25"/>
          <w:sz w:val="19"/>
        </w:rPr>
        <w:t> </w:t>
      </w:r>
      <w:r>
        <w:rPr>
          <w:sz w:val="19"/>
        </w:rPr>
        <w:t>to</w:t>
      </w:r>
      <w:r>
        <w:rPr>
          <w:spacing w:val="25"/>
          <w:sz w:val="19"/>
        </w:rPr>
        <w:t> </w:t>
      </w:r>
      <w:r>
        <w:rPr>
          <w:sz w:val="19"/>
        </w:rPr>
        <w:t>perform</w:t>
      </w:r>
      <w:r>
        <w:rPr>
          <w:spacing w:val="25"/>
          <w:sz w:val="19"/>
        </w:rPr>
        <w:t> </w:t>
      </w:r>
      <w:r>
        <w:rPr>
          <w:sz w:val="19"/>
        </w:rPr>
        <w:t>any</w:t>
      </w:r>
      <w:r>
        <w:rPr>
          <w:spacing w:val="25"/>
          <w:sz w:val="19"/>
        </w:rPr>
        <w:t> </w:t>
      </w:r>
      <w:r>
        <w:rPr>
          <w:sz w:val="19"/>
        </w:rPr>
        <w:t>altera- tions. Prior to performing any alterations, Tenant must have the </w:t>
      </w:r>
      <w:r>
        <w:rPr>
          <w:b/>
          <w:sz w:val="19"/>
        </w:rPr>
        <w:t>Landlord’s consent in writing</w:t>
      </w:r>
      <w:r>
        <w:rPr>
          <w:sz w:val="19"/>
        </w:rPr>
        <w:t>. Landlord shall have the right to inspect the Premises to determine</w:t>
      </w:r>
      <w:r>
        <w:rPr>
          <w:spacing w:val="19"/>
          <w:sz w:val="19"/>
        </w:rPr>
        <w:t> </w:t>
      </w:r>
      <w:r>
        <w:rPr>
          <w:sz w:val="19"/>
        </w:rPr>
        <w:t>whether</w:t>
      </w:r>
      <w:r>
        <w:rPr>
          <w:spacing w:val="19"/>
          <w:sz w:val="19"/>
        </w:rPr>
        <w:t> </w:t>
      </w:r>
      <w:r>
        <w:rPr>
          <w:sz w:val="19"/>
        </w:rPr>
        <w:t>it</w:t>
      </w:r>
      <w:r>
        <w:rPr>
          <w:spacing w:val="19"/>
          <w:sz w:val="19"/>
        </w:rPr>
        <w:t> </w:t>
      </w:r>
      <w:r>
        <w:rPr>
          <w:sz w:val="19"/>
        </w:rPr>
        <w:t>has</w:t>
      </w:r>
      <w:r>
        <w:rPr>
          <w:spacing w:val="19"/>
          <w:sz w:val="19"/>
        </w:rPr>
        <w:t> </w:t>
      </w:r>
      <w:r>
        <w:rPr>
          <w:sz w:val="19"/>
        </w:rPr>
        <w:t>been</w:t>
      </w:r>
      <w:r>
        <w:rPr>
          <w:spacing w:val="19"/>
          <w:sz w:val="19"/>
        </w:rPr>
        <w:t> </w:t>
      </w:r>
      <w:r>
        <w:rPr>
          <w:sz w:val="19"/>
        </w:rPr>
        <w:t>altered</w:t>
      </w:r>
      <w:r>
        <w:rPr>
          <w:spacing w:val="19"/>
          <w:sz w:val="19"/>
        </w:rPr>
        <w:t> </w:t>
      </w:r>
      <w:r>
        <w:rPr>
          <w:sz w:val="19"/>
        </w:rPr>
        <w:t>or</w:t>
      </w:r>
      <w:r>
        <w:rPr>
          <w:spacing w:val="19"/>
          <w:sz w:val="19"/>
        </w:rPr>
        <w:t> </w:t>
      </w:r>
      <w:r>
        <w:rPr>
          <w:sz w:val="19"/>
        </w:rPr>
        <w:t>redecorated</w:t>
      </w:r>
      <w:r>
        <w:rPr>
          <w:spacing w:val="19"/>
          <w:sz w:val="19"/>
        </w:rPr>
        <w:t> </w:t>
      </w:r>
      <w:r>
        <w:rPr>
          <w:sz w:val="19"/>
        </w:rPr>
        <w:t>without</w:t>
      </w:r>
      <w:r>
        <w:rPr>
          <w:spacing w:val="19"/>
          <w:sz w:val="19"/>
        </w:rPr>
        <w:t> </w:t>
      </w:r>
      <w:r>
        <w:rPr>
          <w:sz w:val="19"/>
        </w:rPr>
        <w:t>consent,</w:t>
      </w:r>
      <w:r>
        <w:rPr>
          <w:spacing w:val="19"/>
          <w:sz w:val="19"/>
        </w:rPr>
        <w:t> </w:t>
      </w:r>
      <w:r>
        <w:rPr>
          <w:sz w:val="19"/>
        </w:rPr>
        <w:t>or</w:t>
      </w:r>
      <w:r>
        <w:rPr>
          <w:spacing w:val="19"/>
          <w:sz w:val="19"/>
        </w:rPr>
        <w:t> </w:t>
      </w:r>
      <w:r>
        <w:rPr>
          <w:sz w:val="19"/>
        </w:rPr>
        <w:t>whether</w:t>
      </w:r>
      <w:r>
        <w:rPr>
          <w:spacing w:val="19"/>
          <w:sz w:val="19"/>
        </w:rPr>
        <w:t> </w:t>
      </w:r>
      <w:r>
        <w:rPr>
          <w:sz w:val="19"/>
        </w:rPr>
        <w:t>such</w:t>
      </w:r>
      <w:r>
        <w:rPr>
          <w:spacing w:val="19"/>
          <w:sz w:val="19"/>
        </w:rPr>
        <w:t> </w:t>
      </w:r>
      <w:r>
        <w:rPr>
          <w:sz w:val="19"/>
        </w:rPr>
        <w:t>alterations</w:t>
      </w:r>
      <w:r>
        <w:rPr>
          <w:spacing w:val="19"/>
          <w:sz w:val="19"/>
        </w:rPr>
        <w:t> </w:t>
      </w:r>
      <w:r>
        <w:rPr>
          <w:sz w:val="19"/>
        </w:rPr>
        <w:t>and</w:t>
      </w:r>
      <w:r>
        <w:rPr>
          <w:spacing w:val="19"/>
          <w:sz w:val="19"/>
        </w:rPr>
        <w:t> </w:t>
      </w:r>
      <w:r>
        <w:rPr>
          <w:sz w:val="19"/>
        </w:rPr>
        <w:t>redecoration,</w:t>
      </w:r>
      <w:r>
        <w:rPr>
          <w:spacing w:val="19"/>
          <w:sz w:val="19"/>
        </w:rPr>
        <w:t> </w:t>
      </w:r>
      <w:r>
        <w:rPr>
          <w:sz w:val="19"/>
        </w:rPr>
        <w:t>if</w:t>
      </w:r>
      <w:r>
        <w:rPr>
          <w:spacing w:val="19"/>
          <w:sz w:val="19"/>
        </w:rPr>
        <w:t> </w:t>
      </w:r>
      <w:r>
        <w:rPr>
          <w:sz w:val="19"/>
        </w:rPr>
        <w:t>done</w:t>
      </w:r>
      <w:r>
        <w:rPr>
          <w:spacing w:val="19"/>
          <w:sz w:val="19"/>
        </w:rPr>
        <w:t> </w:t>
      </w:r>
      <w:r>
        <w:rPr>
          <w:sz w:val="19"/>
        </w:rPr>
        <w:t>with</w:t>
      </w:r>
      <w:r>
        <w:rPr>
          <w:spacing w:val="19"/>
          <w:sz w:val="19"/>
        </w:rPr>
        <w:t> </w:t>
      </w:r>
      <w:r>
        <w:rPr>
          <w:sz w:val="19"/>
        </w:rPr>
        <w:t>written</w:t>
      </w:r>
      <w:r>
        <w:rPr>
          <w:spacing w:val="19"/>
          <w:sz w:val="19"/>
        </w:rPr>
        <w:t> </w:t>
      </w:r>
      <w:r>
        <w:rPr>
          <w:sz w:val="19"/>
        </w:rPr>
        <w:t>consent,</w:t>
      </w:r>
      <w:r>
        <w:rPr>
          <w:spacing w:val="19"/>
          <w:sz w:val="19"/>
        </w:rPr>
        <w:t> </w:t>
      </w:r>
      <w:r>
        <w:rPr>
          <w:sz w:val="19"/>
        </w:rPr>
        <w:t>have been properly completed in a good and workmanlike manner. Any alterations, repairs or replacements which have been permitted, are to be done with a quality of materials and workmanship comparable to those which currently exist on the Premises.</w:t>
      </w:r>
    </w:p>
    <w:p>
      <w:pPr>
        <w:pStyle w:val="BodyText"/>
        <w:spacing w:before="33"/>
      </w:pPr>
    </w:p>
    <w:p>
      <w:pPr>
        <w:pStyle w:val="ListParagraph"/>
        <w:numPr>
          <w:ilvl w:val="0"/>
          <w:numId w:val="1"/>
        </w:numPr>
        <w:tabs>
          <w:tab w:pos="520" w:val="left" w:leader="none"/>
          <w:tab w:pos="826" w:val="left" w:leader="none"/>
        </w:tabs>
        <w:spacing w:line="268" w:lineRule="auto" w:before="0" w:after="0"/>
        <w:ind w:left="520" w:right="437" w:hanging="1"/>
        <w:jc w:val="both"/>
        <w:rPr>
          <w:b/>
          <w:sz w:val="22"/>
        </w:rPr>
      </w:pPr>
      <w:r>
        <w:rPr>
          <w:b/>
          <w:sz w:val="22"/>
        </w:rPr>
        <w:t>REPAIRS AND NOTICE OF DEFECTS: </w:t>
      </w:r>
      <w:r>
        <w:rPr>
          <w:sz w:val="19"/>
        </w:rPr>
        <w:t>Tenant shall give the Landlord or Landlord’s Agent prompt notice of any defects, leaks, or breakage in the structure, equipment or fixtures of the Premises including damage by accident, fire, storm or flood.</w:t>
      </w:r>
    </w:p>
    <w:p>
      <w:pPr>
        <w:pStyle w:val="BodyText"/>
        <w:spacing w:before="35"/>
      </w:pPr>
    </w:p>
    <w:p>
      <w:pPr>
        <w:pStyle w:val="ListParagraph"/>
        <w:numPr>
          <w:ilvl w:val="0"/>
          <w:numId w:val="1"/>
        </w:numPr>
        <w:tabs>
          <w:tab w:pos="832" w:val="left" w:leader="none"/>
        </w:tabs>
        <w:spacing w:line="266" w:lineRule="auto" w:before="1" w:after="0"/>
        <w:ind w:left="519" w:right="431" w:firstLine="0"/>
        <w:jc w:val="both"/>
        <w:rPr>
          <w:b/>
          <w:sz w:val="22"/>
        </w:rPr>
      </w:pPr>
      <w:r>
        <w:rPr>
          <w:b/>
          <w:sz w:val="22"/>
        </w:rPr>
        <w:t>APPLIANCES</w:t>
      </w:r>
      <w:r>
        <w:rPr>
          <w:b/>
          <w:spacing w:val="23"/>
          <w:sz w:val="22"/>
        </w:rPr>
        <w:t> </w:t>
      </w:r>
      <w:r>
        <w:rPr>
          <w:b/>
          <w:sz w:val="22"/>
        </w:rPr>
        <w:t>AND</w:t>
      </w:r>
      <w:r>
        <w:rPr>
          <w:b/>
          <w:spacing w:val="23"/>
          <w:sz w:val="22"/>
        </w:rPr>
        <w:t> </w:t>
      </w:r>
      <w:r>
        <w:rPr>
          <w:b/>
          <w:sz w:val="22"/>
        </w:rPr>
        <w:t>PERSONAL</w:t>
      </w:r>
      <w:r>
        <w:rPr>
          <w:b/>
          <w:spacing w:val="23"/>
          <w:sz w:val="22"/>
        </w:rPr>
        <w:t> </w:t>
      </w:r>
      <w:r>
        <w:rPr>
          <w:b/>
          <w:sz w:val="22"/>
        </w:rPr>
        <w:t>PROPERTY:</w:t>
      </w:r>
      <w:r>
        <w:rPr>
          <w:b/>
          <w:spacing w:val="40"/>
          <w:sz w:val="22"/>
        </w:rPr>
        <w:t> </w:t>
      </w:r>
      <w:r>
        <w:rPr>
          <w:b/>
          <w:i/>
          <w:sz w:val="18"/>
        </w:rPr>
        <w:t>[See</w:t>
      </w:r>
      <w:r>
        <w:rPr>
          <w:b/>
          <w:i/>
          <w:spacing w:val="32"/>
          <w:sz w:val="18"/>
        </w:rPr>
        <w:t> </w:t>
      </w:r>
      <w:r>
        <w:rPr>
          <w:b/>
          <w:i/>
          <w:sz w:val="18"/>
        </w:rPr>
        <w:t>Section</w:t>
      </w:r>
      <w:r>
        <w:rPr>
          <w:b/>
          <w:i/>
          <w:spacing w:val="32"/>
          <w:sz w:val="18"/>
        </w:rPr>
        <w:t> </w:t>
      </w:r>
      <w:r>
        <w:rPr>
          <w:b/>
          <w:i/>
          <w:sz w:val="18"/>
        </w:rPr>
        <w:t>6]</w:t>
      </w:r>
      <w:r>
        <w:rPr>
          <w:b/>
          <w:i/>
          <w:spacing w:val="75"/>
          <w:sz w:val="18"/>
        </w:rPr>
        <w:t> </w:t>
      </w:r>
      <w:r>
        <w:rPr>
          <w:sz w:val="19"/>
        </w:rPr>
        <w:t>Any</w:t>
      </w:r>
      <w:r>
        <w:rPr>
          <w:spacing w:val="16"/>
          <w:sz w:val="19"/>
        </w:rPr>
        <w:t> </w:t>
      </w:r>
      <w:r>
        <w:rPr>
          <w:sz w:val="19"/>
        </w:rPr>
        <w:t>refrigerator,</w:t>
      </w:r>
      <w:r>
        <w:rPr>
          <w:spacing w:val="16"/>
          <w:sz w:val="19"/>
        </w:rPr>
        <w:t> </w:t>
      </w:r>
      <w:r>
        <w:rPr>
          <w:sz w:val="19"/>
        </w:rPr>
        <w:t>range,</w:t>
      </w:r>
      <w:r>
        <w:rPr>
          <w:spacing w:val="16"/>
          <w:sz w:val="19"/>
        </w:rPr>
        <w:t> </w:t>
      </w:r>
      <w:r>
        <w:rPr>
          <w:sz w:val="19"/>
        </w:rPr>
        <w:t>washer,</w:t>
      </w:r>
      <w:r>
        <w:rPr>
          <w:spacing w:val="16"/>
          <w:sz w:val="19"/>
        </w:rPr>
        <w:t> </w:t>
      </w:r>
      <w:r>
        <w:rPr>
          <w:sz w:val="19"/>
        </w:rPr>
        <w:t>dryer,</w:t>
      </w:r>
      <w:r>
        <w:rPr>
          <w:spacing w:val="16"/>
          <w:sz w:val="19"/>
        </w:rPr>
        <w:t> </w:t>
      </w:r>
      <w:r>
        <w:rPr>
          <w:sz w:val="19"/>
        </w:rPr>
        <w:t>dishwasher,</w:t>
      </w:r>
      <w:r>
        <w:rPr>
          <w:spacing w:val="16"/>
          <w:sz w:val="19"/>
        </w:rPr>
        <w:t> </w:t>
      </w:r>
      <w:r>
        <w:rPr>
          <w:sz w:val="19"/>
        </w:rPr>
        <w:t>other</w:t>
      </w:r>
      <w:r>
        <w:rPr>
          <w:spacing w:val="17"/>
          <w:sz w:val="19"/>
        </w:rPr>
        <w:t> </w:t>
      </w:r>
      <w:r>
        <w:rPr>
          <w:sz w:val="19"/>
        </w:rPr>
        <w:t>personal</w:t>
      </w:r>
      <w:r>
        <w:rPr>
          <w:spacing w:val="16"/>
          <w:sz w:val="19"/>
        </w:rPr>
        <w:t> </w:t>
      </w:r>
      <w:r>
        <w:rPr>
          <w:sz w:val="19"/>
        </w:rPr>
        <w:t>property or appliances which are located or installed on the Premises are provided “as is,” are for the Tenant's use and convenience and are not warranted by Landlord.</w:t>
      </w:r>
      <w:r>
        <w:rPr>
          <w:spacing w:val="21"/>
          <w:sz w:val="19"/>
        </w:rPr>
        <w:t> </w:t>
      </w:r>
      <w:r>
        <w:rPr>
          <w:sz w:val="19"/>
        </w:rPr>
        <w:t>Tenant</w:t>
      </w:r>
      <w:r>
        <w:rPr>
          <w:spacing w:val="21"/>
          <w:sz w:val="19"/>
        </w:rPr>
        <w:t> </w:t>
      </w:r>
      <w:r>
        <w:rPr>
          <w:sz w:val="19"/>
        </w:rPr>
        <w:t>agrees</w:t>
      </w:r>
      <w:r>
        <w:rPr>
          <w:spacing w:val="21"/>
          <w:sz w:val="19"/>
        </w:rPr>
        <w:t> </w:t>
      </w:r>
      <w:r>
        <w:rPr>
          <w:sz w:val="19"/>
        </w:rPr>
        <w:t>to</w:t>
      </w:r>
      <w:r>
        <w:rPr>
          <w:spacing w:val="21"/>
          <w:sz w:val="19"/>
        </w:rPr>
        <w:t> </w:t>
      </w:r>
      <w:r>
        <w:rPr>
          <w:sz w:val="19"/>
        </w:rPr>
        <w:t>maintain</w:t>
      </w:r>
      <w:r>
        <w:rPr>
          <w:spacing w:val="21"/>
          <w:sz w:val="19"/>
        </w:rPr>
        <w:t> </w:t>
      </w:r>
      <w:r>
        <w:rPr>
          <w:sz w:val="19"/>
        </w:rPr>
        <w:t>said</w:t>
      </w:r>
      <w:r>
        <w:rPr>
          <w:spacing w:val="21"/>
          <w:sz w:val="19"/>
        </w:rPr>
        <w:t> </w:t>
      </w:r>
      <w:r>
        <w:rPr>
          <w:sz w:val="19"/>
        </w:rPr>
        <w:t>appliances</w:t>
      </w:r>
      <w:r>
        <w:rPr>
          <w:spacing w:val="21"/>
          <w:sz w:val="19"/>
        </w:rPr>
        <w:t> </w:t>
      </w:r>
      <w:r>
        <w:rPr>
          <w:sz w:val="19"/>
        </w:rPr>
        <w:t>and</w:t>
      </w:r>
      <w:r>
        <w:rPr>
          <w:spacing w:val="21"/>
          <w:sz w:val="19"/>
        </w:rPr>
        <w:t> </w:t>
      </w:r>
      <w:r>
        <w:rPr>
          <w:sz w:val="19"/>
        </w:rPr>
        <w:t>personal</w:t>
      </w:r>
      <w:r>
        <w:rPr>
          <w:spacing w:val="21"/>
          <w:sz w:val="19"/>
        </w:rPr>
        <w:t> </w:t>
      </w:r>
      <w:r>
        <w:rPr>
          <w:sz w:val="19"/>
        </w:rPr>
        <w:t>property</w:t>
      </w:r>
      <w:r>
        <w:rPr>
          <w:spacing w:val="21"/>
          <w:sz w:val="19"/>
        </w:rPr>
        <w:t> </w:t>
      </w:r>
      <w:r>
        <w:rPr>
          <w:sz w:val="19"/>
        </w:rPr>
        <w:t>at</w:t>
      </w:r>
      <w:r>
        <w:rPr>
          <w:spacing w:val="21"/>
          <w:sz w:val="19"/>
        </w:rPr>
        <w:t> </w:t>
      </w:r>
      <w:r>
        <w:rPr>
          <w:sz w:val="19"/>
        </w:rPr>
        <w:t>Tenant's</w:t>
      </w:r>
      <w:r>
        <w:rPr>
          <w:spacing w:val="21"/>
          <w:sz w:val="19"/>
        </w:rPr>
        <w:t> </w:t>
      </w:r>
      <w:r>
        <w:rPr>
          <w:sz w:val="19"/>
        </w:rPr>
        <w:t>own</w:t>
      </w:r>
      <w:r>
        <w:rPr>
          <w:spacing w:val="21"/>
          <w:sz w:val="19"/>
        </w:rPr>
        <w:t> </w:t>
      </w:r>
      <w:r>
        <w:rPr>
          <w:sz w:val="19"/>
        </w:rPr>
        <w:t>risk</w:t>
      </w:r>
      <w:r>
        <w:rPr>
          <w:spacing w:val="21"/>
          <w:sz w:val="19"/>
        </w:rPr>
        <w:t> </w:t>
      </w:r>
      <w:r>
        <w:rPr>
          <w:sz w:val="19"/>
        </w:rPr>
        <w:t>and</w:t>
      </w:r>
      <w:r>
        <w:rPr>
          <w:spacing w:val="21"/>
          <w:sz w:val="19"/>
        </w:rPr>
        <w:t> </w:t>
      </w:r>
      <w:r>
        <w:rPr>
          <w:sz w:val="19"/>
        </w:rPr>
        <w:t>expense</w:t>
      </w:r>
      <w:r>
        <w:rPr>
          <w:spacing w:val="21"/>
          <w:sz w:val="19"/>
        </w:rPr>
        <w:t> </w:t>
      </w:r>
      <w:r>
        <w:rPr>
          <w:sz w:val="19"/>
        </w:rPr>
        <w:t>and</w:t>
      </w:r>
      <w:r>
        <w:rPr>
          <w:spacing w:val="38"/>
          <w:sz w:val="19"/>
        </w:rPr>
        <w:t> </w:t>
      </w:r>
      <w:r>
        <w:rPr>
          <w:sz w:val="19"/>
        </w:rPr>
        <w:t>maintain them in good order. In the event of replacement of appliances, the cost shall be the responsibility of the Landlord. By definition, replacement shall be necessary in the event the cost of repair exceeds seventy percent (70%) of the replacement cost, unless such condition is the result of Tenant negligence.</w:t>
      </w:r>
    </w:p>
    <w:p>
      <w:pPr>
        <w:pStyle w:val="BodyText"/>
        <w:spacing w:before="33"/>
      </w:pPr>
    </w:p>
    <w:p>
      <w:pPr>
        <w:pStyle w:val="ListParagraph"/>
        <w:numPr>
          <w:ilvl w:val="0"/>
          <w:numId w:val="1"/>
        </w:numPr>
        <w:tabs>
          <w:tab w:pos="838" w:val="left" w:leader="none"/>
        </w:tabs>
        <w:spacing w:line="264" w:lineRule="auto" w:before="0" w:after="0"/>
        <w:ind w:left="519" w:right="435" w:firstLine="0"/>
        <w:jc w:val="both"/>
        <w:rPr>
          <w:b/>
          <w:sz w:val="22"/>
        </w:rPr>
      </w:pPr>
      <w:r>
        <w:rPr>
          <w:b/>
          <w:sz w:val="22"/>
        </w:rPr>
        <w:t>REPAIRS AND TENANT MAINTENANCE OF PREMISES: </w:t>
      </w:r>
      <w:r>
        <w:rPr>
          <w:sz w:val="19"/>
        </w:rPr>
        <w:t>The Tenant shall keep the Premises in good order and condition and shall not deliberately</w:t>
      </w:r>
      <w:r>
        <w:rPr>
          <w:spacing w:val="19"/>
          <w:sz w:val="19"/>
        </w:rPr>
        <w:t> </w:t>
      </w:r>
      <w:r>
        <w:rPr>
          <w:sz w:val="19"/>
        </w:rPr>
        <w:t>or</w:t>
      </w:r>
      <w:r>
        <w:rPr>
          <w:spacing w:val="19"/>
          <w:sz w:val="19"/>
        </w:rPr>
        <w:t> </w:t>
      </w:r>
      <w:r>
        <w:rPr>
          <w:sz w:val="19"/>
        </w:rPr>
        <w:t>negligently</w:t>
      </w:r>
      <w:r>
        <w:rPr>
          <w:spacing w:val="19"/>
          <w:sz w:val="19"/>
        </w:rPr>
        <w:t> </w:t>
      </w:r>
      <w:r>
        <w:rPr>
          <w:sz w:val="19"/>
        </w:rPr>
        <w:t>destroy,</w:t>
      </w:r>
      <w:r>
        <w:rPr>
          <w:spacing w:val="19"/>
          <w:sz w:val="19"/>
        </w:rPr>
        <w:t> </w:t>
      </w:r>
      <w:r>
        <w:rPr>
          <w:sz w:val="19"/>
        </w:rPr>
        <w:t>deface,</w:t>
      </w:r>
      <w:r>
        <w:rPr>
          <w:spacing w:val="19"/>
          <w:sz w:val="19"/>
        </w:rPr>
        <w:t> </w:t>
      </w:r>
      <w:r>
        <w:rPr>
          <w:sz w:val="19"/>
        </w:rPr>
        <w:t>damage,</w:t>
      </w:r>
      <w:r>
        <w:rPr>
          <w:spacing w:val="19"/>
          <w:sz w:val="19"/>
        </w:rPr>
        <w:t> </w:t>
      </w:r>
      <w:r>
        <w:rPr>
          <w:sz w:val="19"/>
        </w:rPr>
        <w:t>impair</w:t>
      </w:r>
      <w:r>
        <w:rPr>
          <w:spacing w:val="19"/>
          <w:sz w:val="19"/>
        </w:rPr>
        <w:t> </w:t>
      </w:r>
      <w:r>
        <w:rPr>
          <w:sz w:val="19"/>
        </w:rPr>
        <w:t>or</w:t>
      </w:r>
      <w:r>
        <w:rPr>
          <w:spacing w:val="19"/>
          <w:sz w:val="19"/>
        </w:rPr>
        <w:t> </w:t>
      </w:r>
      <w:r>
        <w:rPr>
          <w:sz w:val="19"/>
        </w:rPr>
        <w:t>remove</w:t>
      </w:r>
      <w:r>
        <w:rPr>
          <w:spacing w:val="-10"/>
          <w:sz w:val="19"/>
        </w:rPr>
        <w:t> </w:t>
      </w:r>
      <w:r>
        <w:rPr>
          <w:sz w:val="19"/>
        </w:rPr>
        <w:t>any part of the Premises, nor permit any person to do so, and any repairs resulting from such acts shall be paid for by the Tenant. (Tenant shall not order repairs on or about the Premises without prior approval of Landlord or Landlord’s Agent.) Landlord shall be responsible for structural and major repairs to the Premises including the heating and air conditioning systems, roof, water heater, electrical systems, and structural elements. Tenant shall be responsible for the ongoing maintenance and operation</w:t>
      </w:r>
      <w:r>
        <w:rPr>
          <w:spacing w:val="-2"/>
          <w:sz w:val="19"/>
        </w:rPr>
        <w:t> </w:t>
      </w:r>
      <w:r>
        <w:rPr>
          <w:sz w:val="19"/>
        </w:rPr>
        <w:t>of</w:t>
      </w:r>
      <w:r>
        <w:rPr>
          <w:spacing w:val="-2"/>
          <w:sz w:val="19"/>
        </w:rPr>
        <w:t> </w:t>
      </w:r>
      <w:r>
        <w:rPr>
          <w:sz w:val="19"/>
        </w:rPr>
        <w:t>the</w:t>
      </w:r>
      <w:r>
        <w:rPr>
          <w:spacing w:val="-2"/>
          <w:sz w:val="19"/>
        </w:rPr>
        <w:t> </w:t>
      </w:r>
      <w:r>
        <w:rPr>
          <w:sz w:val="19"/>
        </w:rPr>
        <w:t>Premises</w:t>
      </w:r>
      <w:r>
        <w:rPr>
          <w:spacing w:val="-2"/>
          <w:sz w:val="19"/>
        </w:rPr>
        <w:t> </w:t>
      </w:r>
      <w:r>
        <w:rPr>
          <w:sz w:val="19"/>
        </w:rPr>
        <w:t>(including,</w:t>
      </w:r>
      <w:r>
        <w:rPr>
          <w:spacing w:val="-2"/>
          <w:sz w:val="19"/>
        </w:rPr>
        <w:t> </w:t>
      </w:r>
      <w:r>
        <w:rPr>
          <w:sz w:val="19"/>
        </w:rPr>
        <w:t>but</w:t>
      </w:r>
      <w:r>
        <w:rPr>
          <w:spacing w:val="-2"/>
          <w:sz w:val="19"/>
        </w:rPr>
        <w:t> </w:t>
      </w:r>
      <w:r>
        <w:rPr>
          <w:sz w:val="19"/>
        </w:rPr>
        <w:t>not</w:t>
      </w:r>
      <w:r>
        <w:rPr>
          <w:spacing w:val="-2"/>
          <w:sz w:val="19"/>
        </w:rPr>
        <w:t> </w:t>
      </w:r>
      <w:r>
        <w:rPr>
          <w:sz w:val="19"/>
        </w:rPr>
        <w:t>lim- ited to, points 1-16 below), and for repairs made necessary by misuse, negligence, excessive wear and tear, or destructive activities of Tenant, other oc- cupants,</w:t>
      </w:r>
      <w:r>
        <w:rPr>
          <w:spacing w:val="20"/>
          <w:sz w:val="19"/>
        </w:rPr>
        <w:t> </w:t>
      </w:r>
      <w:r>
        <w:rPr>
          <w:sz w:val="19"/>
        </w:rPr>
        <w:t>guests,</w:t>
      </w:r>
      <w:r>
        <w:rPr>
          <w:spacing w:val="20"/>
          <w:sz w:val="19"/>
        </w:rPr>
        <w:t> </w:t>
      </w:r>
      <w:r>
        <w:rPr>
          <w:sz w:val="19"/>
        </w:rPr>
        <w:t>invitees,</w:t>
      </w:r>
      <w:r>
        <w:rPr>
          <w:spacing w:val="20"/>
          <w:sz w:val="19"/>
        </w:rPr>
        <w:t> </w:t>
      </w:r>
      <w:r>
        <w:rPr>
          <w:sz w:val="19"/>
        </w:rPr>
        <w:t>pets</w:t>
      </w:r>
      <w:r>
        <w:rPr>
          <w:spacing w:val="20"/>
          <w:sz w:val="19"/>
        </w:rPr>
        <w:t> </w:t>
      </w:r>
      <w:r>
        <w:rPr>
          <w:sz w:val="19"/>
        </w:rPr>
        <w:t>or</w:t>
      </w:r>
      <w:r>
        <w:rPr>
          <w:spacing w:val="20"/>
          <w:sz w:val="19"/>
        </w:rPr>
        <w:t> </w:t>
      </w:r>
      <w:r>
        <w:rPr>
          <w:sz w:val="19"/>
        </w:rPr>
        <w:t>others,</w:t>
      </w:r>
      <w:r>
        <w:rPr>
          <w:spacing w:val="20"/>
          <w:sz w:val="19"/>
        </w:rPr>
        <w:t> </w:t>
      </w:r>
      <w:r>
        <w:rPr>
          <w:sz w:val="19"/>
        </w:rPr>
        <w:t>whether</w:t>
      </w:r>
      <w:r>
        <w:rPr>
          <w:spacing w:val="20"/>
          <w:sz w:val="19"/>
        </w:rPr>
        <w:t> </w:t>
      </w:r>
      <w:r>
        <w:rPr>
          <w:sz w:val="19"/>
        </w:rPr>
        <w:t>authorized</w:t>
      </w:r>
      <w:r>
        <w:rPr>
          <w:spacing w:val="20"/>
          <w:sz w:val="19"/>
        </w:rPr>
        <w:t> </w:t>
      </w:r>
      <w:r>
        <w:rPr>
          <w:sz w:val="19"/>
        </w:rPr>
        <w:t>or unauthorized. In addition, all repairs not otherwise addressed in this Lease are each sub- ject to a deductible amount of</w:t>
      </w:r>
      <w:r>
        <w:rPr>
          <w:spacing w:val="-14"/>
          <w:sz w:val="19"/>
        </w:rPr>
        <w:t> </w:t>
      </w:r>
      <w:r>
        <w:rPr>
          <w:b/>
          <w:i/>
          <w:sz w:val="18"/>
        </w:rPr>
        <w:t>[See Section 10] </w:t>
      </w:r>
      <w:r>
        <w:rPr>
          <w:sz w:val="19"/>
        </w:rPr>
        <w:t>which is to be paid promptly by Tenant.</w:t>
      </w:r>
    </w:p>
    <w:p>
      <w:pPr>
        <w:pStyle w:val="Heading2"/>
        <w:spacing w:before="7"/>
      </w:pPr>
      <w:r>
        <w:rPr/>
        <w:t>Additionally,</w:t>
      </w:r>
      <w:r>
        <w:rPr>
          <w:spacing w:val="25"/>
        </w:rPr>
        <w:t> </w:t>
      </w:r>
      <w:r>
        <w:rPr/>
        <w:t>the</w:t>
      </w:r>
      <w:r>
        <w:rPr>
          <w:spacing w:val="26"/>
        </w:rPr>
        <w:t> </w:t>
      </w:r>
      <w:r>
        <w:rPr/>
        <w:t>Tenant</w:t>
      </w:r>
      <w:r>
        <w:rPr>
          <w:spacing w:val="25"/>
        </w:rPr>
        <w:t> </w:t>
      </w:r>
      <w:r>
        <w:rPr/>
        <w:t>shall</w:t>
      </w:r>
      <w:r>
        <w:rPr>
          <w:spacing w:val="26"/>
        </w:rPr>
        <w:t> </w:t>
      </w:r>
      <w:r>
        <w:rPr/>
        <w:t>be</w:t>
      </w:r>
      <w:r>
        <w:rPr>
          <w:spacing w:val="26"/>
        </w:rPr>
        <w:t> </w:t>
      </w:r>
      <w:r>
        <w:rPr/>
        <w:t>responsible</w:t>
      </w:r>
      <w:r>
        <w:rPr>
          <w:spacing w:val="25"/>
        </w:rPr>
        <w:t> </w:t>
      </w:r>
      <w:r>
        <w:rPr>
          <w:spacing w:val="-4"/>
        </w:rPr>
        <w:t>for:</w:t>
      </w:r>
    </w:p>
    <w:p>
      <w:pPr>
        <w:pStyle w:val="ListParagraph"/>
        <w:numPr>
          <w:ilvl w:val="0"/>
          <w:numId w:val="4"/>
        </w:numPr>
        <w:tabs>
          <w:tab w:pos="879" w:val="left" w:leader="none"/>
        </w:tabs>
        <w:spacing w:line="264" w:lineRule="auto" w:before="22" w:after="0"/>
        <w:ind w:left="879" w:right="450" w:hanging="360"/>
        <w:jc w:val="left"/>
        <w:rPr>
          <w:sz w:val="19"/>
        </w:rPr>
      </w:pPr>
      <w:r>
        <w:rPr>
          <w:sz w:val="19"/>
        </w:rPr>
        <w:t>Maintaining</w:t>
      </w:r>
      <w:r>
        <w:rPr>
          <w:spacing w:val="17"/>
          <w:sz w:val="19"/>
        </w:rPr>
        <w:t> </w:t>
      </w:r>
      <w:r>
        <w:rPr>
          <w:sz w:val="19"/>
        </w:rPr>
        <w:t>the</w:t>
      </w:r>
      <w:r>
        <w:rPr>
          <w:spacing w:val="17"/>
          <w:sz w:val="19"/>
        </w:rPr>
        <w:t> </w:t>
      </w:r>
      <w:r>
        <w:rPr>
          <w:sz w:val="19"/>
        </w:rPr>
        <w:t>Premises</w:t>
      </w:r>
      <w:r>
        <w:rPr>
          <w:spacing w:val="32"/>
          <w:sz w:val="19"/>
        </w:rPr>
        <w:t> </w:t>
      </w:r>
      <w:r>
        <w:rPr>
          <w:sz w:val="19"/>
        </w:rPr>
        <w:t>in</w:t>
      </w:r>
      <w:r>
        <w:rPr>
          <w:spacing w:val="17"/>
          <w:sz w:val="19"/>
        </w:rPr>
        <w:t> </w:t>
      </w:r>
      <w:r>
        <w:rPr>
          <w:sz w:val="19"/>
        </w:rPr>
        <w:t>a</w:t>
      </w:r>
      <w:r>
        <w:rPr>
          <w:spacing w:val="17"/>
          <w:sz w:val="19"/>
        </w:rPr>
        <w:t> </w:t>
      </w:r>
      <w:r>
        <w:rPr>
          <w:sz w:val="19"/>
        </w:rPr>
        <w:t>clean,</w:t>
      </w:r>
      <w:r>
        <w:rPr>
          <w:spacing w:val="17"/>
          <w:sz w:val="19"/>
        </w:rPr>
        <w:t> </w:t>
      </w:r>
      <w:r>
        <w:rPr>
          <w:sz w:val="19"/>
        </w:rPr>
        <w:t>orderly</w:t>
      </w:r>
      <w:r>
        <w:rPr>
          <w:spacing w:val="17"/>
          <w:sz w:val="19"/>
        </w:rPr>
        <w:t> </w:t>
      </w:r>
      <w:r>
        <w:rPr>
          <w:sz w:val="19"/>
        </w:rPr>
        <w:t>and</w:t>
      </w:r>
      <w:r>
        <w:rPr>
          <w:spacing w:val="17"/>
          <w:sz w:val="19"/>
        </w:rPr>
        <w:t> </w:t>
      </w:r>
      <w:r>
        <w:rPr>
          <w:sz w:val="19"/>
        </w:rPr>
        <w:t>sanitary</w:t>
      </w:r>
      <w:r>
        <w:rPr>
          <w:spacing w:val="17"/>
          <w:sz w:val="19"/>
        </w:rPr>
        <w:t> </w:t>
      </w:r>
      <w:r>
        <w:rPr>
          <w:sz w:val="19"/>
        </w:rPr>
        <w:t>condition</w:t>
      </w:r>
      <w:r>
        <w:rPr>
          <w:spacing w:val="17"/>
          <w:sz w:val="19"/>
        </w:rPr>
        <w:t> </w:t>
      </w:r>
      <w:r>
        <w:rPr>
          <w:sz w:val="19"/>
        </w:rPr>
        <w:t>and</w:t>
      </w:r>
      <w:r>
        <w:rPr>
          <w:spacing w:val="17"/>
          <w:sz w:val="19"/>
        </w:rPr>
        <w:t> </w:t>
      </w:r>
      <w:r>
        <w:rPr>
          <w:sz w:val="19"/>
        </w:rPr>
        <w:t>complying</w:t>
      </w:r>
      <w:r>
        <w:rPr>
          <w:spacing w:val="17"/>
          <w:sz w:val="19"/>
        </w:rPr>
        <w:t> </w:t>
      </w:r>
      <w:r>
        <w:rPr>
          <w:sz w:val="19"/>
        </w:rPr>
        <w:t>with</w:t>
      </w:r>
      <w:r>
        <w:rPr>
          <w:spacing w:val="17"/>
          <w:sz w:val="19"/>
        </w:rPr>
        <w:t> </w:t>
      </w:r>
      <w:r>
        <w:rPr>
          <w:sz w:val="19"/>
        </w:rPr>
        <w:t>all</w:t>
      </w:r>
      <w:r>
        <w:rPr>
          <w:spacing w:val="17"/>
          <w:sz w:val="19"/>
        </w:rPr>
        <w:t> </w:t>
      </w:r>
      <w:r>
        <w:rPr>
          <w:sz w:val="19"/>
        </w:rPr>
        <w:t>applicable</w:t>
      </w:r>
      <w:r>
        <w:rPr>
          <w:spacing w:val="17"/>
          <w:sz w:val="19"/>
        </w:rPr>
        <w:t> </w:t>
      </w:r>
      <w:r>
        <w:rPr>
          <w:sz w:val="19"/>
        </w:rPr>
        <w:t>federal,</w:t>
      </w:r>
      <w:r>
        <w:rPr>
          <w:spacing w:val="17"/>
          <w:sz w:val="19"/>
        </w:rPr>
        <w:t> </w:t>
      </w:r>
      <w:r>
        <w:rPr>
          <w:sz w:val="19"/>
        </w:rPr>
        <w:t>state</w:t>
      </w:r>
      <w:r>
        <w:rPr>
          <w:spacing w:val="17"/>
          <w:sz w:val="19"/>
        </w:rPr>
        <w:t> </w:t>
      </w:r>
      <w:r>
        <w:rPr>
          <w:sz w:val="19"/>
        </w:rPr>
        <w:t>and</w:t>
      </w:r>
      <w:r>
        <w:rPr>
          <w:spacing w:val="17"/>
          <w:sz w:val="19"/>
        </w:rPr>
        <w:t> </w:t>
      </w:r>
      <w:r>
        <w:rPr>
          <w:sz w:val="19"/>
        </w:rPr>
        <w:t>local</w:t>
      </w:r>
      <w:r>
        <w:rPr>
          <w:spacing w:val="17"/>
          <w:sz w:val="19"/>
        </w:rPr>
        <w:t> </w:t>
      </w:r>
      <w:r>
        <w:rPr>
          <w:sz w:val="19"/>
        </w:rPr>
        <w:t>laws,</w:t>
      </w:r>
      <w:r>
        <w:rPr>
          <w:spacing w:val="17"/>
          <w:sz w:val="19"/>
        </w:rPr>
        <w:t> </w:t>
      </w:r>
      <w:r>
        <w:rPr>
          <w:sz w:val="19"/>
        </w:rPr>
        <w:t>ordinances</w:t>
      </w:r>
      <w:r>
        <w:rPr>
          <w:spacing w:val="17"/>
          <w:sz w:val="19"/>
        </w:rPr>
        <w:t> </w:t>
      </w:r>
      <w:r>
        <w:rPr>
          <w:sz w:val="19"/>
        </w:rPr>
        <w:t>and regulations with respect to occupancy of the Premises;</w:t>
      </w:r>
    </w:p>
    <w:p>
      <w:pPr>
        <w:pStyle w:val="ListParagraph"/>
        <w:numPr>
          <w:ilvl w:val="0"/>
          <w:numId w:val="4"/>
        </w:numPr>
        <w:tabs>
          <w:tab w:pos="879" w:val="left" w:leader="none"/>
        </w:tabs>
        <w:spacing w:line="240" w:lineRule="auto" w:before="0" w:after="0"/>
        <w:ind w:left="879" w:right="0" w:hanging="360"/>
        <w:jc w:val="left"/>
        <w:rPr>
          <w:sz w:val="19"/>
        </w:rPr>
      </w:pPr>
      <w:r>
        <w:rPr>
          <w:sz w:val="19"/>
        </w:rPr>
        <w:t>Disposing</w:t>
      </w:r>
      <w:r>
        <w:rPr>
          <w:spacing w:val="2"/>
          <w:sz w:val="19"/>
        </w:rPr>
        <w:t> </w:t>
      </w:r>
      <w:r>
        <w:rPr>
          <w:sz w:val="19"/>
        </w:rPr>
        <w:t>of</w:t>
      </w:r>
      <w:r>
        <w:rPr>
          <w:spacing w:val="3"/>
          <w:sz w:val="19"/>
        </w:rPr>
        <w:t> </w:t>
      </w:r>
      <w:r>
        <w:rPr>
          <w:sz w:val="19"/>
        </w:rPr>
        <w:t>all</w:t>
      </w:r>
      <w:r>
        <w:rPr>
          <w:spacing w:val="3"/>
          <w:sz w:val="19"/>
        </w:rPr>
        <w:t> </w:t>
      </w:r>
      <w:r>
        <w:rPr>
          <w:sz w:val="19"/>
        </w:rPr>
        <w:t>trash,</w:t>
      </w:r>
      <w:r>
        <w:rPr>
          <w:spacing w:val="3"/>
          <w:sz w:val="19"/>
        </w:rPr>
        <w:t> </w:t>
      </w:r>
      <w:r>
        <w:rPr>
          <w:sz w:val="19"/>
        </w:rPr>
        <w:t>garbage,</w:t>
      </w:r>
      <w:r>
        <w:rPr>
          <w:spacing w:val="3"/>
          <w:sz w:val="19"/>
        </w:rPr>
        <w:t> </w:t>
      </w:r>
      <w:r>
        <w:rPr>
          <w:sz w:val="19"/>
        </w:rPr>
        <w:t>and</w:t>
      </w:r>
      <w:r>
        <w:rPr>
          <w:spacing w:val="3"/>
          <w:sz w:val="19"/>
        </w:rPr>
        <w:t> </w:t>
      </w:r>
      <w:r>
        <w:rPr>
          <w:sz w:val="19"/>
        </w:rPr>
        <w:t>waste</w:t>
      </w:r>
      <w:r>
        <w:rPr>
          <w:spacing w:val="3"/>
          <w:sz w:val="19"/>
        </w:rPr>
        <w:t> </w:t>
      </w:r>
      <w:r>
        <w:rPr>
          <w:sz w:val="19"/>
        </w:rPr>
        <w:t>in</w:t>
      </w:r>
      <w:r>
        <w:rPr>
          <w:spacing w:val="2"/>
          <w:sz w:val="19"/>
        </w:rPr>
        <w:t> </w:t>
      </w:r>
      <w:r>
        <w:rPr>
          <w:sz w:val="19"/>
        </w:rPr>
        <w:t>suitable</w:t>
      </w:r>
      <w:r>
        <w:rPr>
          <w:spacing w:val="3"/>
          <w:sz w:val="19"/>
        </w:rPr>
        <w:t> </w:t>
      </w:r>
      <w:r>
        <w:rPr>
          <w:sz w:val="19"/>
        </w:rPr>
        <w:t>covered</w:t>
      </w:r>
      <w:r>
        <w:rPr>
          <w:spacing w:val="3"/>
          <w:sz w:val="19"/>
        </w:rPr>
        <w:t> </w:t>
      </w:r>
      <w:r>
        <w:rPr>
          <w:sz w:val="19"/>
        </w:rPr>
        <w:t>containers</w:t>
      </w:r>
      <w:r>
        <w:rPr>
          <w:spacing w:val="3"/>
          <w:sz w:val="19"/>
        </w:rPr>
        <w:t> </w:t>
      </w:r>
      <w:r>
        <w:rPr>
          <w:sz w:val="19"/>
        </w:rPr>
        <w:t>or</w:t>
      </w:r>
      <w:r>
        <w:rPr>
          <w:spacing w:val="3"/>
          <w:sz w:val="19"/>
        </w:rPr>
        <w:t> </w:t>
      </w:r>
      <w:r>
        <w:rPr>
          <w:sz w:val="19"/>
        </w:rPr>
        <w:t>appropriate</w:t>
      </w:r>
      <w:r>
        <w:rPr>
          <w:spacing w:val="4"/>
          <w:sz w:val="19"/>
        </w:rPr>
        <w:t> </w:t>
      </w:r>
      <w:r>
        <w:rPr>
          <w:sz w:val="19"/>
        </w:rPr>
        <w:t>or</w:t>
      </w:r>
      <w:r>
        <w:rPr>
          <w:spacing w:val="4"/>
          <w:sz w:val="19"/>
        </w:rPr>
        <w:t> </w:t>
      </w:r>
      <w:r>
        <w:rPr>
          <w:sz w:val="19"/>
        </w:rPr>
        <w:t>required</w:t>
      </w:r>
      <w:r>
        <w:rPr>
          <w:spacing w:val="4"/>
          <w:sz w:val="19"/>
        </w:rPr>
        <w:t> </w:t>
      </w:r>
      <w:r>
        <w:rPr>
          <w:spacing w:val="-2"/>
          <w:sz w:val="19"/>
        </w:rPr>
        <w:t>receptacles;</w:t>
      </w:r>
    </w:p>
    <w:p>
      <w:pPr>
        <w:pStyle w:val="ListParagraph"/>
        <w:numPr>
          <w:ilvl w:val="0"/>
          <w:numId w:val="4"/>
        </w:numPr>
        <w:tabs>
          <w:tab w:pos="879" w:val="left" w:leader="none"/>
        </w:tabs>
        <w:spacing w:line="240" w:lineRule="auto" w:before="23" w:after="0"/>
        <w:ind w:left="879" w:right="0" w:hanging="360"/>
        <w:jc w:val="left"/>
        <w:rPr>
          <w:sz w:val="19"/>
        </w:rPr>
      </w:pPr>
      <w:r>
        <w:rPr>
          <w:sz w:val="19"/>
        </w:rPr>
        <w:t>Using</w:t>
      </w:r>
      <w:r>
        <w:rPr>
          <w:spacing w:val="-1"/>
          <w:sz w:val="19"/>
        </w:rPr>
        <w:t> </w:t>
      </w:r>
      <w:r>
        <w:rPr>
          <w:sz w:val="19"/>
        </w:rPr>
        <w:t>and operating all</w:t>
      </w:r>
      <w:r>
        <w:rPr>
          <w:spacing w:val="-1"/>
          <w:sz w:val="19"/>
        </w:rPr>
        <w:t> </w:t>
      </w:r>
      <w:r>
        <w:rPr>
          <w:sz w:val="19"/>
        </w:rPr>
        <w:t>appliances, equipment and systems</w:t>
      </w:r>
      <w:r>
        <w:rPr>
          <w:spacing w:val="-1"/>
          <w:sz w:val="19"/>
        </w:rPr>
        <w:t> </w:t>
      </w:r>
      <w:r>
        <w:rPr>
          <w:sz w:val="19"/>
        </w:rPr>
        <w:t>in a safe and</w:t>
      </w:r>
      <w:r>
        <w:rPr>
          <w:spacing w:val="-1"/>
          <w:sz w:val="19"/>
        </w:rPr>
        <w:t> </w:t>
      </w:r>
      <w:r>
        <w:rPr>
          <w:sz w:val="19"/>
        </w:rPr>
        <w:t>reasonable manner so as</w:t>
      </w:r>
      <w:r>
        <w:rPr>
          <w:spacing w:val="-1"/>
          <w:sz w:val="19"/>
        </w:rPr>
        <w:t> </w:t>
      </w:r>
      <w:r>
        <w:rPr>
          <w:sz w:val="19"/>
        </w:rPr>
        <w:t>not to overload</w:t>
      </w:r>
      <w:r>
        <w:rPr>
          <w:spacing w:val="-1"/>
          <w:sz w:val="19"/>
        </w:rPr>
        <w:t> </w:t>
      </w:r>
      <w:r>
        <w:rPr>
          <w:spacing w:val="-2"/>
          <w:sz w:val="19"/>
        </w:rPr>
        <w:t>them;</w:t>
      </w:r>
    </w:p>
    <w:p>
      <w:pPr>
        <w:pStyle w:val="ListParagraph"/>
        <w:numPr>
          <w:ilvl w:val="0"/>
          <w:numId w:val="4"/>
        </w:numPr>
        <w:tabs>
          <w:tab w:pos="879" w:val="left" w:leader="none"/>
        </w:tabs>
        <w:spacing w:line="264" w:lineRule="auto" w:before="22" w:after="0"/>
        <w:ind w:left="879" w:right="438" w:hanging="360"/>
        <w:jc w:val="both"/>
        <w:rPr>
          <w:sz w:val="19"/>
        </w:rPr>
      </w:pPr>
      <w:r>
        <w:rPr>
          <w:sz w:val="19"/>
        </w:rPr>
        <w:t>Maintaining, turning off and properly draining water pipes in cold weather. In the event that the plumbing at the Premises is frozen or obstructed due to negligence of Tenant, Tenant’s family, guests or others, Tenant shall immediately pay the cost of repairing the frozen pipes or clearing the obstruction and any additional costs associated with the repair (including, but not limited to, drywall, carpet and repainting);</w:t>
      </w:r>
    </w:p>
    <w:p>
      <w:pPr>
        <w:pStyle w:val="ListParagraph"/>
        <w:numPr>
          <w:ilvl w:val="0"/>
          <w:numId w:val="4"/>
        </w:numPr>
        <w:tabs>
          <w:tab w:pos="878" w:val="left" w:leader="none"/>
        </w:tabs>
        <w:spacing w:line="240" w:lineRule="auto" w:before="0" w:after="0"/>
        <w:ind w:left="878" w:right="0" w:hanging="359"/>
        <w:jc w:val="both"/>
        <w:rPr>
          <w:sz w:val="19"/>
        </w:rPr>
      </w:pPr>
      <w:r>
        <w:rPr>
          <w:sz w:val="19"/>
        </w:rPr>
        <w:t>Changing</w:t>
      </w:r>
      <w:r>
        <w:rPr>
          <w:spacing w:val="-1"/>
          <w:sz w:val="19"/>
        </w:rPr>
        <w:t> </w:t>
      </w:r>
      <w:r>
        <w:rPr>
          <w:sz w:val="19"/>
        </w:rPr>
        <w:t>of</w:t>
      </w:r>
      <w:r>
        <w:rPr>
          <w:spacing w:val="-1"/>
          <w:sz w:val="19"/>
        </w:rPr>
        <w:t> </w:t>
      </w:r>
      <w:r>
        <w:rPr>
          <w:sz w:val="19"/>
        </w:rPr>
        <w:t>furnace, heat</w:t>
      </w:r>
      <w:r>
        <w:rPr>
          <w:spacing w:val="-1"/>
          <w:sz w:val="19"/>
        </w:rPr>
        <w:t> </w:t>
      </w:r>
      <w:r>
        <w:rPr>
          <w:sz w:val="19"/>
        </w:rPr>
        <w:t>pump</w:t>
      </w:r>
      <w:r>
        <w:rPr>
          <w:spacing w:val="-1"/>
          <w:sz w:val="19"/>
        </w:rPr>
        <w:t> </w:t>
      </w:r>
      <w:r>
        <w:rPr>
          <w:sz w:val="19"/>
        </w:rPr>
        <w:t>and air</w:t>
      </w:r>
      <w:r>
        <w:rPr>
          <w:spacing w:val="-1"/>
          <w:sz w:val="19"/>
        </w:rPr>
        <w:t> </w:t>
      </w:r>
      <w:r>
        <w:rPr>
          <w:sz w:val="19"/>
        </w:rPr>
        <w:t>conditioner filters</w:t>
      </w:r>
      <w:r>
        <w:rPr>
          <w:spacing w:val="-1"/>
          <w:sz w:val="19"/>
        </w:rPr>
        <w:t> </w:t>
      </w:r>
      <w:r>
        <w:rPr>
          <w:sz w:val="19"/>
        </w:rPr>
        <w:t>at</w:t>
      </w:r>
      <w:r>
        <w:rPr>
          <w:spacing w:val="-1"/>
          <w:sz w:val="19"/>
        </w:rPr>
        <w:t> </w:t>
      </w:r>
      <w:r>
        <w:rPr>
          <w:sz w:val="19"/>
        </w:rPr>
        <w:t>Tenant’s expense</w:t>
      </w:r>
      <w:r>
        <w:rPr>
          <w:spacing w:val="-1"/>
          <w:sz w:val="19"/>
        </w:rPr>
        <w:t> </w:t>
      </w:r>
      <w:r>
        <w:rPr>
          <w:sz w:val="19"/>
        </w:rPr>
        <w:t>at least</w:t>
      </w:r>
      <w:r>
        <w:rPr>
          <w:spacing w:val="-1"/>
          <w:sz w:val="19"/>
        </w:rPr>
        <w:t> </w:t>
      </w:r>
      <w:r>
        <w:rPr>
          <w:sz w:val="19"/>
        </w:rPr>
        <w:t>once</w:t>
      </w:r>
      <w:r>
        <w:rPr>
          <w:spacing w:val="-1"/>
          <w:sz w:val="19"/>
        </w:rPr>
        <w:t> </w:t>
      </w:r>
      <w:r>
        <w:rPr>
          <w:sz w:val="19"/>
        </w:rPr>
        <w:t>every two</w:t>
      </w:r>
      <w:r>
        <w:rPr>
          <w:spacing w:val="-1"/>
          <w:sz w:val="19"/>
        </w:rPr>
        <w:t> </w:t>
      </w:r>
      <w:r>
        <w:rPr>
          <w:sz w:val="19"/>
        </w:rPr>
        <w:t>(2)</w:t>
      </w:r>
      <w:r>
        <w:rPr>
          <w:spacing w:val="-1"/>
          <w:sz w:val="19"/>
        </w:rPr>
        <w:t> </w:t>
      </w:r>
      <w:r>
        <w:rPr>
          <w:spacing w:val="-2"/>
          <w:sz w:val="19"/>
        </w:rPr>
        <w:t>months;</w:t>
      </w:r>
    </w:p>
    <w:p>
      <w:pPr>
        <w:pStyle w:val="ListParagraph"/>
        <w:numPr>
          <w:ilvl w:val="0"/>
          <w:numId w:val="4"/>
        </w:numPr>
        <w:tabs>
          <w:tab w:pos="879" w:val="left" w:leader="none"/>
        </w:tabs>
        <w:spacing w:line="264" w:lineRule="auto" w:before="22" w:after="0"/>
        <w:ind w:left="879" w:right="453" w:hanging="360"/>
        <w:jc w:val="left"/>
        <w:rPr>
          <w:sz w:val="19"/>
        </w:rPr>
      </w:pPr>
      <w:r>
        <w:rPr>
          <w:sz w:val="19"/>
        </w:rPr>
        <w:t>Clearing plumbing stoppages of all toilets and drains including garbage disposals;</w:t>
      </w:r>
      <w:r>
        <w:rPr>
          <w:spacing w:val="-2"/>
          <w:sz w:val="19"/>
        </w:rPr>
        <w:t> </w:t>
      </w:r>
      <w:r>
        <w:rPr>
          <w:sz w:val="19"/>
        </w:rPr>
        <w:t>In</w:t>
      </w:r>
      <w:r>
        <w:rPr>
          <w:spacing w:val="-2"/>
          <w:sz w:val="19"/>
        </w:rPr>
        <w:t> </w:t>
      </w:r>
      <w:r>
        <w:rPr>
          <w:sz w:val="19"/>
        </w:rPr>
        <w:t>the</w:t>
      </w:r>
      <w:r>
        <w:rPr>
          <w:spacing w:val="-2"/>
          <w:sz w:val="19"/>
        </w:rPr>
        <w:t> </w:t>
      </w:r>
      <w:r>
        <w:rPr>
          <w:sz w:val="19"/>
        </w:rPr>
        <w:t>event</w:t>
      </w:r>
      <w:r>
        <w:rPr>
          <w:spacing w:val="-2"/>
          <w:sz w:val="19"/>
        </w:rPr>
        <w:t> </w:t>
      </w:r>
      <w:r>
        <w:rPr>
          <w:sz w:val="19"/>
        </w:rPr>
        <w:t>that</w:t>
      </w:r>
      <w:r>
        <w:rPr>
          <w:spacing w:val="-2"/>
          <w:sz w:val="19"/>
        </w:rPr>
        <w:t> </w:t>
      </w:r>
      <w:r>
        <w:rPr>
          <w:sz w:val="19"/>
        </w:rPr>
        <w:t>plumbing</w:t>
      </w:r>
      <w:r>
        <w:rPr>
          <w:spacing w:val="-2"/>
          <w:sz w:val="19"/>
        </w:rPr>
        <w:t> </w:t>
      </w:r>
      <w:r>
        <w:rPr>
          <w:sz w:val="19"/>
        </w:rPr>
        <w:t>of</w:t>
      </w:r>
      <w:r>
        <w:rPr>
          <w:spacing w:val="-2"/>
          <w:sz w:val="19"/>
        </w:rPr>
        <w:t> </w:t>
      </w:r>
      <w:r>
        <w:rPr>
          <w:sz w:val="19"/>
        </w:rPr>
        <w:t>premises</w:t>
      </w:r>
      <w:r>
        <w:rPr>
          <w:spacing w:val="-2"/>
          <w:sz w:val="19"/>
        </w:rPr>
        <w:t> </w:t>
      </w:r>
      <w:r>
        <w:rPr>
          <w:sz w:val="19"/>
        </w:rPr>
        <w:t>is</w:t>
      </w:r>
      <w:r>
        <w:rPr>
          <w:spacing w:val="-2"/>
          <w:sz w:val="19"/>
        </w:rPr>
        <w:t> </w:t>
      </w:r>
      <w:r>
        <w:rPr>
          <w:sz w:val="19"/>
        </w:rPr>
        <w:t>obstructed</w:t>
      </w:r>
      <w:r>
        <w:rPr>
          <w:spacing w:val="-2"/>
          <w:sz w:val="19"/>
        </w:rPr>
        <w:t> </w:t>
      </w:r>
      <w:r>
        <w:rPr>
          <w:sz w:val="19"/>
        </w:rPr>
        <w:t>due</w:t>
      </w:r>
      <w:r>
        <w:rPr>
          <w:spacing w:val="-2"/>
          <w:sz w:val="19"/>
        </w:rPr>
        <w:t> </w:t>
      </w:r>
      <w:r>
        <w:rPr>
          <w:sz w:val="19"/>
        </w:rPr>
        <w:t>to</w:t>
      </w:r>
      <w:r>
        <w:rPr>
          <w:spacing w:val="-2"/>
          <w:sz w:val="19"/>
        </w:rPr>
        <w:t> </w:t>
      </w:r>
      <w:r>
        <w:rPr>
          <w:sz w:val="19"/>
        </w:rPr>
        <w:t>the</w:t>
      </w:r>
      <w:r>
        <w:rPr>
          <w:spacing w:val="-2"/>
          <w:sz w:val="19"/>
        </w:rPr>
        <w:t> </w:t>
      </w:r>
      <w:r>
        <w:rPr>
          <w:sz w:val="19"/>
        </w:rPr>
        <w:t>negli- gence of the Tenant, Tenant’s family, employees, or guests, the cost for clearing such obstructions shall be paid by the Tenant;</w:t>
      </w:r>
    </w:p>
    <w:p>
      <w:pPr>
        <w:pStyle w:val="ListParagraph"/>
        <w:numPr>
          <w:ilvl w:val="0"/>
          <w:numId w:val="4"/>
        </w:numPr>
        <w:tabs>
          <w:tab w:pos="880" w:val="left" w:leader="none"/>
        </w:tabs>
        <w:spacing w:line="240" w:lineRule="auto" w:before="1" w:after="0"/>
        <w:ind w:left="880" w:right="0" w:hanging="360"/>
        <w:jc w:val="left"/>
        <w:rPr>
          <w:sz w:val="19"/>
        </w:rPr>
      </w:pPr>
      <w:r>
        <w:rPr>
          <w:sz w:val="19"/>
        </w:rPr>
        <w:t>Replacing</w:t>
      </w:r>
      <w:r>
        <w:rPr>
          <w:spacing w:val="2"/>
          <w:sz w:val="19"/>
        </w:rPr>
        <w:t> </w:t>
      </w:r>
      <w:r>
        <w:rPr>
          <w:sz w:val="19"/>
        </w:rPr>
        <w:t>and</w:t>
      </w:r>
      <w:r>
        <w:rPr>
          <w:spacing w:val="2"/>
          <w:sz w:val="19"/>
        </w:rPr>
        <w:t> </w:t>
      </w:r>
      <w:r>
        <w:rPr>
          <w:sz w:val="19"/>
        </w:rPr>
        <w:t>fixing</w:t>
      </w:r>
      <w:r>
        <w:rPr>
          <w:spacing w:val="2"/>
          <w:sz w:val="19"/>
        </w:rPr>
        <w:t> </w:t>
      </w:r>
      <w:r>
        <w:rPr>
          <w:sz w:val="19"/>
        </w:rPr>
        <w:t>any</w:t>
      </w:r>
      <w:r>
        <w:rPr>
          <w:spacing w:val="2"/>
          <w:sz w:val="19"/>
        </w:rPr>
        <w:t> </w:t>
      </w:r>
      <w:r>
        <w:rPr>
          <w:sz w:val="19"/>
        </w:rPr>
        <w:t>glass</w:t>
      </w:r>
      <w:r>
        <w:rPr>
          <w:spacing w:val="2"/>
          <w:sz w:val="19"/>
        </w:rPr>
        <w:t> </w:t>
      </w:r>
      <w:r>
        <w:rPr>
          <w:sz w:val="19"/>
        </w:rPr>
        <w:t>or</w:t>
      </w:r>
      <w:r>
        <w:rPr>
          <w:spacing w:val="2"/>
          <w:sz w:val="19"/>
        </w:rPr>
        <w:t> </w:t>
      </w:r>
      <w:r>
        <w:rPr>
          <w:sz w:val="19"/>
        </w:rPr>
        <w:t>screen</w:t>
      </w:r>
      <w:r>
        <w:rPr>
          <w:spacing w:val="2"/>
          <w:sz w:val="19"/>
        </w:rPr>
        <w:t> </w:t>
      </w:r>
      <w:r>
        <w:rPr>
          <w:sz w:val="19"/>
        </w:rPr>
        <w:t>breakage;</w:t>
      </w:r>
      <w:r>
        <w:rPr>
          <w:spacing w:val="1"/>
          <w:sz w:val="19"/>
        </w:rPr>
        <w:t> </w:t>
      </w:r>
      <w:r>
        <w:rPr>
          <w:sz w:val="19"/>
        </w:rPr>
        <w:t>Furnishing</w:t>
      </w:r>
      <w:r>
        <w:rPr>
          <w:spacing w:val="1"/>
          <w:sz w:val="19"/>
        </w:rPr>
        <w:t> </w:t>
      </w:r>
      <w:r>
        <w:rPr>
          <w:sz w:val="19"/>
        </w:rPr>
        <w:t>and</w:t>
      </w:r>
      <w:r>
        <w:rPr>
          <w:spacing w:val="1"/>
          <w:sz w:val="19"/>
        </w:rPr>
        <w:t> </w:t>
      </w:r>
      <w:r>
        <w:rPr>
          <w:sz w:val="19"/>
        </w:rPr>
        <w:t>replacing</w:t>
      </w:r>
      <w:r>
        <w:rPr>
          <w:spacing w:val="1"/>
          <w:sz w:val="19"/>
        </w:rPr>
        <w:t> </w:t>
      </w:r>
      <w:r>
        <w:rPr>
          <w:sz w:val="19"/>
        </w:rPr>
        <w:t>light</w:t>
      </w:r>
      <w:r>
        <w:rPr>
          <w:spacing w:val="1"/>
          <w:sz w:val="19"/>
        </w:rPr>
        <w:t> </w:t>
      </w:r>
      <w:r>
        <w:rPr>
          <w:sz w:val="19"/>
        </w:rPr>
        <w:t>bulbs,</w:t>
      </w:r>
      <w:r>
        <w:rPr>
          <w:spacing w:val="1"/>
          <w:sz w:val="19"/>
        </w:rPr>
        <w:t> </w:t>
      </w:r>
      <w:r>
        <w:rPr>
          <w:sz w:val="19"/>
        </w:rPr>
        <w:t>fuses</w:t>
      </w:r>
      <w:r>
        <w:rPr>
          <w:spacing w:val="1"/>
          <w:sz w:val="19"/>
        </w:rPr>
        <w:t> </w:t>
      </w:r>
      <w:r>
        <w:rPr>
          <w:sz w:val="19"/>
        </w:rPr>
        <w:t>and</w:t>
      </w:r>
      <w:r>
        <w:rPr>
          <w:spacing w:val="1"/>
          <w:sz w:val="19"/>
        </w:rPr>
        <w:t> </w:t>
      </w:r>
      <w:r>
        <w:rPr>
          <w:sz w:val="19"/>
        </w:rPr>
        <w:t>faucet</w:t>
      </w:r>
      <w:r>
        <w:rPr>
          <w:spacing w:val="1"/>
          <w:sz w:val="19"/>
        </w:rPr>
        <w:t> </w:t>
      </w:r>
      <w:r>
        <w:rPr>
          <w:sz w:val="19"/>
        </w:rPr>
        <w:t>washers</w:t>
      </w:r>
      <w:r>
        <w:rPr>
          <w:spacing w:val="2"/>
          <w:sz w:val="19"/>
        </w:rPr>
        <w:t> </w:t>
      </w:r>
      <w:r>
        <w:rPr>
          <w:sz w:val="19"/>
        </w:rPr>
        <w:t>as</w:t>
      </w:r>
      <w:r>
        <w:rPr>
          <w:spacing w:val="1"/>
          <w:sz w:val="19"/>
        </w:rPr>
        <w:t> </w:t>
      </w:r>
      <w:r>
        <w:rPr>
          <w:spacing w:val="-2"/>
          <w:sz w:val="19"/>
        </w:rPr>
        <w:t>needed;</w:t>
      </w:r>
    </w:p>
    <w:p>
      <w:pPr>
        <w:pStyle w:val="ListParagraph"/>
        <w:numPr>
          <w:ilvl w:val="0"/>
          <w:numId w:val="4"/>
        </w:numPr>
        <w:tabs>
          <w:tab w:pos="880" w:val="left" w:leader="none"/>
        </w:tabs>
        <w:spacing w:line="240" w:lineRule="auto" w:before="22" w:after="0"/>
        <w:ind w:left="880" w:right="0" w:hanging="360"/>
        <w:jc w:val="left"/>
        <w:rPr>
          <w:sz w:val="19"/>
        </w:rPr>
      </w:pPr>
      <w:r>
        <w:rPr>
          <w:sz w:val="19"/>
        </w:rPr>
        <w:t>Maintaining</w:t>
      </w:r>
      <w:r>
        <w:rPr>
          <w:spacing w:val="-1"/>
          <w:sz w:val="19"/>
        </w:rPr>
        <w:t> </w:t>
      </w:r>
      <w:r>
        <w:rPr>
          <w:sz w:val="19"/>
        </w:rPr>
        <w:t>all</w:t>
      </w:r>
      <w:r>
        <w:rPr>
          <w:spacing w:val="-1"/>
          <w:sz w:val="19"/>
        </w:rPr>
        <w:t> </w:t>
      </w:r>
      <w:r>
        <w:rPr>
          <w:sz w:val="19"/>
        </w:rPr>
        <w:t>flooring</w:t>
      </w:r>
      <w:r>
        <w:rPr>
          <w:spacing w:val="-1"/>
          <w:sz w:val="19"/>
        </w:rPr>
        <w:t> </w:t>
      </w:r>
      <w:r>
        <w:rPr>
          <w:sz w:val="19"/>
        </w:rPr>
        <w:t>and carpeting</w:t>
      </w:r>
      <w:r>
        <w:rPr>
          <w:spacing w:val="-1"/>
          <w:sz w:val="19"/>
        </w:rPr>
        <w:t> </w:t>
      </w:r>
      <w:r>
        <w:rPr>
          <w:sz w:val="19"/>
        </w:rPr>
        <w:t>in</w:t>
      </w:r>
      <w:r>
        <w:rPr>
          <w:spacing w:val="-1"/>
          <w:sz w:val="19"/>
        </w:rPr>
        <w:t> </w:t>
      </w:r>
      <w:r>
        <w:rPr>
          <w:sz w:val="19"/>
        </w:rPr>
        <w:t>a clean</w:t>
      </w:r>
      <w:r>
        <w:rPr>
          <w:spacing w:val="-1"/>
          <w:sz w:val="19"/>
        </w:rPr>
        <w:t> </w:t>
      </w:r>
      <w:r>
        <w:rPr>
          <w:sz w:val="19"/>
        </w:rPr>
        <w:t>and</w:t>
      </w:r>
      <w:r>
        <w:rPr>
          <w:spacing w:val="-1"/>
          <w:sz w:val="19"/>
        </w:rPr>
        <w:t> </w:t>
      </w:r>
      <w:r>
        <w:rPr>
          <w:sz w:val="19"/>
        </w:rPr>
        <w:t>good </w:t>
      </w:r>
      <w:r>
        <w:rPr>
          <w:spacing w:val="-2"/>
          <w:sz w:val="19"/>
        </w:rPr>
        <w:t>condition;</w:t>
      </w:r>
    </w:p>
    <w:p>
      <w:pPr>
        <w:pStyle w:val="ListParagraph"/>
        <w:numPr>
          <w:ilvl w:val="0"/>
          <w:numId w:val="4"/>
        </w:numPr>
        <w:tabs>
          <w:tab w:pos="880" w:val="left" w:leader="none"/>
        </w:tabs>
        <w:spacing w:line="240" w:lineRule="auto" w:before="22" w:after="0"/>
        <w:ind w:left="880" w:right="0" w:hanging="360"/>
        <w:jc w:val="left"/>
        <w:rPr>
          <w:sz w:val="19"/>
        </w:rPr>
      </w:pPr>
      <w:r>
        <w:rPr>
          <w:sz w:val="19"/>
        </w:rPr>
        <w:t>Cutting</w:t>
      </w:r>
      <w:r>
        <w:rPr>
          <w:spacing w:val="4"/>
          <w:sz w:val="19"/>
        </w:rPr>
        <w:t> </w:t>
      </w:r>
      <w:r>
        <w:rPr>
          <w:sz w:val="19"/>
        </w:rPr>
        <w:t>and</w:t>
      </w:r>
      <w:r>
        <w:rPr>
          <w:spacing w:val="4"/>
          <w:sz w:val="19"/>
        </w:rPr>
        <w:t> </w:t>
      </w:r>
      <w:r>
        <w:rPr>
          <w:sz w:val="19"/>
        </w:rPr>
        <w:t>maintaining</w:t>
      </w:r>
      <w:r>
        <w:rPr>
          <w:spacing w:val="4"/>
          <w:sz w:val="19"/>
        </w:rPr>
        <w:t> </w:t>
      </w:r>
      <w:r>
        <w:rPr>
          <w:sz w:val="19"/>
        </w:rPr>
        <w:t>the</w:t>
      </w:r>
      <w:r>
        <w:rPr>
          <w:spacing w:val="4"/>
          <w:sz w:val="19"/>
        </w:rPr>
        <w:t> </w:t>
      </w:r>
      <w:r>
        <w:rPr>
          <w:sz w:val="19"/>
        </w:rPr>
        <w:t>lawn,</w:t>
      </w:r>
      <w:r>
        <w:rPr>
          <w:spacing w:val="5"/>
          <w:sz w:val="19"/>
        </w:rPr>
        <w:t> </w:t>
      </w:r>
      <w:r>
        <w:rPr>
          <w:sz w:val="19"/>
        </w:rPr>
        <w:t>keeping</w:t>
      </w:r>
      <w:r>
        <w:rPr>
          <w:spacing w:val="4"/>
          <w:sz w:val="19"/>
        </w:rPr>
        <w:t> </w:t>
      </w:r>
      <w:r>
        <w:rPr>
          <w:sz w:val="19"/>
        </w:rPr>
        <w:t>hedges</w:t>
      </w:r>
      <w:r>
        <w:rPr>
          <w:spacing w:val="4"/>
          <w:sz w:val="19"/>
        </w:rPr>
        <w:t> </w:t>
      </w:r>
      <w:r>
        <w:rPr>
          <w:sz w:val="19"/>
        </w:rPr>
        <w:t>trimmed,</w:t>
      </w:r>
      <w:r>
        <w:rPr>
          <w:spacing w:val="4"/>
          <w:sz w:val="19"/>
        </w:rPr>
        <w:t> </w:t>
      </w:r>
      <w:r>
        <w:rPr>
          <w:sz w:val="19"/>
        </w:rPr>
        <w:t>flower</w:t>
      </w:r>
      <w:r>
        <w:rPr>
          <w:spacing w:val="5"/>
          <w:sz w:val="19"/>
        </w:rPr>
        <w:t> </w:t>
      </w:r>
      <w:r>
        <w:rPr>
          <w:sz w:val="19"/>
        </w:rPr>
        <w:t>beds</w:t>
      </w:r>
      <w:r>
        <w:rPr>
          <w:spacing w:val="4"/>
          <w:sz w:val="19"/>
        </w:rPr>
        <w:t> </w:t>
      </w:r>
      <w:r>
        <w:rPr>
          <w:sz w:val="19"/>
        </w:rPr>
        <w:t>and</w:t>
      </w:r>
      <w:r>
        <w:rPr>
          <w:spacing w:val="4"/>
          <w:sz w:val="19"/>
        </w:rPr>
        <w:t> </w:t>
      </w:r>
      <w:r>
        <w:rPr>
          <w:sz w:val="19"/>
        </w:rPr>
        <w:t>shrubbery</w:t>
      </w:r>
      <w:r>
        <w:rPr>
          <w:spacing w:val="4"/>
          <w:sz w:val="19"/>
        </w:rPr>
        <w:t> </w:t>
      </w:r>
      <w:r>
        <w:rPr>
          <w:sz w:val="19"/>
        </w:rPr>
        <w:t>in</w:t>
      </w:r>
      <w:r>
        <w:rPr>
          <w:spacing w:val="4"/>
          <w:sz w:val="19"/>
        </w:rPr>
        <w:t> </w:t>
      </w:r>
      <w:r>
        <w:rPr>
          <w:sz w:val="19"/>
        </w:rPr>
        <w:t>good</w:t>
      </w:r>
      <w:r>
        <w:rPr>
          <w:spacing w:val="5"/>
          <w:sz w:val="19"/>
        </w:rPr>
        <w:t> </w:t>
      </w:r>
      <w:r>
        <w:rPr>
          <w:sz w:val="19"/>
        </w:rPr>
        <w:t>order</w:t>
      </w:r>
      <w:r>
        <w:rPr>
          <w:spacing w:val="4"/>
          <w:sz w:val="19"/>
        </w:rPr>
        <w:t> </w:t>
      </w:r>
      <w:r>
        <w:rPr>
          <w:sz w:val="19"/>
        </w:rPr>
        <w:t>and</w:t>
      </w:r>
      <w:r>
        <w:rPr>
          <w:spacing w:val="4"/>
          <w:sz w:val="19"/>
        </w:rPr>
        <w:t> </w:t>
      </w:r>
      <w:r>
        <w:rPr>
          <w:sz w:val="19"/>
        </w:rPr>
        <w:t>properly</w:t>
      </w:r>
      <w:r>
        <w:rPr>
          <w:spacing w:val="8"/>
          <w:sz w:val="19"/>
        </w:rPr>
        <w:t> </w:t>
      </w:r>
      <w:r>
        <w:rPr>
          <w:spacing w:val="-2"/>
          <w:sz w:val="19"/>
        </w:rPr>
        <w:t>pruned;</w:t>
      </w:r>
    </w:p>
    <w:p>
      <w:pPr>
        <w:pStyle w:val="ListParagraph"/>
        <w:numPr>
          <w:ilvl w:val="0"/>
          <w:numId w:val="4"/>
        </w:numPr>
        <w:tabs>
          <w:tab w:pos="877" w:val="left" w:leader="none"/>
        </w:tabs>
        <w:spacing w:line="240" w:lineRule="auto" w:before="22" w:after="0"/>
        <w:ind w:left="877" w:right="0" w:hanging="357"/>
        <w:jc w:val="left"/>
        <w:rPr>
          <w:sz w:val="19"/>
        </w:rPr>
      </w:pPr>
      <w:r>
        <w:rPr>
          <w:sz w:val="19"/>
        </w:rPr>
        <w:t>Maintaining</w:t>
      </w:r>
      <w:r>
        <w:rPr>
          <w:spacing w:val="3"/>
          <w:sz w:val="19"/>
        </w:rPr>
        <w:t> </w:t>
      </w:r>
      <w:r>
        <w:rPr>
          <w:sz w:val="19"/>
        </w:rPr>
        <w:t>exterior</w:t>
      </w:r>
      <w:r>
        <w:rPr>
          <w:spacing w:val="4"/>
          <w:sz w:val="19"/>
        </w:rPr>
        <w:t> </w:t>
      </w:r>
      <w:r>
        <w:rPr>
          <w:sz w:val="19"/>
        </w:rPr>
        <w:t>gutters,</w:t>
      </w:r>
      <w:r>
        <w:rPr>
          <w:spacing w:val="3"/>
          <w:sz w:val="19"/>
        </w:rPr>
        <w:t> </w:t>
      </w:r>
      <w:r>
        <w:rPr>
          <w:sz w:val="19"/>
        </w:rPr>
        <w:t>drains</w:t>
      </w:r>
      <w:r>
        <w:rPr>
          <w:spacing w:val="4"/>
          <w:sz w:val="19"/>
        </w:rPr>
        <w:t> </w:t>
      </w:r>
      <w:r>
        <w:rPr>
          <w:sz w:val="19"/>
        </w:rPr>
        <w:t>and</w:t>
      </w:r>
      <w:r>
        <w:rPr>
          <w:spacing w:val="3"/>
          <w:sz w:val="19"/>
        </w:rPr>
        <w:t> </w:t>
      </w:r>
      <w:r>
        <w:rPr>
          <w:sz w:val="19"/>
        </w:rPr>
        <w:t>grounds</w:t>
      </w:r>
      <w:r>
        <w:rPr>
          <w:spacing w:val="4"/>
          <w:sz w:val="19"/>
        </w:rPr>
        <w:t> </w:t>
      </w:r>
      <w:r>
        <w:rPr>
          <w:sz w:val="19"/>
        </w:rPr>
        <w:t>free</w:t>
      </w:r>
      <w:r>
        <w:rPr>
          <w:spacing w:val="3"/>
          <w:sz w:val="19"/>
        </w:rPr>
        <w:t> </w:t>
      </w:r>
      <w:r>
        <w:rPr>
          <w:sz w:val="19"/>
        </w:rPr>
        <w:t>of</w:t>
      </w:r>
      <w:r>
        <w:rPr>
          <w:spacing w:val="4"/>
          <w:sz w:val="19"/>
        </w:rPr>
        <w:t> </w:t>
      </w:r>
      <w:r>
        <w:rPr>
          <w:sz w:val="19"/>
        </w:rPr>
        <w:t>leaves</w:t>
      </w:r>
      <w:r>
        <w:rPr>
          <w:spacing w:val="3"/>
          <w:sz w:val="19"/>
        </w:rPr>
        <w:t> </w:t>
      </w:r>
      <w:r>
        <w:rPr>
          <w:sz w:val="19"/>
        </w:rPr>
        <w:t>and</w:t>
      </w:r>
      <w:r>
        <w:rPr>
          <w:spacing w:val="4"/>
          <w:sz w:val="19"/>
        </w:rPr>
        <w:t> </w:t>
      </w:r>
      <w:r>
        <w:rPr>
          <w:sz w:val="19"/>
        </w:rPr>
        <w:t>other</w:t>
      </w:r>
      <w:r>
        <w:rPr>
          <w:spacing w:val="3"/>
          <w:sz w:val="19"/>
        </w:rPr>
        <w:t> </w:t>
      </w:r>
      <w:r>
        <w:rPr>
          <w:spacing w:val="-2"/>
          <w:sz w:val="19"/>
        </w:rPr>
        <w:t>debris;</w:t>
      </w:r>
    </w:p>
    <w:p>
      <w:pPr>
        <w:spacing w:after="0" w:line="240" w:lineRule="auto"/>
        <w:jc w:val="left"/>
        <w:rPr>
          <w:sz w:val="19"/>
        </w:rPr>
        <w:sectPr>
          <w:pgSz w:w="12240" w:h="15840"/>
          <w:pgMar w:header="0" w:footer="1552" w:top="660" w:bottom="1780" w:left="200" w:right="280"/>
        </w:sectPr>
      </w:pPr>
    </w:p>
    <w:p>
      <w:pPr>
        <w:pStyle w:val="ListParagraph"/>
        <w:numPr>
          <w:ilvl w:val="0"/>
          <w:numId w:val="4"/>
        </w:numPr>
        <w:tabs>
          <w:tab w:pos="877" w:val="left" w:leader="none"/>
        </w:tabs>
        <w:spacing w:line="240" w:lineRule="auto" w:before="77" w:after="0"/>
        <w:ind w:left="877" w:right="0" w:hanging="357"/>
        <w:jc w:val="left"/>
        <w:rPr>
          <w:sz w:val="19"/>
        </w:rPr>
      </w:pPr>
      <w:r>
        <w:rPr>
          <w:sz w:val="19"/>
        </w:rPr>
        <w:t>Storing</w:t>
      </w:r>
      <w:r>
        <w:rPr>
          <w:spacing w:val="-6"/>
          <w:sz w:val="19"/>
        </w:rPr>
        <w:t> </w:t>
      </w:r>
      <w:r>
        <w:rPr>
          <w:sz w:val="19"/>
        </w:rPr>
        <w:t>firewood</w:t>
      </w:r>
      <w:r>
        <w:rPr>
          <w:spacing w:val="-6"/>
          <w:sz w:val="19"/>
        </w:rPr>
        <w:t> </w:t>
      </w:r>
      <w:r>
        <w:rPr>
          <w:sz w:val="19"/>
        </w:rPr>
        <w:t>and</w:t>
      </w:r>
      <w:r>
        <w:rPr>
          <w:spacing w:val="-6"/>
          <w:sz w:val="19"/>
        </w:rPr>
        <w:t> </w:t>
      </w:r>
      <w:r>
        <w:rPr>
          <w:sz w:val="19"/>
        </w:rPr>
        <w:t>other</w:t>
      </w:r>
      <w:r>
        <w:rPr>
          <w:spacing w:val="-6"/>
          <w:sz w:val="19"/>
        </w:rPr>
        <w:t> </w:t>
      </w:r>
      <w:r>
        <w:rPr>
          <w:sz w:val="19"/>
        </w:rPr>
        <w:t>sources</w:t>
      </w:r>
      <w:r>
        <w:rPr>
          <w:spacing w:val="-5"/>
          <w:sz w:val="19"/>
        </w:rPr>
        <w:t> </w:t>
      </w:r>
      <w:r>
        <w:rPr>
          <w:sz w:val="19"/>
        </w:rPr>
        <w:t>of</w:t>
      </w:r>
      <w:r>
        <w:rPr>
          <w:spacing w:val="-6"/>
          <w:sz w:val="19"/>
        </w:rPr>
        <w:t> </w:t>
      </w:r>
      <w:r>
        <w:rPr>
          <w:sz w:val="19"/>
        </w:rPr>
        <w:t>termites</w:t>
      </w:r>
      <w:r>
        <w:rPr>
          <w:spacing w:val="-6"/>
          <w:sz w:val="19"/>
        </w:rPr>
        <w:t> </w:t>
      </w:r>
      <w:r>
        <w:rPr>
          <w:sz w:val="19"/>
        </w:rPr>
        <w:t>at</w:t>
      </w:r>
      <w:r>
        <w:rPr>
          <w:spacing w:val="-6"/>
          <w:sz w:val="19"/>
        </w:rPr>
        <w:t> </w:t>
      </w:r>
      <w:r>
        <w:rPr>
          <w:sz w:val="19"/>
        </w:rPr>
        <w:t>least</w:t>
      </w:r>
      <w:r>
        <w:rPr>
          <w:spacing w:val="-6"/>
          <w:sz w:val="19"/>
        </w:rPr>
        <w:t> </w:t>
      </w:r>
      <w:r>
        <w:rPr>
          <w:sz w:val="19"/>
        </w:rPr>
        <w:t>twenty</w:t>
      </w:r>
      <w:r>
        <w:rPr>
          <w:spacing w:val="-5"/>
          <w:sz w:val="19"/>
        </w:rPr>
        <w:t> </w:t>
      </w:r>
      <w:r>
        <w:rPr>
          <w:sz w:val="19"/>
        </w:rPr>
        <w:t>(20)</w:t>
      </w:r>
      <w:r>
        <w:rPr>
          <w:spacing w:val="-6"/>
          <w:sz w:val="19"/>
        </w:rPr>
        <w:t> </w:t>
      </w:r>
      <w:r>
        <w:rPr>
          <w:sz w:val="19"/>
        </w:rPr>
        <w:t>feet</w:t>
      </w:r>
      <w:r>
        <w:rPr>
          <w:spacing w:val="-6"/>
          <w:sz w:val="19"/>
        </w:rPr>
        <w:t> </w:t>
      </w:r>
      <w:r>
        <w:rPr>
          <w:sz w:val="19"/>
        </w:rPr>
        <w:t>from</w:t>
      </w:r>
      <w:r>
        <w:rPr>
          <w:spacing w:val="-6"/>
          <w:sz w:val="19"/>
        </w:rPr>
        <w:t> </w:t>
      </w:r>
      <w:r>
        <w:rPr>
          <w:spacing w:val="-2"/>
          <w:sz w:val="19"/>
        </w:rPr>
        <w:t>dwelling;</w:t>
      </w:r>
    </w:p>
    <w:p>
      <w:pPr>
        <w:pStyle w:val="ListParagraph"/>
        <w:numPr>
          <w:ilvl w:val="0"/>
          <w:numId w:val="4"/>
        </w:numPr>
        <w:tabs>
          <w:tab w:pos="877" w:val="left" w:leader="none"/>
        </w:tabs>
        <w:spacing w:line="240" w:lineRule="auto" w:before="22" w:after="0"/>
        <w:ind w:left="877" w:right="0" w:hanging="357"/>
        <w:jc w:val="left"/>
        <w:rPr>
          <w:sz w:val="19"/>
        </w:rPr>
      </w:pPr>
      <w:r>
        <w:rPr>
          <w:sz w:val="19"/>
        </w:rPr>
        <w:t>Keeping</w:t>
      </w:r>
      <w:r>
        <w:rPr>
          <w:spacing w:val="-7"/>
          <w:sz w:val="19"/>
        </w:rPr>
        <w:t> </w:t>
      </w:r>
      <w:r>
        <w:rPr>
          <w:sz w:val="19"/>
        </w:rPr>
        <w:t>the</w:t>
      </w:r>
      <w:r>
        <w:rPr>
          <w:spacing w:val="-6"/>
          <w:sz w:val="19"/>
        </w:rPr>
        <w:t> </w:t>
      </w:r>
      <w:r>
        <w:rPr>
          <w:sz w:val="19"/>
        </w:rPr>
        <w:t>streets</w:t>
      </w:r>
      <w:r>
        <w:rPr>
          <w:spacing w:val="-6"/>
          <w:sz w:val="19"/>
        </w:rPr>
        <w:t> </w:t>
      </w:r>
      <w:r>
        <w:rPr>
          <w:sz w:val="19"/>
        </w:rPr>
        <w:t>and</w:t>
      </w:r>
      <w:r>
        <w:rPr>
          <w:spacing w:val="-6"/>
          <w:sz w:val="19"/>
        </w:rPr>
        <w:t> </w:t>
      </w:r>
      <w:r>
        <w:rPr>
          <w:sz w:val="19"/>
        </w:rPr>
        <w:t>areas</w:t>
      </w:r>
      <w:r>
        <w:rPr>
          <w:spacing w:val="-7"/>
          <w:sz w:val="19"/>
        </w:rPr>
        <w:t> </w:t>
      </w:r>
      <w:r>
        <w:rPr>
          <w:sz w:val="19"/>
        </w:rPr>
        <w:t>adjacent</w:t>
      </w:r>
      <w:r>
        <w:rPr>
          <w:spacing w:val="-6"/>
          <w:sz w:val="19"/>
        </w:rPr>
        <w:t> </w:t>
      </w:r>
      <w:r>
        <w:rPr>
          <w:sz w:val="19"/>
        </w:rPr>
        <w:t>to</w:t>
      </w:r>
      <w:r>
        <w:rPr>
          <w:spacing w:val="-6"/>
          <w:sz w:val="19"/>
        </w:rPr>
        <w:t> </w:t>
      </w:r>
      <w:r>
        <w:rPr>
          <w:sz w:val="19"/>
        </w:rPr>
        <w:t>the</w:t>
      </w:r>
      <w:r>
        <w:rPr>
          <w:spacing w:val="-6"/>
          <w:sz w:val="19"/>
        </w:rPr>
        <w:t> </w:t>
      </w:r>
      <w:r>
        <w:rPr>
          <w:sz w:val="19"/>
        </w:rPr>
        <w:t>Premises</w:t>
      </w:r>
      <w:r>
        <w:rPr>
          <w:spacing w:val="-7"/>
          <w:sz w:val="19"/>
        </w:rPr>
        <w:t> </w:t>
      </w:r>
      <w:r>
        <w:rPr>
          <w:sz w:val="19"/>
        </w:rPr>
        <w:t>clear</w:t>
      </w:r>
      <w:r>
        <w:rPr>
          <w:spacing w:val="-6"/>
          <w:sz w:val="19"/>
        </w:rPr>
        <w:t> </w:t>
      </w:r>
      <w:r>
        <w:rPr>
          <w:sz w:val="19"/>
        </w:rPr>
        <w:t>of</w:t>
      </w:r>
      <w:r>
        <w:rPr>
          <w:spacing w:val="-6"/>
          <w:sz w:val="19"/>
        </w:rPr>
        <w:t> </w:t>
      </w:r>
      <w:r>
        <w:rPr>
          <w:sz w:val="19"/>
        </w:rPr>
        <w:t>filth,</w:t>
      </w:r>
      <w:r>
        <w:rPr>
          <w:spacing w:val="-6"/>
          <w:sz w:val="19"/>
        </w:rPr>
        <w:t> </w:t>
      </w:r>
      <w:r>
        <w:rPr>
          <w:sz w:val="19"/>
        </w:rPr>
        <w:t>refuse</w:t>
      </w:r>
      <w:r>
        <w:rPr>
          <w:spacing w:val="-7"/>
          <w:sz w:val="19"/>
        </w:rPr>
        <w:t> </w:t>
      </w:r>
      <w:r>
        <w:rPr>
          <w:sz w:val="19"/>
        </w:rPr>
        <w:t>and</w:t>
      </w:r>
      <w:r>
        <w:rPr>
          <w:spacing w:val="-6"/>
          <w:sz w:val="19"/>
        </w:rPr>
        <w:t> </w:t>
      </w:r>
      <w:r>
        <w:rPr>
          <w:spacing w:val="-2"/>
          <w:sz w:val="19"/>
        </w:rPr>
        <w:t>obstructions;</w:t>
      </w:r>
    </w:p>
    <w:p>
      <w:pPr>
        <w:pStyle w:val="ListParagraph"/>
        <w:numPr>
          <w:ilvl w:val="0"/>
          <w:numId w:val="4"/>
        </w:numPr>
        <w:tabs>
          <w:tab w:pos="876" w:val="left" w:leader="none"/>
        </w:tabs>
        <w:spacing w:line="240" w:lineRule="auto" w:before="22" w:after="0"/>
        <w:ind w:left="876" w:right="0" w:hanging="357"/>
        <w:jc w:val="left"/>
        <w:rPr>
          <w:sz w:val="19"/>
        </w:rPr>
      </w:pPr>
      <w:r>
        <w:rPr>
          <w:sz w:val="19"/>
        </w:rPr>
        <w:t>Promptly</w:t>
      </w:r>
      <w:r>
        <w:rPr>
          <w:spacing w:val="-2"/>
          <w:sz w:val="19"/>
        </w:rPr>
        <w:t> </w:t>
      </w:r>
      <w:r>
        <w:rPr>
          <w:sz w:val="19"/>
        </w:rPr>
        <w:t>removing</w:t>
      </w:r>
      <w:r>
        <w:rPr>
          <w:spacing w:val="-1"/>
          <w:sz w:val="19"/>
        </w:rPr>
        <w:t> </w:t>
      </w:r>
      <w:r>
        <w:rPr>
          <w:sz w:val="19"/>
        </w:rPr>
        <w:t>ice</w:t>
      </w:r>
      <w:r>
        <w:rPr>
          <w:spacing w:val="-1"/>
          <w:sz w:val="19"/>
        </w:rPr>
        <w:t> </w:t>
      </w:r>
      <w:r>
        <w:rPr>
          <w:sz w:val="19"/>
        </w:rPr>
        <w:t>and</w:t>
      </w:r>
      <w:r>
        <w:rPr>
          <w:spacing w:val="-1"/>
          <w:sz w:val="19"/>
        </w:rPr>
        <w:t> </w:t>
      </w:r>
      <w:r>
        <w:rPr>
          <w:sz w:val="19"/>
        </w:rPr>
        <w:t>snow from</w:t>
      </w:r>
      <w:r>
        <w:rPr>
          <w:spacing w:val="-2"/>
          <w:sz w:val="19"/>
        </w:rPr>
        <w:t> </w:t>
      </w:r>
      <w:r>
        <w:rPr>
          <w:sz w:val="19"/>
        </w:rPr>
        <w:t>all</w:t>
      </w:r>
      <w:r>
        <w:rPr>
          <w:spacing w:val="-2"/>
          <w:sz w:val="19"/>
        </w:rPr>
        <w:t> </w:t>
      </w:r>
      <w:r>
        <w:rPr>
          <w:sz w:val="19"/>
        </w:rPr>
        <w:t>walks,</w:t>
      </w:r>
      <w:r>
        <w:rPr>
          <w:spacing w:val="-1"/>
          <w:sz w:val="19"/>
        </w:rPr>
        <w:t> </w:t>
      </w:r>
      <w:r>
        <w:rPr>
          <w:sz w:val="19"/>
        </w:rPr>
        <w:t>steps, and</w:t>
      </w:r>
      <w:r>
        <w:rPr>
          <w:spacing w:val="-1"/>
          <w:sz w:val="19"/>
        </w:rPr>
        <w:t> </w:t>
      </w:r>
      <w:r>
        <w:rPr>
          <w:sz w:val="19"/>
        </w:rPr>
        <w:t>drives</w:t>
      </w:r>
      <w:r>
        <w:rPr>
          <w:spacing w:val="-2"/>
          <w:sz w:val="19"/>
        </w:rPr>
        <w:t> </w:t>
      </w:r>
      <w:r>
        <w:rPr>
          <w:sz w:val="19"/>
        </w:rPr>
        <w:t>including</w:t>
      </w:r>
      <w:r>
        <w:rPr>
          <w:spacing w:val="-1"/>
          <w:sz w:val="19"/>
        </w:rPr>
        <w:t> </w:t>
      </w:r>
      <w:r>
        <w:rPr>
          <w:sz w:val="19"/>
        </w:rPr>
        <w:t>public</w:t>
      </w:r>
      <w:r>
        <w:rPr>
          <w:spacing w:val="-2"/>
          <w:sz w:val="19"/>
        </w:rPr>
        <w:t> </w:t>
      </w:r>
      <w:r>
        <w:rPr>
          <w:sz w:val="19"/>
        </w:rPr>
        <w:t>sidewalks</w:t>
      </w:r>
      <w:r>
        <w:rPr>
          <w:spacing w:val="-1"/>
          <w:sz w:val="19"/>
        </w:rPr>
        <w:t> </w:t>
      </w:r>
      <w:r>
        <w:rPr>
          <w:sz w:val="19"/>
        </w:rPr>
        <w:t>and</w:t>
      </w:r>
      <w:r>
        <w:rPr>
          <w:spacing w:val="-1"/>
          <w:sz w:val="19"/>
        </w:rPr>
        <w:t> </w:t>
      </w:r>
      <w:r>
        <w:rPr>
          <w:sz w:val="19"/>
        </w:rPr>
        <w:t>steps,</w:t>
      </w:r>
      <w:r>
        <w:rPr>
          <w:spacing w:val="-1"/>
          <w:sz w:val="19"/>
        </w:rPr>
        <w:t> </w:t>
      </w:r>
      <w:r>
        <w:rPr>
          <w:sz w:val="19"/>
        </w:rPr>
        <w:t>and</w:t>
      </w:r>
      <w:r>
        <w:rPr>
          <w:spacing w:val="-1"/>
          <w:sz w:val="19"/>
        </w:rPr>
        <w:t> </w:t>
      </w:r>
      <w:r>
        <w:rPr>
          <w:sz w:val="19"/>
        </w:rPr>
        <w:t>maintaining a</w:t>
      </w:r>
      <w:r>
        <w:rPr>
          <w:spacing w:val="-1"/>
          <w:sz w:val="19"/>
        </w:rPr>
        <w:t> </w:t>
      </w:r>
      <w:r>
        <w:rPr>
          <w:sz w:val="19"/>
        </w:rPr>
        <w:t>clear</w:t>
      </w:r>
      <w:r>
        <w:rPr>
          <w:spacing w:val="-1"/>
          <w:sz w:val="19"/>
        </w:rPr>
        <w:t> </w:t>
      </w:r>
      <w:r>
        <w:rPr>
          <w:spacing w:val="-2"/>
          <w:sz w:val="19"/>
        </w:rPr>
        <w:t>condition;</w:t>
      </w:r>
    </w:p>
    <w:p>
      <w:pPr>
        <w:pStyle w:val="ListParagraph"/>
        <w:numPr>
          <w:ilvl w:val="0"/>
          <w:numId w:val="4"/>
        </w:numPr>
        <w:tabs>
          <w:tab w:pos="878" w:val="left" w:leader="none"/>
          <w:tab w:pos="880" w:val="left" w:leader="none"/>
        </w:tabs>
        <w:spacing w:line="278" w:lineRule="auto" w:before="31" w:after="0"/>
        <w:ind w:left="880" w:right="438" w:hanging="360"/>
        <w:jc w:val="left"/>
        <w:rPr>
          <w:sz w:val="18"/>
        </w:rPr>
      </w:pPr>
      <w:r>
        <w:rPr>
          <w:spacing w:val="-4"/>
          <w:sz w:val="18"/>
        </w:rPr>
        <w:t>Controlling and eliminating pests in or emanating from the Premises including but not limited to ants, roaches, fleas, ticks and rodents during occupancy and upon vacat-</w:t>
      </w:r>
      <w:r>
        <w:rPr>
          <w:sz w:val="18"/>
        </w:rPr>
        <w:t> </w:t>
      </w:r>
      <w:r>
        <w:rPr>
          <w:spacing w:val="-4"/>
          <w:sz w:val="18"/>
        </w:rPr>
        <w:t>ing;</w:t>
      </w:r>
    </w:p>
    <w:p>
      <w:pPr>
        <w:pStyle w:val="ListParagraph"/>
        <w:numPr>
          <w:ilvl w:val="0"/>
          <w:numId w:val="4"/>
        </w:numPr>
        <w:tabs>
          <w:tab w:pos="876" w:val="left" w:leader="none"/>
          <w:tab w:pos="880" w:val="left" w:leader="none"/>
        </w:tabs>
        <w:spacing w:line="264" w:lineRule="auto" w:before="0" w:after="0"/>
        <w:ind w:left="880" w:right="437" w:hanging="361"/>
        <w:jc w:val="left"/>
        <w:rPr>
          <w:sz w:val="19"/>
        </w:rPr>
      </w:pPr>
      <w:r>
        <w:rPr>
          <w:spacing w:val="-2"/>
          <w:sz w:val="18"/>
        </w:rPr>
        <w:t>Making</w:t>
      </w:r>
      <w:r>
        <w:rPr>
          <w:spacing w:val="-8"/>
          <w:sz w:val="18"/>
        </w:rPr>
        <w:t> </w:t>
      </w:r>
      <w:r>
        <w:rPr>
          <w:spacing w:val="-2"/>
          <w:sz w:val="18"/>
        </w:rPr>
        <w:t>any</w:t>
      </w:r>
      <w:r>
        <w:rPr>
          <w:spacing w:val="-7"/>
          <w:sz w:val="18"/>
        </w:rPr>
        <w:t> </w:t>
      </w:r>
      <w:r>
        <w:rPr>
          <w:spacing w:val="-2"/>
          <w:sz w:val="18"/>
        </w:rPr>
        <w:t>repairs,</w:t>
      </w:r>
      <w:r>
        <w:rPr>
          <w:spacing w:val="-7"/>
          <w:sz w:val="18"/>
        </w:rPr>
        <w:t> </w:t>
      </w:r>
      <w:r>
        <w:rPr>
          <w:spacing w:val="-2"/>
          <w:sz w:val="18"/>
        </w:rPr>
        <w:t>alterations,</w:t>
      </w:r>
      <w:r>
        <w:rPr>
          <w:spacing w:val="-7"/>
          <w:sz w:val="18"/>
        </w:rPr>
        <w:t> </w:t>
      </w:r>
      <w:r>
        <w:rPr>
          <w:spacing w:val="-2"/>
          <w:sz w:val="18"/>
        </w:rPr>
        <w:t>or</w:t>
      </w:r>
      <w:r>
        <w:rPr>
          <w:spacing w:val="-8"/>
          <w:sz w:val="18"/>
        </w:rPr>
        <w:t> </w:t>
      </w:r>
      <w:r>
        <w:rPr>
          <w:spacing w:val="-2"/>
          <w:sz w:val="18"/>
        </w:rPr>
        <w:t>additions</w:t>
      </w:r>
      <w:r>
        <w:rPr>
          <w:spacing w:val="-7"/>
          <w:sz w:val="18"/>
        </w:rPr>
        <w:t> </w:t>
      </w:r>
      <w:r>
        <w:rPr>
          <w:spacing w:val="-2"/>
          <w:sz w:val="18"/>
        </w:rPr>
        <w:t>required</w:t>
      </w:r>
      <w:r>
        <w:rPr>
          <w:spacing w:val="-7"/>
          <w:sz w:val="18"/>
        </w:rPr>
        <w:t> </w:t>
      </w:r>
      <w:r>
        <w:rPr>
          <w:spacing w:val="-2"/>
          <w:sz w:val="18"/>
        </w:rPr>
        <w:t>by</w:t>
      </w:r>
      <w:r>
        <w:rPr>
          <w:spacing w:val="-7"/>
          <w:sz w:val="18"/>
        </w:rPr>
        <w:t> </w:t>
      </w:r>
      <w:r>
        <w:rPr>
          <w:spacing w:val="-2"/>
          <w:sz w:val="18"/>
        </w:rPr>
        <w:t>any</w:t>
      </w:r>
      <w:r>
        <w:rPr>
          <w:spacing w:val="-7"/>
          <w:sz w:val="18"/>
        </w:rPr>
        <w:t> </w:t>
      </w:r>
      <w:r>
        <w:rPr>
          <w:spacing w:val="-2"/>
          <w:sz w:val="18"/>
        </w:rPr>
        <w:t>governmental</w:t>
      </w:r>
      <w:r>
        <w:rPr>
          <w:spacing w:val="-8"/>
          <w:sz w:val="18"/>
        </w:rPr>
        <w:t> </w:t>
      </w:r>
      <w:r>
        <w:rPr>
          <w:spacing w:val="-2"/>
          <w:sz w:val="18"/>
        </w:rPr>
        <w:t>authority,</w:t>
      </w:r>
      <w:r>
        <w:rPr>
          <w:spacing w:val="-7"/>
          <w:sz w:val="18"/>
        </w:rPr>
        <w:t> </w:t>
      </w:r>
      <w:r>
        <w:rPr>
          <w:spacing w:val="-2"/>
          <w:sz w:val="18"/>
        </w:rPr>
        <w:t>condominium</w:t>
      </w:r>
      <w:r>
        <w:rPr>
          <w:spacing w:val="-7"/>
          <w:sz w:val="18"/>
        </w:rPr>
        <w:t> </w:t>
      </w:r>
      <w:r>
        <w:rPr>
          <w:spacing w:val="-2"/>
          <w:sz w:val="18"/>
        </w:rPr>
        <w:t>or</w:t>
      </w:r>
      <w:r>
        <w:rPr>
          <w:spacing w:val="-7"/>
          <w:sz w:val="18"/>
        </w:rPr>
        <w:t> </w:t>
      </w:r>
      <w:r>
        <w:rPr>
          <w:spacing w:val="-2"/>
          <w:sz w:val="18"/>
        </w:rPr>
        <w:t>homeowners</w:t>
      </w:r>
      <w:r>
        <w:rPr>
          <w:spacing w:val="-9"/>
          <w:sz w:val="18"/>
        </w:rPr>
        <w:t> </w:t>
      </w:r>
      <w:r>
        <w:rPr>
          <w:spacing w:val="-2"/>
          <w:sz w:val="18"/>
        </w:rPr>
        <w:t>association,</w:t>
      </w:r>
      <w:r>
        <w:rPr>
          <w:spacing w:val="-8"/>
          <w:sz w:val="18"/>
        </w:rPr>
        <w:t> </w:t>
      </w:r>
      <w:r>
        <w:rPr>
          <w:spacing w:val="-2"/>
          <w:sz w:val="18"/>
        </w:rPr>
        <w:t>or</w:t>
      </w:r>
      <w:r>
        <w:rPr>
          <w:spacing w:val="-8"/>
          <w:sz w:val="18"/>
        </w:rPr>
        <w:t> </w:t>
      </w:r>
      <w:r>
        <w:rPr>
          <w:spacing w:val="-2"/>
          <w:sz w:val="18"/>
        </w:rPr>
        <w:t>the</w:t>
      </w:r>
      <w:r>
        <w:rPr>
          <w:spacing w:val="-8"/>
          <w:sz w:val="18"/>
        </w:rPr>
        <w:t> </w:t>
      </w:r>
      <w:r>
        <w:rPr>
          <w:spacing w:val="-2"/>
          <w:sz w:val="18"/>
        </w:rPr>
        <w:t>managing</w:t>
      </w:r>
      <w:r>
        <w:rPr>
          <w:spacing w:val="-9"/>
          <w:sz w:val="18"/>
        </w:rPr>
        <w:t> </w:t>
      </w:r>
      <w:r>
        <w:rPr>
          <w:spacing w:val="-2"/>
          <w:sz w:val="18"/>
        </w:rPr>
        <w:t>agent</w:t>
      </w:r>
      <w:r>
        <w:rPr>
          <w:spacing w:val="-8"/>
          <w:sz w:val="18"/>
        </w:rPr>
        <w:t> </w:t>
      </w:r>
      <w:r>
        <w:rPr>
          <w:spacing w:val="-2"/>
          <w:sz w:val="18"/>
        </w:rPr>
        <w:t>due</w:t>
      </w:r>
      <w:r>
        <w:rPr>
          <w:spacing w:val="-8"/>
          <w:sz w:val="18"/>
        </w:rPr>
        <w:t> </w:t>
      </w:r>
      <w:r>
        <w:rPr>
          <w:spacing w:val="-2"/>
          <w:sz w:val="18"/>
        </w:rPr>
        <w:t>to</w:t>
      </w:r>
      <w:r>
        <w:rPr>
          <w:spacing w:val="-8"/>
          <w:sz w:val="18"/>
        </w:rPr>
        <w:t> </w:t>
      </w:r>
      <w:r>
        <w:rPr>
          <w:spacing w:val="-2"/>
          <w:sz w:val="18"/>
        </w:rPr>
        <w:t>the</w:t>
      </w:r>
      <w:r>
        <w:rPr>
          <w:spacing w:val="-9"/>
          <w:sz w:val="18"/>
        </w:rPr>
        <w:t> </w:t>
      </w:r>
      <w:r>
        <w:rPr>
          <w:spacing w:val="-2"/>
          <w:sz w:val="18"/>
        </w:rPr>
        <w:t>Ten-</w:t>
      </w:r>
      <w:r>
        <w:rPr>
          <w:sz w:val="18"/>
        </w:rPr>
        <w:t> ant’s use</w:t>
      </w:r>
      <w:r>
        <w:rPr>
          <w:sz w:val="19"/>
        </w:rPr>
        <w:t>;</w:t>
      </w:r>
    </w:p>
    <w:p>
      <w:pPr>
        <w:pStyle w:val="ListParagraph"/>
        <w:numPr>
          <w:ilvl w:val="0"/>
          <w:numId w:val="4"/>
        </w:numPr>
        <w:tabs>
          <w:tab w:pos="877" w:val="left" w:leader="none"/>
          <w:tab w:pos="880" w:val="left" w:leader="none"/>
        </w:tabs>
        <w:spacing w:line="264" w:lineRule="auto" w:before="0" w:after="0"/>
        <w:ind w:left="880" w:right="438" w:hanging="360"/>
        <w:jc w:val="left"/>
        <w:rPr>
          <w:sz w:val="19"/>
        </w:rPr>
      </w:pPr>
      <w:r>
        <w:rPr>
          <w:spacing w:val="-4"/>
          <w:sz w:val="18"/>
        </w:rPr>
        <w:t>Promptly reporting to the Landlord any defect, damage, or breakage. Failure to report shall make Tenant liable for the repair of any resulting</w:t>
      </w:r>
      <w:r>
        <w:rPr>
          <w:spacing w:val="-5"/>
          <w:sz w:val="18"/>
        </w:rPr>
        <w:t> </w:t>
      </w:r>
      <w:r>
        <w:rPr>
          <w:spacing w:val="-4"/>
          <w:sz w:val="18"/>
        </w:rPr>
        <w:t>damage.</w:t>
      </w:r>
      <w:r>
        <w:rPr>
          <w:spacing w:val="-5"/>
          <w:sz w:val="18"/>
        </w:rPr>
        <w:t> </w:t>
      </w:r>
      <w:r>
        <w:rPr>
          <w:spacing w:val="-4"/>
          <w:sz w:val="18"/>
        </w:rPr>
        <w:t>This</w:t>
      </w:r>
      <w:r>
        <w:rPr>
          <w:spacing w:val="-5"/>
          <w:sz w:val="18"/>
        </w:rPr>
        <w:t> </w:t>
      </w:r>
      <w:r>
        <w:rPr>
          <w:spacing w:val="-4"/>
          <w:sz w:val="18"/>
        </w:rPr>
        <w:t>does</w:t>
      </w:r>
      <w:r>
        <w:rPr>
          <w:spacing w:val="-5"/>
          <w:sz w:val="18"/>
        </w:rPr>
        <w:t> </w:t>
      </w:r>
      <w:r>
        <w:rPr>
          <w:spacing w:val="-4"/>
          <w:sz w:val="18"/>
        </w:rPr>
        <w:t>not</w:t>
      </w:r>
      <w:r>
        <w:rPr>
          <w:spacing w:val="-5"/>
          <w:sz w:val="18"/>
        </w:rPr>
        <w:t> </w:t>
      </w:r>
      <w:r>
        <w:rPr>
          <w:spacing w:val="-4"/>
          <w:sz w:val="18"/>
        </w:rPr>
        <w:t>obli-</w:t>
      </w:r>
      <w:r>
        <w:rPr>
          <w:sz w:val="18"/>
        </w:rPr>
        <w:t> </w:t>
      </w:r>
      <w:r>
        <w:rPr>
          <w:spacing w:val="-2"/>
          <w:sz w:val="18"/>
        </w:rPr>
        <w:t>gate</w:t>
      </w:r>
      <w:r>
        <w:rPr>
          <w:spacing w:val="-7"/>
          <w:sz w:val="18"/>
        </w:rPr>
        <w:t> </w:t>
      </w:r>
      <w:r>
        <w:rPr>
          <w:spacing w:val="-2"/>
          <w:sz w:val="18"/>
        </w:rPr>
        <w:t>the</w:t>
      </w:r>
      <w:r>
        <w:rPr>
          <w:spacing w:val="-7"/>
          <w:sz w:val="18"/>
        </w:rPr>
        <w:t> </w:t>
      </w:r>
      <w:r>
        <w:rPr>
          <w:spacing w:val="-2"/>
          <w:sz w:val="18"/>
        </w:rPr>
        <w:t>Landlord</w:t>
      </w:r>
      <w:r>
        <w:rPr>
          <w:spacing w:val="-7"/>
          <w:sz w:val="18"/>
        </w:rPr>
        <w:t> </w:t>
      </w:r>
      <w:r>
        <w:rPr>
          <w:spacing w:val="-2"/>
          <w:sz w:val="18"/>
        </w:rPr>
        <w:t>to</w:t>
      </w:r>
      <w:r>
        <w:rPr>
          <w:spacing w:val="-7"/>
          <w:sz w:val="18"/>
        </w:rPr>
        <w:t> </w:t>
      </w:r>
      <w:r>
        <w:rPr>
          <w:spacing w:val="-2"/>
          <w:sz w:val="18"/>
        </w:rPr>
        <w:t>repair</w:t>
      </w:r>
      <w:r>
        <w:rPr>
          <w:spacing w:val="-7"/>
          <w:sz w:val="18"/>
        </w:rPr>
        <w:t> </w:t>
      </w:r>
      <w:r>
        <w:rPr>
          <w:spacing w:val="-2"/>
          <w:sz w:val="18"/>
        </w:rPr>
        <w:t>or</w:t>
      </w:r>
      <w:r>
        <w:rPr>
          <w:spacing w:val="-7"/>
          <w:sz w:val="18"/>
        </w:rPr>
        <w:t> </w:t>
      </w:r>
      <w:r>
        <w:rPr>
          <w:spacing w:val="-2"/>
          <w:sz w:val="18"/>
        </w:rPr>
        <w:t>correct</w:t>
      </w:r>
      <w:r>
        <w:rPr>
          <w:spacing w:val="-7"/>
          <w:sz w:val="18"/>
        </w:rPr>
        <w:t> </w:t>
      </w:r>
      <w:r>
        <w:rPr>
          <w:spacing w:val="-2"/>
          <w:sz w:val="18"/>
        </w:rPr>
        <w:t>such</w:t>
      </w:r>
      <w:r>
        <w:rPr>
          <w:spacing w:val="-7"/>
          <w:sz w:val="18"/>
        </w:rPr>
        <w:t> </w:t>
      </w:r>
      <w:r>
        <w:rPr>
          <w:spacing w:val="-2"/>
          <w:sz w:val="18"/>
        </w:rPr>
        <w:t>defects,</w:t>
      </w:r>
      <w:r>
        <w:rPr>
          <w:spacing w:val="-7"/>
          <w:sz w:val="18"/>
        </w:rPr>
        <w:t> </w:t>
      </w:r>
      <w:r>
        <w:rPr>
          <w:spacing w:val="-2"/>
          <w:sz w:val="18"/>
        </w:rPr>
        <w:t>breakage,</w:t>
      </w:r>
      <w:r>
        <w:rPr>
          <w:spacing w:val="-7"/>
          <w:sz w:val="18"/>
        </w:rPr>
        <w:t> </w:t>
      </w:r>
      <w:r>
        <w:rPr>
          <w:spacing w:val="-2"/>
          <w:sz w:val="18"/>
        </w:rPr>
        <w:t>malfunction</w:t>
      </w:r>
      <w:r>
        <w:rPr>
          <w:spacing w:val="-7"/>
          <w:sz w:val="18"/>
        </w:rPr>
        <w:t> </w:t>
      </w:r>
      <w:r>
        <w:rPr>
          <w:spacing w:val="-2"/>
          <w:sz w:val="18"/>
        </w:rPr>
        <w:t>or</w:t>
      </w:r>
      <w:r>
        <w:rPr>
          <w:spacing w:val="-7"/>
          <w:sz w:val="18"/>
        </w:rPr>
        <w:t> </w:t>
      </w:r>
      <w:r>
        <w:rPr>
          <w:spacing w:val="-2"/>
          <w:sz w:val="18"/>
        </w:rPr>
        <w:t>damage</w:t>
      </w:r>
      <w:r>
        <w:rPr>
          <w:spacing w:val="-2"/>
          <w:sz w:val="19"/>
        </w:rPr>
        <w:t>.</w:t>
      </w:r>
    </w:p>
    <w:p>
      <w:pPr>
        <w:pStyle w:val="BodyText"/>
        <w:spacing w:before="103"/>
        <w:rPr>
          <w:sz w:val="18"/>
        </w:rPr>
      </w:pPr>
    </w:p>
    <w:p>
      <w:pPr>
        <w:pStyle w:val="ListParagraph"/>
        <w:numPr>
          <w:ilvl w:val="0"/>
          <w:numId w:val="1"/>
        </w:numPr>
        <w:tabs>
          <w:tab w:pos="520" w:val="left" w:leader="none"/>
          <w:tab w:pos="829" w:val="left" w:leader="none"/>
        </w:tabs>
        <w:spacing w:line="266" w:lineRule="auto" w:before="0" w:after="0"/>
        <w:ind w:left="520" w:right="439" w:hanging="1"/>
        <w:jc w:val="both"/>
        <w:rPr>
          <w:b/>
          <w:sz w:val="22"/>
        </w:rPr>
      </w:pPr>
      <w:r>
        <w:rPr>
          <w:b/>
          <w:sz w:val="22"/>
        </w:rPr>
        <w:t>SMOKE DETECTORS: </w:t>
      </w:r>
      <w:r>
        <w:rPr>
          <w:sz w:val="19"/>
        </w:rPr>
        <w:t>Tenant</w:t>
      </w:r>
      <w:r>
        <w:rPr>
          <w:spacing w:val="29"/>
          <w:sz w:val="19"/>
        </w:rPr>
        <w:t> </w:t>
      </w:r>
      <w:r>
        <w:rPr>
          <w:sz w:val="19"/>
        </w:rPr>
        <w:t>acknowledges</w:t>
      </w:r>
      <w:r>
        <w:rPr>
          <w:spacing w:val="29"/>
          <w:sz w:val="19"/>
        </w:rPr>
        <w:t> </w:t>
      </w:r>
      <w:r>
        <w:rPr>
          <w:sz w:val="19"/>
        </w:rPr>
        <w:t>that,</w:t>
      </w:r>
      <w:r>
        <w:rPr>
          <w:spacing w:val="29"/>
          <w:sz w:val="19"/>
        </w:rPr>
        <w:t> </w:t>
      </w:r>
      <w:r>
        <w:rPr>
          <w:sz w:val="19"/>
        </w:rPr>
        <w:t>if</w:t>
      </w:r>
      <w:r>
        <w:rPr>
          <w:spacing w:val="29"/>
          <w:sz w:val="19"/>
        </w:rPr>
        <w:t> </w:t>
      </w:r>
      <w:r>
        <w:rPr>
          <w:sz w:val="19"/>
        </w:rPr>
        <w:t>the</w:t>
      </w:r>
      <w:r>
        <w:rPr>
          <w:spacing w:val="29"/>
          <w:sz w:val="19"/>
        </w:rPr>
        <w:t> </w:t>
      </w:r>
      <w:r>
        <w:rPr>
          <w:sz w:val="19"/>
        </w:rPr>
        <w:t>Premises</w:t>
      </w:r>
      <w:r>
        <w:rPr>
          <w:spacing w:val="29"/>
          <w:sz w:val="19"/>
        </w:rPr>
        <w:t> </w:t>
      </w:r>
      <w:r>
        <w:rPr>
          <w:sz w:val="19"/>
        </w:rPr>
        <w:t>contains</w:t>
      </w:r>
      <w:r>
        <w:rPr>
          <w:spacing w:val="29"/>
          <w:sz w:val="19"/>
        </w:rPr>
        <w:t> </w:t>
      </w:r>
      <w:r>
        <w:rPr>
          <w:sz w:val="19"/>
        </w:rPr>
        <w:t>one,</w:t>
      </w:r>
      <w:r>
        <w:rPr>
          <w:spacing w:val="29"/>
          <w:sz w:val="19"/>
        </w:rPr>
        <w:t> </w:t>
      </w:r>
      <w:r>
        <w:rPr>
          <w:sz w:val="19"/>
        </w:rPr>
        <w:t>two</w:t>
      </w:r>
      <w:r>
        <w:rPr>
          <w:spacing w:val="29"/>
          <w:sz w:val="19"/>
        </w:rPr>
        <w:t> </w:t>
      </w:r>
      <w:r>
        <w:rPr>
          <w:sz w:val="19"/>
        </w:rPr>
        <w:t>or</w:t>
      </w:r>
      <w:r>
        <w:rPr>
          <w:spacing w:val="29"/>
          <w:sz w:val="19"/>
        </w:rPr>
        <w:t> </w:t>
      </w:r>
      <w:r>
        <w:rPr>
          <w:sz w:val="19"/>
        </w:rPr>
        <w:t>three</w:t>
      </w:r>
      <w:r>
        <w:rPr>
          <w:spacing w:val="29"/>
          <w:sz w:val="19"/>
        </w:rPr>
        <w:t> </w:t>
      </w:r>
      <w:r>
        <w:rPr>
          <w:sz w:val="19"/>
        </w:rPr>
        <w:t>residential</w:t>
      </w:r>
      <w:r>
        <w:rPr>
          <w:spacing w:val="29"/>
          <w:sz w:val="19"/>
        </w:rPr>
        <w:t> </w:t>
      </w:r>
      <w:r>
        <w:rPr>
          <w:sz w:val="19"/>
        </w:rPr>
        <w:t>units,</w:t>
      </w:r>
      <w:r>
        <w:rPr>
          <w:spacing w:val="29"/>
          <w:sz w:val="19"/>
        </w:rPr>
        <w:t> </w:t>
      </w:r>
      <w:r>
        <w:rPr>
          <w:sz w:val="19"/>
        </w:rPr>
        <w:t>it</w:t>
      </w:r>
      <w:r>
        <w:rPr>
          <w:spacing w:val="29"/>
          <w:sz w:val="19"/>
        </w:rPr>
        <w:t> </w:t>
      </w:r>
      <w:r>
        <w:rPr>
          <w:sz w:val="19"/>
        </w:rPr>
        <w:t>is</w:t>
      </w:r>
      <w:r>
        <w:rPr>
          <w:spacing w:val="29"/>
          <w:sz w:val="19"/>
        </w:rPr>
        <w:t> </w:t>
      </w:r>
      <w:r>
        <w:rPr>
          <w:sz w:val="19"/>
        </w:rPr>
        <w:t>the</w:t>
      </w:r>
      <w:r>
        <w:rPr>
          <w:spacing w:val="29"/>
          <w:sz w:val="19"/>
        </w:rPr>
        <w:t> </w:t>
      </w:r>
      <w:r>
        <w:rPr>
          <w:sz w:val="19"/>
        </w:rPr>
        <w:t>Tenant's</w:t>
      </w:r>
      <w:r>
        <w:rPr>
          <w:spacing w:val="29"/>
          <w:sz w:val="19"/>
        </w:rPr>
        <w:t> </w:t>
      </w:r>
      <w:r>
        <w:rPr>
          <w:sz w:val="19"/>
        </w:rPr>
        <w:t>responsibility</w:t>
      </w:r>
      <w:r>
        <w:rPr>
          <w:spacing w:val="29"/>
          <w:sz w:val="19"/>
        </w:rPr>
        <w:t> </w:t>
      </w:r>
      <w:r>
        <w:rPr>
          <w:sz w:val="19"/>
        </w:rPr>
        <w:t>to provide and maintain at least one approved smoke detector (including maintenance and replacement of batteries), in accordance with the provisions</w:t>
      </w:r>
      <w:r>
        <w:rPr>
          <w:spacing w:val="-1"/>
          <w:sz w:val="19"/>
        </w:rPr>
        <w:t> </w:t>
      </w:r>
      <w:r>
        <w:rPr>
          <w:sz w:val="19"/>
        </w:rPr>
        <w:t>of Article 38A, Section 12A of the Annotated Code of the State of Maryland, as amended. Tenant assumes all liability for smoke detectors, and hereby re- leases and indemnifies Landlord and Landlord’s Agent from any and all liability</w:t>
      </w:r>
      <w:r>
        <w:rPr>
          <w:spacing w:val="-3"/>
          <w:sz w:val="19"/>
        </w:rPr>
        <w:t> </w:t>
      </w:r>
      <w:r>
        <w:rPr>
          <w:sz w:val="19"/>
        </w:rPr>
        <w:t>resulting</w:t>
      </w:r>
      <w:r>
        <w:rPr>
          <w:spacing w:val="-3"/>
          <w:sz w:val="19"/>
        </w:rPr>
        <w:t> </w:t>
      </w:r>
      <w:r>
        <w:rPr>
          <w:sz w:val="19"/>
        </w:rPr>
        <w:t>from</w:t>
      </w:r>
      <w:r>
        <w:rPr>
          <w:spacing w:val="-3"/>
          <w:sz w:val="19"/>
        </w:rPr>
        <w:t> </w:t>
      </w:r>
      <w:r>
        <w:rPr>
          <w:sz w:val="19"/>
        </w:rPr>
        <w:t>any</w:t>
      </w:r>
      <w:r>
        <w:rPr>
          <w:spacing w:val="-3"/>
          <w:sz w:val="19"/>
        </w:rPr>
        <w:t> </w:t>
      </w:r>
      <w:r>
        <w:rPr>
          <w:sz w:val="19"/>
        </w:rPr>
        <w:t>claims</w:t>
      </w:r>
      <w:r>
        <w:rPr>
          <w:spacing w:val="-3"/>
          <w:sz w:val="19"/>
        </w:rPr>
        <w:t> </w:t>
      </w:r>
      <w:r>
        <w:rPr>
          <w:sz w:val="19"/>
        </w:rPr>
        <w:t>related</w:t>
      </w:r>
      <w:r>
        <w:rPr>
          <w:spacing w:val="-3"/>
          <w:sz w:val="19"/>
        </w:rPr>
        <w:t> </w:t>
      </w:r>
      <w:r>
        <w:rPr>
          <w:sz w:val="19"/>
        </w:rPr>
        <w:t>to</w:t>
      </w:r>
      <w:r>
        <w:rPr>
          <w:spacing w:val="-3"/>
          <w:sz w:val="19"/>
        </w:rPr>
        <w:t> </w:t>
      </w:r>
      <w:r>
        <w:rPr>
          <w:sz w:val="19"/>
        </w:rPr>
        <w:t>smoke</w:t>
      </w:r>
      <w:r>
        <w:rPr>
          <w:spacing w:val="-3"/>
          <w:sz w:val="19"/>
        </w:rPr>
        <w:t> </w:t>
      </w:r>
      <w:r>
        <w:rPr>
          <w:sz w:val="19"/>
        </w:rPr>
        <w:t>detectors.</w:t>
      </w:r>
      <w:r>
        <w:rPr>
          <w:spacing w:val="-3"/>
          <w:sz w:val="19"/>
        </w:rPr>
        <w:t> </w:t>
      </w:r>
      <w:r>
        <w:rPr>
          <w:sz w:val="19"/>
        </w:rPr>
        <w:t>If</w:t>
      </w:r>
      <w:r>
        <w:rPr>
          <w:spacing w:val="-3"/>
          <w:sz w:val="19"/>
        </w:rPr>
        <w:t> </w:t>
      </w:r>
      <w:r>
        <w:rPr>
          <w:sz w:val="19"/>
        </w:rPr>
        <w:t>the</w:t>
      </w:r>
      <w:r>
        <w:rPr>
          <w:spacing w:val="-3"/>
          <w:sz w:val="19"/>
        </w:rPr>
        <w:t> </w:t>
      </w:r>
      <w:r>
        <w:rPr>
          <w:sz w:val="19"/>
        </w:rPr>
        <w:t>building</w:t>
      </w:r>
      <w:r>
        <w:rPr>
          <w:spacing w:val="-3"/>
          <w:sz w:val="19"/>
        </w:rPr>
        <w:t> </w:t>
      </w:r>
      <w:r>
        <w:rPr>
          <w:sz w:val="19"/>
        </w:rPr>
        <w:t>contains four or more residential units, then it is the Landlord's responsibility to install and maintain the smoke detectors.</w:t>
      </w:r>
    </w:p>
    <w:p>
      <w:pPr>
        <w:spacing w:line="264" w:lineRule="auto" w:before="0"/>
        <w:ind w:left="520" w:right="462" w:firstLine="0"/>
        <w:jc w:val="both"/>
        <w:rPr>
          <w:b/>
          <w:sz w:val="19"/>
        </w:rPr>
      </w:pPr>
      <w:r>
        <w:rPr>
          <w:b/>
          <w:sz w:val="19"/>
        </w:rPr>
        <w:t>THIS</w:t>
      </w:r>
      <w:r>
        <w:rPr>
          <w:b/>
          <w:spacing w:val="40"/>
          <w:sz w:val="19"/>
        </w:rPr>
        <w:t> </w:t>
      </w:r>
      <w:r>
        <w:rPr>
          <w:b/>
          <w:i/>
          <w:sz w:val="19"/>
        </w:rPr>
        <w:t>RESIDENTIAL</w:t>
      </w:r>
      <w:r>
        <w:rPr>
          <w:b/>
          <w:i/>
          <w:spacing w:val="40"/>
          <w:sz w:val="19"/>
        </w:rPr>
        <w:t> </w:t>
      </w:r>
      <w:r>
        <w:rPr>
          <w:b/>
          <w:i/>
          <w:sz w:val="19"/>
        </w:rPr>
        <w:t>DWELLING</w:t>
      </w:r>
      <w:r>
        <w:rPr>
          <w:b/>
          <w:i/>
          <w:spacing w:val="40"/>
          <w:sz w:val="19"/>
        </w:rPr>
        <w:t> </w:t>
      </w:r>
      <w:r>
        <w:rPr>
          <w:b/>
          <w:i/>
          <w:sz w:val="19"/>
        </w:rPr>
        <w:t>UNIT</w:t>
      </w:r>
      <w:r>
        <w:rPr>
          <w:b/>
          <w:i/>
          <w:spacing w:val="40"/>
          <w:sz w:val="19"/>
        </w:rPr>
        <w:t> </w:t>
      </w:r>
      <w:r>
        <w:rPr>
          <w:b/>
          <w:sz w:val="19"/>
        </w:rPr>
        <w:t>CONTAINS</w:t>
      </w:r>
      <w:r>
        <w:rPr>
          <w:b/>
          <w:spacing w:val="40"/>
          <w:sz w:val="19"/>
        </w:rPr>
        <w:t> </w:t>
      </w:r>
      <w:r>
        <w:rPr>
          <w:b/>
          <w:sz w:val="19"/>
        </w:rPr>
        <w:t>ALTERNATING</w:t>
      </w:r>
      <w:r>
        <w:rPr>
          <w:b/>
          <w:spacing w:val="40"/>
          <w:sz w:val="19"/>
        </w:rPr>
        <w:t> </w:t>
      </w:r>
      <w:r>
        <w:rPr>
          <w:b/>
          <w:sz w:val="19"/>
        </w:rPr>
        <w:t>CURRENT</w:t>
      </w:r>
      <w:r>
        <w:rPr>
          <w:b/>
          <w:spacing w:val="40"/>
          <w:sz w:val="19"/>
        </w:rPr>
        <w:t> </w:t>
      </w:r>
      <w:r>
        <w:rPr>
          <w:b/>
          <w:sz w:val="19"/>
        </w:rPr>
        <w:t>(AC)</w:t>
      </w:r>
      <w:r>
        <w:rPr>
          <w:b/>
          <w:spacing w:val="40"/>
          <w:sz w:val="19"/>
        </w:rPr>
        <w:t> </w:t>
      </w:r>
      <w:r>
        <w:rPr>
          <w:b/>
          <w:sz w:val="19"/>
        </w:rPr>
        <w:t>ELECTRIC</w:t>
      </w:r>
      <w:r>
        <w:rPr>
          <w:b/>
          <w:spacing w:val="40"/>
          <w:sz w:val="19"/>
        </w:rPr>
        <w:t> </w:t>
      </w:r>
      <w:r>
        <w:rPr>
          <w:b/>
          <w:sz w:val="19"/>
        </w:rPr>
        <w:t>SERVICE.</w:t>
      </w:r>
      <w:r>
        <w:rPr>
          <w:b/>
          <w:spacing w:val="80"/>
          <w:sz w:val="19"/>
        </w:rPr>
        <w:t> </w:t>
      </w:r>
      <w:r>
        <w:rPr>
          <w:b/>
          <w:sz w:val="19"/>
        </w:rPr>
        <w:t>IN</w:t>
      </w:r>
      <w:r>
        <w:rPr>
          <w:b/>
          <w:spacing w:val="40"/>
          <w:sz w:val="19"/>
        </w:rPr>
        <w:t> </w:t>
      </w:r>
      <w:r>
        <w:rPr>
          <w:b/>
          <w:sz w:val="19"/>
        </w:rPr>
        <w:t>THE</w:t>
      </w:r>
      <w:r>
        <w:rPr>
          <w:b/>
          <w:spacing w:val="40"/>
          <w:sz w:val="19"/>
        </w:rPr>
        <w:t> </w:t>
      </w:r>
      <w:r>
        <w:rPr>
          <w:b/>
          <w:sz w:val="19"/>
        </w:rPr>
        <w:t>EVENT</w:t>
      </w:r>
      <w:r>
        <w:rPr>
          <w:b/>
          <w:spacing w:val="40"/>
          <w:sz w:val="19"/>
        </w:rPr>
        <w:t> </w:t>
      </w:r>
      <w:r>
        <w:rPr>
          <w:b/>
          <w:sz w:val="19"/>
        </w:rPr>
        <w:t>OF</w:t>
      </w:r>
      <w:r>
        <w:rPr>
          <w:b/>
          <w:spacing w:val="40"/>
          <w:sz w:val="19"/>
        </w:rPr>
        <w:t> </w:t>
      </w:r>
      <w:r>
        <w:rPr>
          <w:b/>
          <w:sz w:val="19"/>
        </w:rPr>
        <w:t>A</w:t>
      </w:r>
      <w:r>
        <w:rPr>
          <w:b/>
          <w:spacing w:val="40"/>
          <w:sz w:val="19"/>
        </w:rPr>
        <w:t> </w:t>
      </w:r>
      <w:r>
        <w:rPr>
          <w:b/>
          <w:sz w:val="19"/>
        </w:rPr>
        <w:t>POWER OUTAGE,</w:t>
      </w:r>
      <w:r>
        <w:rPr>
          <w:b/>
          <w:spacing w:val="40"/>
          <w:sz w:val="19"/>
        </w:rPr>
        <w:t> </w:t>
      </w:r>
      <w:r>
        <w:rPr>
          <w:b/>
          <w:sz w:val="19"/>
        </w:rPr>
        <w:t>AND</w:t>
      </w:r>
      <w:r>
        <w:rPr>
          <w:b/>
          <w:spacing w:val="40"/>
          <w:sz w:val="19"/>
        </w:rPr>
        <w:t> </w:t>
      </w:r>
      <w:r>
        <w:rPr>
          <w:b/>
          <w:sz w:val="19"/>
        </w:rPr>
        <w:t>ALTERNATING</w:t>
      </w:r>
      <w:r>
        <w:rPr>
          <w:b/>
          <w:spacing w:val="40"/>
          <w:sz w:val="19"/>
        </w:rPr>
        <w:t> </w:t>
      </w:r>
      <w:r>
        <w:rPr>
          <w:b/>
          <w:sz w:val="19"/>
        </w:rPr>
        <w:t>CURRENT</w:t>
      </w:r>
      <w:r>
        <w:rPr>
          <w:b/>
          <w:spacing w:val="40"/>
          <w:sz w:val="19"/>
        </w:rPr>
        <w:t> </w:t>
      </w:r>
      <w:r>
        <w:rPr>
          <w:b/>
          <w:sz w:val="19"/>
        </w:rPr>
        <w:t>(AC)</w:t>
      </w:r>
      <w:r>
        <w:rPr>
          <w:b/>
          <w:spacing w:val="40"/>
          <w:sz w:val="19"/>
        </w:rPr>
        <w:t> </w:t>
      </w:r>
      <w:r>
        <w:rPr>
          <w:b/>
          <w:sz w:val="19"/>
        </w:rPr>
        <w:t>POWERED</w:t>
      </w:r>
      <w:r>
        <w:rPr>
          <w:b/>
          <w:spacing w:val="40"/>
          <w:sz w:val="19"/>
        </w:rPr>
        <w:t> </w:t>
      </w:r>
      <w:r>
        <w:rPr>
          <w:b/>
          <w:sz w:val="19"/>
        </w:rPr>
        <w:t>SMOKE</w:t>
      </w:r>
      <w:r>
        <w:rPr>
          <w:b/>
          <w:spacing w:val="40"/>
          <w:sz w:val="19"/>
        </w:rPr>
        <w:t> </w:t>
      </w:r>
      <w:r>
        <w:rPr>
          <w:b/>
          <w:sz w:val="19"/>
        </w:rPr>
        <w:t>DETECTOR</w:t>
      </w:r>
      <w:r>
        <w:rPr>
          <w:b/>
          <w:spacing w:val="40"/>
          <w:sz w:val="19"/>
        </w:rPr>
        <w:t> </w:t>
      </w:r>
      <w:r>
        <w:rPr>
          <w:b/>
          <w:sz w:val="19"/>
        </w:rPr>
        <w:t>WILL</w:t>
      </w:r>
      <w:r>
        <w:rPr>
          <w:b/>
          <w:spacing w:val="40"/>
          <w:sz w:val="19"/>
        </w:rPr>
        <w:t> </w:t>
      </w:r>
      <w:r>
        <w:rPr>
          <w:b/>
          <w:sz w:val="19"/>
        </w:rPr>
        <w:t>NOT</w:t>
      </w:r>
      <w:r>
        <w:rPr>
          <w:b/>
          <w:spacing w:val="40"/>
          <w:sz w:val="19"/>
        </w:rPr>
        <w:t> </w:t>
      </w:r>
      <w:r>
        <w:rPr>
          <w:b/>
          <w:sz w:val="19"/>
        </w:rPr>
        <w:t>PROVIDE</w:t>
      </w:r>
      <w:r>
        <w:rPr>
          <w:b/>
          <w:spacing w:val="40"/>
          <w:sz w:val="19"/>
        </w:rPr>
        <w:t> </w:t>
      </w:r>
      <w:r>
        <w:rPr>
          <w:b/>
          <w:sz w:val="19"/>
        </w:rPr>
        <w:t>AN</w:t>
      </w:r>
      <w:r>
        <w:rPr>
          <w:b/>
          <w:spacing w:val="40"/>
          <w:sz w:val="19"/>
        </w:rPr>
        <w:t> </w:t>
      </w:r>
      <w:r>
        <w:rPr>
          <w:b/>
          <w:sz w:val="19"/>
        </w:rPr>
        <w:t>ALARM.</w:t>
      </w:r>
      <w:r>
        <w:rPr>
          <w:b/>
          <w:spacing w:val="80"/>
          <w:sz w:val="19"/>
        </w:rPr>
        <w:t> </w:t>
      </w:r>
      <w:r>
        <w:rPr>
          <w:b/>
          <w:sz w:val="19"/>
        </w:rPr>
        <w:t>THERFORE,</w:t>
      </w:r>
      <w:r>
        <w:rPr>
          <w:b/>
          <w:spacing w:val="40"/>
          <w:sz w:val="19"/>
        </w:rPr>
        <w:t> </w:t>
      </w:r>
      <w:r>
        <w:rPr>
          <w:b/>
          <w:sz w:val="19"/>
        </w:rPr>
        <w:t>THE OCCUPANT</w:t>
      </w:r>
      <w:r>
        <w:rPr>
          <w:b/>
          <w:spacing w:val="31"/>
          <w:sz w:val="19"/>
        </w:rPr>
        <w:t> </w:t>
      </w:r>
      <w:r>
        <w:rPr>
          <w:b/>
          <w:sz w:val="19"/>
        </w:rPr>
        <w:t>SHOULD</w:t>
      </w:r>
      <w:r>
        <w:rPr>
          <w:b/>
          <w:spacing w:val="31"/>
          <w:sz w:val="19"/>
        </w:rPr>
        <w:t> </w:t>
      </w:r>
      <w:r>
        <w:rPr>
          <w:b/>
          <w:sz w:val="19"/>
        </w:rPr>
        <w:t>OBTAIN</w:t>
      </w:r>
      <w:r>
        <w:rPr>
          <w:b/>
          <w:spacing w:val="31"/>
          <w:sz w:val="19"/>
        </w:rPr>
        <w:t> </w:t>
      </w:r>
      <w:r>
        <w:rPr>
          <w:b/>
          <w:sz w:val="19"/>
        </w:rPr>
        <w:t>A</w:t>
      </w:r>
      <w:r>
        <w:rPr>
          <w:b/>
          <w:spacing w:val="31"/>
          <w:sz w:val="19"/>
        </w:rPr>
        <w:t> </w:t>
      </w:r>
      <w:r>
        <w:rPr>
          <w:b/>
          <w:sz w:val="19"/>
        </w:rPr>
        <w:t>DUAL</w:t>
      </w:r>
      <w:r>
        <w:rPr>
          <w:b/>
          <w:spacing w:val="31"/>
          <w:sz w:val="19"/>
        </w:rPr>
        <w:t> </w:t>
      </w:r>
      <w:r>
        <w:rPr>
          <w:b/>
          <w:sz w:val="19"/>
        </w:rPr>
        <w:t>POWERED</w:t>
      </w:r>
      <w:r>
        <w:rPr>
          <w:b/>
          <w:spacing w:val="31"/>
          <w:sz w:val="19"/>
        </w:rPr>
        <w:t> </w:t>
      </w:r>
      <w:r>
        <w:rPr>
          <w:b/>
          <w:sz w:val="19"/>
        </w:rPr>
        <w:t>SMOKE</w:t>
      </w:r>
      <w:r>
        <w:rPr>
          <w:b/>
          <w:spacing w:val="31"/>
          <w:sz w:val="19"/>
        </w:rPr>
        <w:t> </w:t>
      </w:r>
      <w:r>
        <w:rPr>
          <w:b/>
          <w:sz w:val="19"/>
        </w:rPr>
        <w:t>DETECTOR</w:t>
      </w:r>
      <w:r>
        <w:rPr>
          <w:b/>
          <w:spacing w:val="31"/>
          <w:sz w:val="19"/>
        </w:rPr>
        <w:t> </w:t>
      </w:r>
      <w:r>
        <w:rPr>
          <w:b/>
          <w:sz w:val="19"/>
        </w:rPr>
        <w:t>OR</w:t>
      </w:r>
      <w:r>
        <w:rPr>
          <w:b/>
          <w:spacing w:val="31"/>
          <w:sz w:val="19"/>
        </w:rPr>
        <w:t> </w:t>
      </w:r>
      <w:r>
        <w:rPr>
          <w:b/>
          <w:sz w:val="19"/>
        </w:rPr>
        <w:t>A</w:t>
      </w:r>
      <w:r>
        <w:rPr>
          <w:b/>
          <w:spacing w:val="31"/>
          <w:sz w:val="19"/>
        </w:rPr>
        <w:t> </w:t>
      </w:r>
      <w:r>
        <w:rPr>
          <w:b/>
          <w:sz w:val="19"/>
        </w:rPr>
        <w:t>BATTERY</w:t>
      </w:r>
      <w:r>
        <w:rPr>
          <w:b/>
          <w:spacing w:val="31"/>
          <w:sz w:val="19"/>
        </w:rPr>
        <w:t> </w:t>
      </w:r>
      <w:r>
        <w:rPr>
          <w:b/>
          <w:sz w:val="19"/>
        </w:rPr>
        <w:t>POWERED</w:t>
      </w:r>
      <w:r>
        <w:rPr>
          <w:b/>
          <w:spacing w:val="31"/>
          <w:sz w:val="19"/>
        </w:rPr>
        <w:t> </w:t>
      </w:r>
      <w:r>
        <w:rPr>
          <w:b/>
          <w:sz w:val="19"/>
        </w:rPr>
        <w:t>SMOKE</w:t>
      </w:r>
      <w:r>
        <w:rPr>
          <w:b/>
          <w:spacing w:val="31"/>
          <w:sz w:val="19"/>
        </w:rPr>
        <w:t> </w:t>
      </w:r>
      <w:r>
        <w:rPr>
          <w:b/>
          <w:sz w:val="19"/>
        </w:rPr>
        <w:t>DETECTOR.</w:t>
      </w:r>
    </w:p>
    <w:p>
      <w:pPr>
        <w:pStyle w:val="BodyText"/>
        <w:spacing w:before="34"/>
        <w:rPr>
          <w:b/>
        </w:rPr>
      </w:pPr>
    </w:p>
    <w:p>
      <w:pPr>
        <w:pStyle w:val="ListParagraph"/>
        <w:numPr>
          <w:ilvl w:val="0"/>
          <w:numId w:val="1"/>
        </w:numPr>
        <w:tabs>
          <w:tab w:pos="843" w:val="left" w:leader="none"/>
        </w:tabs>
        <w:spacing w:line="264" w:lineRule="auto" w:before="0" w:after="0"/>
        <w:ind w:left="519" w:right="436" w:firstLine="0"/>
        <w:jc w:val="both"/>
        <w:rPr>
          <w:b/>
          <w:sz w:val="22"/>
        </w:rPr>
      </w:pPr>
      <w:r>
        <w:rPr>
          <w:b/>
          <w:sz w:val="22"/>
        </w:rPr>
        <w:t>NOTICES AND AGENTS:</w:t>
      </w:r>
      <w:r>
        <w:rPr>
          <w:b/>
          <w:spacing w:val="30"/>
          <w:sz w:val="22"/>
        </w:rPr>
        <w:t> </w:t>
      </w:r>
      <w:r>
        <w:rPr>
          <w:sz w:val="19"/>
        </w:rPr>
        <w:t>In</w:t>
      </w:r>
      <w:r>
        <w:rPr>
          <w:spacing w:val="19"/>
          <w:sz w:val="19"/>
        </w:rPr>
        <w:t> </w:t>
      </w:r>
      <w:r>
        <w:rPr>
          <w:sz w:val="19"/>
        </w:rPr>
        <w:t>every</w:t>
      </w:r>
      <w:r>
        <w:rPr>
          <w:spacing w:val="19"/>
          <w:sz w:val="19"/>
        </w:rPr>
        <w:t> </w:t>
      </w:r>
      <w:r>
        <w:rPr>
          <w:sz w:val="19"/>
        </w:rPr>
        <w:t>instance</w:t>
      </w:r>
      <w:r>
        <w:rPr>
          <w:spacing w:val="19"/>
          <w:sz w:val="19"/>
        </w:rPr>
        <w:t> </w:t>
      </w:r>
      <w:r>
        <w:rPr>
          <w:sz w:val="19"/>
        </w:rPr>
        <w:t>in</w:t>
      </w:r>
      <w:r>
        <w:rPr>
          <w:spacing w:val="19"/>
          <w:sz w:val="19"/>
        </w:rPr>
        <w:t> </w:t>
      </w:r>
      <w:r>
        <w:rPr>
          <w:sz w:val="19"/>
        </w:rPr>
        <w:t>which</w:t>
      </w:r>
      <w:r>
        <w:rPr>
          <w:spacing w:val="19"/>
          <w:sz w:val="19"/>
        </w:rPr>
        <w:t> </w:t>
      </w:r>
      <w:r>
        <w:rPr>
          <w:sz w:val="19"/>
        </w:rPr>
        <w:t>notice</w:t>
      </w:r>
      <w:r>
        <w:rPr>
          <w:spacing w:val="19"/>
          <w:sz w:val="19"/>
        </w:rPr>
        <w:t> </w:t>
      </w:r>
      <w:r>
        <w:rPr>
          <w:sz w:val="19"/>
        </w:rPr>
        <w:t>is</w:t>
      </w:r>
      <w:r>
        <w:rPr>
          <w:spacing w:val="19"/>
          <w:sz w:val="19"/>
        </w:rPr>
        <w:t> </w:t>
      </w:r>
      <w:r>
        <w:rPr>
          <w:sz w:val="19"/>
        </w:rPr>
        <w:t>required</w:t>
      </w:r>
      <w:r>
        <w:rPr>
          <w:spacing w:val="19"/>
          <w:sz w:val="19"/>
        </w:rPr>
        <w:t> </w:t>
      </w:r>
      <w:r>
        <w:rPr>
          <w:sz w:val="19"/>
        </w:rPr>
        <w:t>to</w:t>
      </w:r>
      <w:r>
        <w:rPr>
          <w:spacing w:val="19"/>
          <w:sz w:val="19"/>
        </w:rPr>
        <w:t> </w:t>
      </w:r>
      <w:r>
        <w:rPr>
          <w:sz w:val="19"/>
        </w:rPr>
        <w:t>be</w:t>
      </w:r>
      <w:r>
        <w:rPr>
          <w:spacing w:val="19"/>
          <w:sz w:val="19"/>
        </w:rPr>
        <w:t> </w:t>
      </w:r>
      <w:r>
        <w:rPr>
          <w:sz w:val="19"/>
        </w:rPr>
        <w:t>given,</w:t>
      </w:r>
      <w:r>
        <w:rPr>
          <w:spacing w:val="19"/>
          <w:sz w:val="19"/>
        </w:rPr>
        <w:t> </w:t>
      </w:r>
      <w:r>
        <w:rPr>
          <w:sz w:val="19"/>
        </w:rPr>
        <w:t>such</w:t>
      </w:r>
      <w:r>
        <w:rPr>
          <w:spacing w:val="19"/>
          <w:sz w:val="19"/>
        </w:rPr>
        <w:t> </w:t>
      </w:r>
      <w:r>
        <w:rPr>
          <w:sz w:val="19"/>
        </w:rPr>
        <w:t>notice</w:t>
      </w:r>
      <w:r>
        <w:rPr>
          <w:spacing w:val="19"/>
          <w:sz w:val="19"/>
        </w:rPr>
        <w:t> </w:t>
      </w:r>
      <w:r>
        <w:rPr>
          <w:sz w:val="19"/>
        </w:rPr>
        <w:t>shall</w:t>
      </w:r>
      <w:r>
        <w:rPr>
          <w:spacing w:val="19"/>
          <w:sz w:val="19"/>
        </w:rPr>
        <w:t> </w:t>
      </w:r>
      <w:r>
        <w:rPr>
          <w:sz w:val="19"/>
        </w:rPr>
        <w:t>be</w:t>
      </w:r>
      <w:r>
        <w:rPr>
          <w:spacing w:val="19"/>
          <w:sz w:val="19"/>
        </w:rPr>
        <w:t> </w:t>
      </w:r>
      <w:r>
        <w:rPr>
          <w:sz w:val="19"/>
        </w:rPr>
        <w:t>in</w:t>
      </w:r>
      <w:r>
        <w:rPr>
          <w:spacing w:val="19"/>
          <w:sz w:val="19"/>
        </w:rPr>
        <w:t> </w:t>
      </w:r>
      <w:r>
        <w:rPr>
          <w:sz w:val="19"/>
        </w:rPr>
        <w:t>writing</w:t>
      </w:r>
      <w:r>
        <w:rPr>
          <w:spacing w:val="19"/>
          <w:sz w:val="19"/>
        </w:rPr>
        <w:t> </w:t>
      </w:r>
      <w:r>
        <w:rPr>
          <w:sz w:val="19"/>
        </w:rPr>
        <w:t>and</w:t>
      </w:r>
      <w:r>
        <w:rPr>
          <w:spacing w:val="19"/>
          <w:sz w:val="19"/>
        </w:rPr>
        <w:t> </w:t>
      </w:r>
      <w:r>
        <w:rPr>
          <w:sz w:val="19"/>
        </w:rPr>
        <w:t>personally</w:t>
      </w:r>
      <w:r>
        <w:rPr>
          <w:spacing w:val="19"/>
          <w:sz w:val="19"/>
        </w:rPr>
        <w:t> </w:t>
      </w:r>
      <w:r>
        <w:rPr>
          <w:sz w:val="19"/>
        </w:rPr>
        <w:t>delivered</w:t>
      </w:r>
      <w:r>
        <w:rPr>
          <w:spacing w:val="19"/>
          <w:sz w:val="19"/>
        </w:rPr>
        <w:t> </w:t>
      </w:r>
      <w:r>
        <w:rPr>
          <w:sz w:val="19"/>
        </w:rPr>
        <w:t>or sent</w:t>
      </w:r>
      <w:r>
        <w:rPr>
          <w:spacing w:val="11"/>
          <w:sz w:val="19"/>
        </w:rPr>
        <w:t> </w:t>
      </w:r>
      <w:r>
        <w:rPr>
          <w:sz w:val="19"/>
        </w:rPr>
        <w:t>by first</w:t>
      </w:r>
      <w:r>
        <w:rPr>
          <w:spacing w:val="11"/>
          <w:sz w:val="19"/>
        </w:rPr>
        <w:t> </w:t>
      </w:r>
      <w:r>
        <w:rPr>
          <w:sz w:val="19"/>
        </w:rPr>
        <w:t>class,</w:t>
      </w:r>
      <w:r>
        <w:rPr>
          <w:spacing w:val="11"/>
          <w:sz w:val="19"/>
        </w:rPr>
        <w:t> </w:t>
      </w:r>
      <w:r>
        <w:rPr>
          <w:sz w:val="19"/>
        </w:rPr>
        <w:t>certified</w:t>
      </w:r>
      <w:r>
        <w:rPr>
          <w:spacing w:val="11"/>
          <w:sz w:val="19"/>
        </w:rPr>
        <w:t> </w:t>
      </w:r>
      <w:r>
        <w:rPr>
          <w:sz w:val="19"/>
        </w:rPr>
        <w:t>or</w:t>
      </w:r>
      <w:r>
        <w:rPr>
          <w:spacing w:val="11"/>
          <w:sz w:val="19"/>
        </w:rPr>
        <w:t> </w:t>
      </w:r>
      <w:r>
        <w:rPr>
          <w:sz w:val="19"/>
        </w:rPr>
        <w:t>registered</w:t>
      </w:r>
      <w:r>
        <w:rPr>
          <w:spacing w:val="11"/>
          <w:sz w:val="19"/>
        </w:rPr>
        <w:t> </w:t>
      </w:r>
      <w:r>
        <w:rPr>
          <w:sz w:val="19"/>
        </w:rPr>
        <w:t>mail.</w:t>
      </w:r>
      <w:r>
        <w:rPr>
          <w:spacing w:val="11"/>
          <w:sz w:val="19"/>
        </w:rPr>
        <w:t> </w:t>
      </w:r>
      <w:r>
        <w:rPr>
          <w:sz w:val="19"/>
        </w:rPr>
        <w:t>Notice</w:t>
      </w:r>
      <w:r>
        <w:rPr>
          <w:spacing w:val="11"/>
          <w:sz w:val="19"/>
        </w:rPr>
        <w:t> </w:t>
      </w:r>
      <w:r>
        <w:rPr>
          <w:sz w:val="19"/>
        </w:rPr>
        <w:t>to</w:t>
      </w:r>
      <w:r>
        <w:rPr>
          <w:spacing w:val="11"/>
          <w:sz w:val="19"/>
        </w:rPr>
        <w:t> </w:t>
      </w:r>
      <w:r>
        <w:rPr>
          <w:sz w:val="19"/>
        </w:rPr>
        <w:t>the</w:t>
      </w:r>
      <w:r>
        <w:rPr>
          <w:spacing w:val="11"/>
          <w:sz w:val="19"/>
        </w:rPr>
        <w:t> </w:t>
      </w:r>
      <w:r>
        <w:rPr>
          <w:sz w:val="19"/>
        </w:rPr>
        <w:t>Landlord</w:t>
      </w:r>
      <w:r>
        <w:rPr>
          <w:spacing w:val="11"/>
          <w:sz w:val="19"/>
        </w:rPr>
        <w:t> </w:t>
      </w:r>
      <w:r>
        <w:rPr>
          <w:sz w:val="19"/>
        </w:rPr>
        <w:t>shall</w:t>
      </w:r>
      <w:r>
        <w:rPr>
          <w:spacing w:val="11"/>
          <w:sz w:val="19"/>
        </w:rPr>
        <w:t> </w:t>
      </w:r>
      <w:r>
        <w:rPr>
          <w:sz w:val="19"/>
        </w:rPr>
        <w:t>be</w:t>
      </w:r>
      <w:r>
        <w:rPr>
          <w:spacing w:val="11"/>
          <w:sz w:val="19"/>
        </w:rPr>
        <w:t> </w:t>
      </w:r>
      <w:r>
        <w:rPr>
          <w:sz w:val="19"/>
        </w:rPr>
        <w:t>addressed</w:t>
      </w:r>
      <w:r>
        <w:rPr>
          <w:spacing w:val="11"/>
          <w:sz w:val="19"/>
        </w:rPr>
        <w:t> </w:t>
      </w:r>
      <w:r>
        <w:rPr>
          <w:sz w:val="19"/>
        </w:rPr>
        <w:t>to</w:t>
      </w:r>
      <w:r>
        <w:rPr>
          <w:spacing w:val="11"/>
          <w:sz w:val="19"/>
        </w:rPr>
        <w:t> </w:t>
      </w:r>
      <w:r>
        <w:rPr>
          <w:sz w:val="19"/>
        </w:rPr>
        <w:t>the</w:t>
      </w:r>
      <w:r>
        <w:rPr>
          <w:spacing w:val="11"/>
          <w:sz w:val="19"/>
        </w:rPr>
        <w:t> </w:t>
      </w:r>
      <w:r>
        <w:rPr>
          <w:sz w:val="19"/>
        </w:rPr>
        <w:t>address provided</w:t>
      </w:r>
      <w:r>
        <w:rPr>
          <w:spacing w:val="11"/>
          <w:sz w:val="19"/>
        </w:rPr>
        <w:t> </w:t>
      </w:r>
      <w:r>
        <w:rPr>
          <w:sz w:val="19"/>
        </w:rPr>
        <w:t>in</w:t>
      </w:r>
      <w:r>
        <w:rPr>
          <w:spacing w:val="11"/>
          <w:sz w:val="19"/>
        </w:rPr>
        <w:t> </w:t>
      </w:r>
      <w:r>
        <w:rPr>
          <w:sz w:val="19"/>
        </w:rPr>
        <w:t>Section</w:t>
      </w:r>
      <w:r>
        <w:rPr>
          <w:spacing w:val="-3"/>
          <w:sz w:val="19"/>
        </w:rPr>
        <w:t> </w:t>
      </w:r>
      <w:r>
        <w:rPr>
          <w:sz w:val="19"/>
        </w:rPr>
        <w:t>12</w:t>
      </w:r>
      <w:r>
        <w:rPr>
          <w:spacing w:val="-3"/>
          <w:sz w:val="19"/>
        </w:rPr>
        <w:t> </w:t>
      </w:r>
      <w:r>
        <w:rPr>
          <w:b/>
          <w:i/>
          <w:sz w:val="18"/>
        </w:rPr>
        <w:t>[See Section 12</w:t>
      </w:r>
      <w:r>
        <w:rPr>
          <w:b/>
          <w:i/>
          <w:sz w:val="19"/>
        </w:rPr>
        <w:t>]</w:t>
      </w:r>
      <w:r>
        <w:rPr>
          <w:sz w:val="19"/>
        </w:rPr>
        <w:t>. Notice</w:t>
      </w:r>
      <w:r>
        <w:rPr>
          <w:spacing w:val="-6"/>
          <w:sz w:val="19"/>
        </w:rPr>
        <w:t> </w:t>
      </w:r>
      <w:r>
        <w:rPr>
          <w:sz w:val="19"/>
        </w:rPr>
        <w:t>to the Tenant shall be addressed to the Premises. All notices sent by mail shall be deemed to be given as of the postmark date. Either party may change the address to which notices are to be sent by sending written notice of such new address to the other party. Should the Landlord retain an Agent to serve as Property Manager for the Premises, any authority vested in the Landlord under the terms of this Lease may be exercised by the Agent and all notices to be furnished to the Landlord shall be furnished to the Landlord’s Agent instead. The party identified in Section 12 is the person</w:t>
      </w:r>
      <w:r>
        <w:rPr>
          <w:spacing w:val="-2"/>
          <w:sz w:val="19"/>
        </w:rPr>
        <w:t> </w:t>
      </w:r>
      <w:r>
        <w:rPr>
          <w:sz w:val="19"/>
        </w:rPr>
        <w:t>authorized</w:t>
      </w:r>
      <w:r>
        <w:rPr>
          <w:spacing w:val="-2"/>
          <w:sz w:val="19"/>
        </w:rPr>
        <w:t> </w:t>
      </w:r>
      <w:r>
        <w:rPr>
          <w:sz w:val="19"/>
        </w:rPr>
        <w:t>to</w:t>
      </w:r>
      <w:r>
        <w:rPr>
          <w:spacing w:val="-2"/>
          <w:sz w:val="19"/>
        </w:rPr>
        <w:t> </w:t>
      </w:r>
      <w:r>
        <w:rPr>
          <w:sz w:val="19"/>
        </w:rPr>
        <w:t>accept</w:t>
      </w:r>
      <w:r>
        <w:rPr>
          <w:spacing w:val="-2"/>
          <w:sz w:val="19"/>
        </w:rPr>
        <w:t> </w:t>
      </w:r>
      <w:r>
        <w:rPr>
          <w:sz w:val="19"/>
        </w:rPr>
        <w:t>service</w:t>
      </w:r>
      <w:r>
        <w:rPr>
          <w:spacing w:val="-2"/>
          <w:sz w:val="19"/>
        </w:rPr>
        <w:t> </w:t>
      </w:r>
      <w:r>
        <w:rPr>
          <w:sz w:val="19"/>
        </w:rPr>
        <w:t>of process</w:t>
      </w:r>
      <w:r>
        <w:rPr>
          <w:spacing w:val="13"/>
          <w:sz w:val="19"/>
        </w:rPr>
        <w:t> </w:t>
      </w:r>
      <w:r>
        <w:rPr>
          <w:sz w:val="19"/>
        </w:rPr>
        <w:t>on</w:t>
      </w:r>
      <w:r>
        <w:rPr>
          <w:spacing w:val="13"/>
          <w:sz w:val="19"/>
        </w:rPr>
        <w:t> </w:t>
      </w:r>
      <w:r>
        <w:rPr>
          <w:sz w:val="19"/>
        </w:rPr>
        <w:t>behalf</w:t>
      </w:r>
      <w:r>
        <w:rPr>
          <w:spacing w:val="13"/>
          <w:sz w:val="19"/>
        </w:rPr>
        <w:t> </w:t>
      </w:r>
      <w:r>
        <w:rPr>
          <w:sz w:val="19"/>
        </w:rPr>
        <w:t>of</w:t>
      </w:r>
      <w:r>
        <w:rPr>
          <w:spacing w:val="13"/>
          <w:sz w:val="19"/>
        </w:rPr>
        <w:t> </w:t>
      </w:r>
      <w:r>
        <w:rPr>
          <w:sz w:val="19"/>
        </w:rPr>
        <w:t>the</w:t>
      </w:r>
      <w:r>
        <w:rPr>
          <w:spacing w:val="13"/>
          <w:sz w:val="19"/>
        </w:rPr>
        <w:t> </w:t>
      </w:r>
      <w:r>
        <w:rPr>
          <w:sz w:val="19"/>
        </w:rPr>
        <w:t>Landlord;</w:t>
      </w:r>
      <w:r>
        <w:rPr>
          <w:spacing w:val="13"/>
          <w:sz w:val="19"/>
        </w:rPr>
        <w:t> </w:t>
      </w:r>
      <w:r>
        <w:rPr>
          <w:sz w:val="19"/>
        </w:rPr>
        <w:t>if</w:t>
      </w:r>
      <w:r>
        <w:rPr>
          <w:spacing w:val="13"/>
          <w:sz w:val="19"/>
        </w:rPr>
        <w:t> </w:t>
      </w:r>
      <w:r>
        <w:rPr>
          <w:sz w:val="19"/>
        </w:rPr>
        <w:t>such</w:t>
      </w:r>
      <w:r>
        <w:rPr>
          <w:spacing w:val="13"/>
          <w:sz w:val="19"/>
        </w:rPr>
        <w:t> </w:t>
      </w:r>
      <w:r>
        <w:rPr>
          <w:sz w:val="19"/>
        </w:rPr>
        <w:t>party</w:t>
      </w:r>
      <w:r>
        <w:rPr>
          <w:spacing w:val="13"/>
          <w:sz w:val="19"/>
        </w:rPr>
        <w:t> </w:t>
      </w:r>
      <w:r>
        <w:rPr>
          <w:sz w:val="19"/>
        </w:rPr>
        <w:t>is</w:t>
      </w:r>
      <w:r>
        <w:rPr>
          <w:spacing w:val="13"/>
          <w:sz w:val="19"/>
        </w:rPr>
        <w:t> </w:t>
      </w:r>
      <w:r>
        <w:rPr>
          <w:sz w:val="19"/>
        </w:rPr>
        <w:t>a</w:t>
      </w:r>
      <w:r>
        <w:rPr>
          <w:spacing w:val="13"/>
          <w:sz w:val="19"/>
        </w:rPr>
        <w:t> </w:t>
      </w:r>
      <w:r>
        <w:rPr>
          <w:sz w:val="19"/>
        </w:rPr>
        <w:t>corporate</w:t>
      </w:r>
      <w:r>
        <w:rPr>
          <w:spacing w:val="13"/>
          <w:sz w:val="19"/>
        </w:rPr>
        <w:t> </w:t>
      </w:r>
      <w:r>
        <w:rPr>
          <w:sz w:val="19"/>
        </w:rPr>
        <w:t>entity,</w:t>
      </w:r>
      <w:r>
        <w:rPr>
          <w:spacing w:val="13"/>
          <w:sz w:val="19"/>
        </w:rPr>
        <w:t> </w:t>
      </w:r>
      <w:r>
        <w:rPr>
          <w:sz w:val="19"/>
        </w:rPr>
        <w:t>service</w:t>
      </w:r>
      <w:r>
        <w:rPr>
          <w:spacing w:val="13"/>
          <w:sz w:val="19"/>
        </w:rPr>
        <w:t> </w:t>
      </w:r>
      <w:r>
        <w:rPr>
          <w:sz w:val="19"/>
        </w:rPr>
        <w:t>of</w:t>
      </w:r>
      <w:r>
        <w:rPr>
          <w:spacing w:val="13"/>
          <w:sz w:val="19"/>
        </w:rPr>
        <w:t> </w:t>
      </w:r>
      <w:r>
        <w:rPr>
          <w:sz w:val="19"/>
        </w:rPr>
        <w:t>process</w:t>
      </w:r>
      <w:r>
        <w:rPr>
          <w:spacing w:val="13"/>
          <w:sz w:val="19"/>
        </w:rPr>
        <w:t> </w:t>
      </w:r>
      <w:r>
        <w:rPr>
          <w:sz w:val="19"/>
        </w:rPr>
        <w:t>shall</w:t>
      </w:r>
      <w:r>
        <w:rPr>
          <w:spacing w:val="13"/>
          <w:sz w:val="19"/>
        </w:rPr>
        <w:t> </w:t>
      </w:r>
      <w:r>
        <w:rPr>
          <w:sz w:val="19"/>
        </w:rPr>
        <w:t>be</w:t>
      </w:r>
      <w:r>
        <w:rPr>
          <w:spacing w:val="13"/>
          <w:sz w:val="19"/>
        </w:rPr>
        <w:t> </w:t>
      </w:r>
      <w:r>
        <w:rPr>
          <w:sz w:val="19"/>
        </w:rPr>
        <w:t>made</w:t>
      </w:r>
      <w:r>
        <w:rPr>
          <w:spacing w:val="13"/>
          <w:sz w:val="19"/>
        </w:rPr>
        <w:t> </w:t>
      </w:r>
      <w:r>
        <w:rPr>
          <w:sz w:val="19"/>
        </w:rPr>
        <w:t>upon</w:t>
      </w:r>
      <w:r>
        <w:rPr>
          <w:spacing w:val="13"/>
          <w:sz w:val="19"/>
        </w:rPr>
        <w:t> </w:t>
      </w:r>
      <w:r>
        <w:rPr>
          <w:sz w:val="19"/>
        </w:rPr>
        <w:t>the resident agent for that entity as recorded with the Maryland State Department of Assessments and Taxation.</w:t>
      </w:r>
    </w:p>
    <w:p>
      <w:pPr>
        <w:pStyle w:val="BodyText"/>
        <w:spacing w:before="46"/>
      </w:pPr>
    </w:p>
    <w:p>
      <w:pPr>
        <w:pStyle w:val="ListParagraph"/>
        <w:numPr>
          <w:ilvl w:val="0"/>
          <w:numId w:val="1"/>
        </w:numPr>
        <w:tabs>
          <w:tab w:pos="844" w:val="left" w:leader="none"/>
        </w:tabs>
        <w:spacing w:line="264" w:lineRule="auto" w:before="0" w:after="0"/>
        <w:ind w:left="519" w:right="424" w:firstLine="0"/>
        <w:jc w:val="both"/>
        <w:rPr>
          <w:b/>
          <w:sz w:val="22"/>
        </w:rPr>
      </w:pPr>
      <w:r>
        <w:rPr>
          <w:b/>
          <w:sz w:val="22"/>
        </w:rPr>
        <w:t>COMPLIANCE</w:t>
      </w:r>
      <w:r>
        <w:rPr>
          <w:b/>
          <w:spacing w:val="36"/>
          <w:sz w:val="22"/>
        </w:rPr>
        <w:t> </w:t>
      </w:r>
      <w:r>
        <w:rPr>
          <w:b/>
          <w:sz w:val="22"/>
        </w:rPr>
        <w:t>WITH</w:t>
      </w:r>
      <w:r>
        <w:rPr>
          <w:b/>
          <w:spacing w:val="36"/>
          <w:sz w:val="22"/>
        </w:rPr>
        <w:t> </w:t>
      </w:r>
      <w:r>
        <w:rPr>
          <w:b/>
          <w:sz w:val="22"/>
        </w:rPr>
        <w:t>COMMUNITY</w:t>
      </w:r>
      <w:r>
        <w:rPr>
          <w:b/>
          <w:spacing w:val="36"/>
          <w:sz w:val="22"/>
        </w:rPr>
        <w:t> </w:t>
      </w:r>
      <w:r>
        <w:rPr>
          <w:b/>
          <w:sz w:val="22"/>
        </w:rPr>
        <w:t>ASSOCIATION</w:t>
      </w:r>
      <w:r>
        <w:rPr>
          <w:b/>
          <w:spacing w:val="36"/>
          <w:sz w:val="22"/>
        </w:rPr>
        <w:t> </w:t>
      </w:r>
      <w:r>
        <w:rPr>
          <w:b/>
          <w:sz w:val="22"/>
        </w:rPr>
        <w:t>DOCUMENTS:</w:t>
      </w:r>
      <w:r>
        <w:rPr>
          <w:b/>
          <w:spacing w:val="14"/>
          <w:sz w:val="22"/>
        </w:rPr>
        <w:t> </w:t>
      </w:r>
      <w:r>
        <w:rPr>
          <w:sz w:val="19"/>
        </w:rPr>
        <w:t>The</w:t>
      </w:r>
      <w:r>
        <w:rPr>
          <w:spacing w:val="13"/>
          <w:sz w:val="19"/>
        </w:rPr>
        <w:t> </w:t>
      </w:r>
      <w:r>
        <w:rPr>
          <w:sz w:val="19"/>
        </w:rPr>
        <w:t>Tenant’s</w:t>
      </w:r>
      <w:r>
        <w:rPr>
          <w:spacing w:val="13"/>
          <w:sz w:val="19"/>
        </w:rPr>
        <w:t> </w:t>
      </w:r>
      <w:r>
        <w:rPr>
          <w:sz w:val="19"/>
        </w:rPr>
        <w:t>right</w:t>
      </w:r>
      <w:r>
        <w:rPr>
          <w:spacing w:val="13"/>
          <w:sz w:val="19"/>
        </w:rPr>
        <w:t> </w:t>
      </w:r>
      <w:r>
        <w:rPr>
          <w:sz w:val="19"/>
        </w:rPr>
        <w:t>to</w:t>
      </w:r>
      <w:r>
        <w:rPr>
          <w:spacing w:val="13"/>
          <w:sz w:val="19"/>
        </w:rPr>
        <w:t> </w:t>
      </w:r>
      <w:r>
        <w:rPr>
          <w:sz w:val="19"/>
        </w:rPr>
        <w:t>use</w:t>
      </w:r>
      <w:r>
        <w:rPr>
          <w:spacing w:val="13"/>
          <w:sz w:val="19"/>
        </w:rPr>
        <w:t> </w:t>
      </w:r>
      <w:r>
        <w:rPr>
          <w:sz w:val="19"/>
        </w:rPr>
        <w:t>and</w:t>
      </w:r>
      <w:r>
        <w:rPr>
          <w:spacing w:val="13"/>
          <w:sz w:val="19"/>
        </w:rPr>
        <w:t> </w:t>
      </w:r>
      <w:r>
        <w:rPr>
          <w:sz w:val="19"/>
        </w:rPr>
        <w:t>occupy</w:t>
      </w:r>
      <w:r>
        <w:rPr>
          <w:spacing w:val="13"/>
          <w:sz w:val="19"/>
        </w:rPr>
        <w:t> </w:t>
      </w:r>
      <w:r>
        <w:rPr>
          <w:sz w:val="19"/>
        </w:rPr>
        <w:t>the</w:t>
      </w:r>
      <w:r>
        <w:rPr>
          <w:spacing w:val="13"/>
          <w:sz w:val="19"/>
        </w:rPr>
        <w:t> </w:t>
      </w:r>
      <w:r>
        <w:rPr>
          <w:sz w:val="19"/>
        </w:rPr>
        <w:t>Premises</w:t>
      </w:r>
      <w:r>
        <w:rPr>
          <w:spacing w:val="13"/>
          <w:sz w:val="19"/>
        </w:rPr>
        <w:t> </w:t>
      </w:r>
      <w:r>
        <w:rPr>
          <w:sz w:val="19"/>
        </w:rPr>
        <w:t>shall</w:t>
      </w:r>
      <w:r>
        <w:rPr>
          <w:spacing w:val="13"/>
          <w:sz w:val="19"/>
        </w:rPr>
        <w:t> </w:t>
      </w:r>
      <w:r>
        <w:rPr>
          <w:sz w:val="19"/>
        </w:rPr>
        <w:t>be</w:t>
      </w:r>
      <w:r>
        <w:rPr>
          <w:spacing w:val="13"/>
          <w:sz w:val="19"/>
        </w:rPr>
        <w:t> </w:t>
      </w:r>
      <w:r>
        <w:rPr>
          <w:sz w:val="19"/>
        </w:rPr>
        <w:t>subject to the provisions of the</w:t>
      </w:r>
      <w:r>
        <w:rPr>
          <w:spacing w:val="25"/>
          <w:sz w:val="19"/>
        </w:rPr>
        <w:t> </w:t>
      </w:r>
      <w:r>
        <w:rPr>
          <w:b/>
          <w:i/>
          <w:sz w:val="18"/>
        </w:rPr>
        <w:t>[See Section 8</w:t>
      </w:r>
      <w:r>
        <w:rPr>
          <w:b/>
          <w:i/>
          <w:sz w:val="19"/>
        </w:rPr>
        <w:t>] </w:t>
      </w:r>
      <w:r>
        <w:rPr>
          <w:sz w:val="19"/>
        </w:rPr>
        <w:t>(“Community Association”) (which shall include condominium unit owners’ association, homeowners’ association</w:t>
      </w:r>
      <w:r>
        <w:rPr>
          <w:spacing w:val="-2"/>
          <w:sz w:val="19"/>
        </w:rPr>
        <w:t> </w:t>
      </w:r>
      <w:r>
        <w:rPr>
          <w:sz w:val="19"/>
        </w:rPr>
        <w:t>or other similar associations) Covenants, Declarations and Bylaws (collectively “Association Documents”) and to such rules and regulations as the Community Association may issue (collectively “Rules and Regulations”). </w:t>
      </w:r>
      <w:r>
        <w:rPr>
          <w:b/>
          <w:sz w:val="19"/>
        </w:rPr>
        <w:t>Failure to comply with the provisions of the Association Documents or Rules and Regulations</w:t>
      </w:r>
      <w:r>
        <w:rPr>
          <w:b/>
          <w:spacing w:val="28"/>
          <w:sz w:val="19"/>
        </w:rPr>
        <w:t> </w:t>
      </w:r>
      <w:r>
        <w:rPr>
          <w:b/>
          <w:sz w:val="19"/>
        </w:rPr>
        <w:t>shall</w:t>
      </w:r>
      <w:r>
        <w:rPr>
          <w:b/>
          <w:spacing w:val="28"/>
          <w:sz w:val="19"/>
        </w:rPr>
        <w:t> </w:t>
      </w:r>
      <w:r>
        <w:rPr>
          <w:b/>
          <w:sz w:val="19"/>
        </w:rPr>
        <w:t>constitute</w:t>
      </w:r>
      <w:r>
        <w:rPr>
          <w:b/>
          <w:spacing w:val="28"/>
          <w:sz w:val="19"/>
        </w:rPr>
        <w:t> </w:t>
      </w:r>
      <w:r>
        <w:rPr>
          <w:b/>
          <w:sz w:val="19"/>
        </w:rPr>
        <w:t>a</w:t>
      </w:r>
      <w:r>
        <w:rPr>
          <w:b/>
          <w:spacing w:val="28"/>
          <w:sz w:val="19"/>
        </w:rPr>
        <w:t> </w:t>
      </w:r>
      <w:r>
        <w:rPr>
          <w:b/>
          <w:sz w:val="19"/>
        </w:rPr>
        <w:t>breach</w:t>
      </w:r>
      <w:r>
        <w:rPr>
          <w:b/>
          <w:spacing w:val="28"/>
          <w:sz w:val="19"/>
        </w:rPr>
        <w:t> </w:t>
      </w:r>
      <w:r>
        <w:rPr>
          <w:b/>
          <w:sz w:val="19"/>
        </w:rPr>
        <w:t>of</w:t>
      </w:r>
      <w:r>
        <w:rPr>
          <w:b/>
          <w:spacing w:val="28"/>
          <w:sz w:val="19"/>
        </w:rPr>
        <w:t> </w:t>
      </w:r>
      <w:r>
        <w:rPr>
          <w:b/>
          <w:sz w:val="19"/>
        </w:rPr>
        <w:t>this</w:t>
      </w:r>
      <w:r>
        <w:rPr>
          <w:b/>
          <w:spacing w:val="28"/>
          <w:sz w:val="19"/>
        </w:rPr>
        <w:t> </w:t>
      </w:r>
      <w:r>
        <w:rPr>
          <w:b/>
          <w:sz w:val="19"/>
        </w:rPr>
        <w:t>Lease.</w:t>
      </w:r>
      <w:r>
        <w:rPr>
          <w:b/>
          <w:spacing w:val="15"/>
          <w:sz w:val="19"/>
        </w:rPr>
        <w:t> </w:t>
      </w:r>
      <w:r>
        <w:rPr>
          <w:sz w:val="19"/>
        </w:rPr>
        <w:t>All costs incurred to cure such a breach</w:t>
      </w:r>
      <w:r>
        <w:rPr>
          <w:spacing w:val="10"/>
          <w:sz w:val="19"/>
        </w:rPr>
        <w:t> </w:t>
      </w:r>
      <w:r>
        <w:rPr>
          <w:sz w:val="19"/>
        </w:rPr>
        <w:t>shall</w:t>
      </w:r>
      <w:r>
        <w:rPr>
          <w:spacing w:val="10"/>
          <w:sz w:val="19"/>
        </w:rPr>
        <w:t> </w:t>
      </w:r>
      <w:r>
        <w:rPr>
          <w:sz w:val="19"/>
        </w:rPr>
        <w:t>be</w:t>
      </w:r>
      <w:r>
        <w:rPr>
          <w:spacing w:val="10"/>
          <w:sz w:val="19"/>
        </w:rPr>
        <w:t> </w:t>
      </w:r>
      <w:r>
        <w:rPr>
          <w:sz w:val="19"/>
        </w:rPr>
        <w:t>paid</w:t>
      </w:r>
      <w:r>
        <w:rPr>
          <w:spacing w:val="10"/>
          <w:sz w:val="19"/>
        </w:rPr>
        <w:t> </w:t>
      </w:r>
      <w:r>
        <w:rPr>
          <w:sz w:val="19"/>
        </w:rPr>
        <w:t>by</w:t>
      </w:r>
      <w:r>
        <w:rPr>
          <w:spacing w:val="10"/>
          <w:sz w:val="19"/>
        </w:rPr>
        <w:t> </w:t>
      </w:r>
      <w:r>
        <w:rPr>
          <w:sz w:val="19"/>
        </w:rPr>
        <w:t>the</w:t>
      </w:r>
      <w:r>
        <w:rPr>
          <w:spacing w:val="10"/>
          <w:sz w:val="19"/>
        </w:rPr>
        <w:t> </w:t>
      </w:r>
      <w:r>
        <w:rPr>
          <w:sz w:val="19"/>
        </w:rPr>
        <w:t>Tenant.</w:t>
      </w:r>
      <w:r>
        <w:rPr>
          <w:spacing w:val="10"/>
          <w:sz w:val="19"/>
        </w:rPr>
        <w:t> </w:t>
      </w:r>
      <w:r>
        <w:rPr>
          <w:sz w:val="19"/>
        </w:rPr>
        <w:t>To</w:t>
      </w:r>
      <w:r>
        <w:rPr>
          <w:spacing w:val="10"/>
          <w:sz w:val="19"/>
        </w:rPr>
        <w:t> </w:t>
      </w:r>
      <w:r>
        <w:rPr>
          <w:sz w:val="19"/>
        </w:rPr>
        <w:t>the</w:t>
      </w:r>
      <w:r>
        <w:rPr>
          <w:spacing w:val="10"/>
          <w:sz w:val="19"/>
        </w:rPr>
        <w:t> </w:t>
      </w:r>
      <w:r>
        <w:rPr>
          <w:sz w:val="19"/>
        </w:rPr>
        <w:t>extent</w:t>
      </w:r>
      <w:r>
        <w:rPr>
          <w:spacing w:val="10"/>
          <w:sz w:val="19"/>
        </w:rPr>
        <w:t> </w:t>
      </w:r>
      <w:r>
        <w:rPr>
          <w:sz w:val="19"/>
        </w:rPr>
        <w:t>permitted</w:t>
      </w:r>
      <w:r>
        <w:rPr>
          <w:spacing w:val="10"/>
          <w:sz w:val="19"/>
        </w:rPr>
        <w:t> </w:t>
      </w:r>
      <w:r>
        <w:rPr>
          <w:sz w:val="19"/>
        </w:rPr>
        <w:t>by the Community Association, this Lease grants the Tenant the rights of the Landlord to use the common elements and facilities</w:t>
      </w:r>
      <w:r>
        <w:rPr>
          <w:spacing w:val="-7"/>
          <w:sz w:val="19"/>
        </w:rPr>
        <w:t> </w:t>
      </w:r>
      <w:r>
        <w:rPr>
          <w:sz w:val="19"/>
        </w:rPr>
        <w:t>of</w:t>
      </w:r>
      <w:r>
        <w:rPr>
          <w:spacing w:val="-7"/>
          <w:sz w:val="19"/>
        </w:rPr>
        <w:t> </w:t>
      </w:r>
      <w:r>
        <w:rPr>
          <w:sz w:val="19"/>
        </w:rPr>
        <w:t>the</w:t>
      </w:r>
      <w:r>
        <w:rPr>
          <w:spacing w:val="-7"/>
          <w:sz w:val="19"/>
        </w:rPr>
        <w:t> </w:t>
      </w:r>
      <w:r>
        <w:rPr>
          <w:sz w:val="19"/>
        </w:rPr>
        <w:t>Community</w:t>
      </w:r>
      <w:r>
        <w:rPr>
          <w:spacing w:val="-7"/>
          <w:sz w:val="19"/>
        </w:rPr>
        <w:t> </w:t>
      </w:r>
      <w:r>
        <w:rPr>
          <w:sz w:val="19"/>
        </w:rPr>
        <w:t>Association (excluding membership rights in the Association), for the Lease Term, in accordance with the provisions of the Association Documents and Rules and Regulations and provided that the Tenant pays any optional user fees. The Landlord agrees to complete necessary forms for the Tenant to obtain or use</w:t>
      </w:r>
      <w:r>
        <w:rPr>
          <w:spacing w:val="80"/>
          <w:sz w:val="19"/>
        </w:rPr>
        <w:t> </w:t>
      </w:r>
      <w:r>
        <w:rPr>
          <w:sz w:val="19"/>
        </w:rPr>
        <w:t>any Community Association services. Upon Tenant request, Landlord shall provide Tenant with name and address of the Community Association man- agement company or the Community Association officers. Notwithstanding, Tenant acknowledges</w:t>
      </w:r>
      <w:r>
        <w:rPr>
          <w:spacing w:val="-3"/>
          <w:sz w:val="19"/>
        </w:rPr>
        <w:t> </w:t>
      </w:r>
      <w:r>
        <w:rPr>
          <w:sz w:val="19"/>
        </w:rPr>
        <w:t>that</w:t>
      </w:r>
      <w:r>
        <w:rPr>
          <w:spacing w:val="-3"/>
          <w:sz w:val="19"/>
        </w:rPr>
        <w:t> </w:t>
      </w:r>
      <w:r>
        <w:rPr>
          <w:sz w:val="19"/>
        </w:rPr>
        <w:t>it</w:t>
      </w:r>
      <w:r>
        <w:rPr>
          <w:spacing w:val="-3"/>
          <w:sz w:val="19"/>
        </w:rPr>
        <w:t> </w:t>
      </w:r>
      <w:r>
        <w:rPr>
          <w:sz w:val="19"/>
        </w:rPr>
        <w:t>is</w:t>
      </w:r>
      <w:r>
        <w:rPr>
          <w:spacing w:val="-3"/>
          <w:sz w:val="19"/>
        </w:rPr>
        <w:t> </w:t>
      </w:r>
      <w:r>
        <w:rPr>
          <w:sz w:val="19"/>
        </w:rPr>
        <w:t>Tenant’s</w:t>
      </w:r>
      <w:r>
        <w:rPr>
          <w:spacing w:val="-3"/>
          <w:sz w:val="19"/>
        </w:rPr>
        <w:t> </w:t>
      </w:r>
      <w:r>
        <w:rPr>
          <w:sz w:val="19"/>
        </w:rPr>
        <w:t>own</w:t>
      </w:r>
      <w:r>
        <w:rPr>
          <w:spacing w:val="-4"/>
          <w:sz w:val="19"/>
        </w:rPr>
        <w:t> </w:t>
      </w:r>
      <w:r>
        <w:rPr>
          <w:sz w:val="19"/>
        </w:rPr>
        <w:t>responsibility</w:t>
      </w:r>
      <w:r>
        <w:rPr>
          <w:spacing w:val="-3"/>
          <w:sz w:val="19"/>
        </w:rPr>
        <w:t> </w:t>
      </w:r>
      <w:r>
        <w:rPr>
          <w:sz w:val="19"/>
        </w:rPr>
        <w:t>to</w:t>
      </w:r>
      <w:r>
        <w:rPr>
          <w:spacing w:val="-3"/>
          <w:sz w:val="19"/>
        </w:rPr>
        <w:t> </w:t>
      </w:r>
      <w:r>
        <w:rPr>
          <w:sz w:val="19"/>
        </w:rPr>
        <w:t>comply</w:t>
      </w:r>
      <w:r>
        <w:rPr>
          <w:spacing w:val="-3"/>
          <w:sz w:val="19"/>
        </w:rPr>
        <w:t> </w:t>
      </w:r>
      <w:r>
        <w:rPr>
          <w:sz w:val="19"/>
        </w:rPr>
        <w:t>with</w:t>
      </w:r>
      <w:r>
        <w:rPr>
          <w:spacing w:val="-3"/>
          <w:sz w:val="19"/>
        </w:rPr>
        <w:t> </w:t>
      </w:r>
      <w:r>
        <w:rPr>
          <w:sz w:val="19"/>
        </w:rPr>
        <w:t>Com- munity Association Covenants, Rules and Regulations throughout the Term of this Lease.</w:t>
      </w:r>
    </w:p>
    <w:p>
      <w:pPr>
        <w:pStyle w:val="BodyText"/>
        <w:spacing w:before="46"/>
      </w:pPr>
    </w:p>
    <w:p>
      <w:pPr>
        <w:pStyle w:val="ListParagraph"/>
        <w:numPr>
          <w:ilvl w:val="0"/>
          <w:numId w:val="1"/>
        </w:numPr>
        <w:tabs>
          <w:tab w:pos="841" w:val="left" w:leader="none"/>
        </w:tabs>
        <w:spacing w:line="266" w:lineRule="auto" w:before="0" w:after="0"/>
        <w:ind w:left="519" w:right="442" w:firstLine="0"/>
        <w:jc w:val="both"/>
        <w:rPr>
          <w:b/>
          <w:sz w:val="22"/>
        </w:rPr>
      </w:pPr>
      <w:r>
        <w:rPr>
          <w:b/>
          <w:sz w:val="22"/>
        </w:rPr>
        <w:t>EARLY TERMINATION OF OCCUPANCY: </w:t>
      </w:r>
      <w:r>
        <w:rPr>
          <w:sz w:val="19"/>
        </w:rPr>
        <w:t>Tenant shall not be released from liability for rent or other charges due under this Lease unless Landlord agrees in writing to release Tenant from such liability. If any party to the Lease should die during the Lease Term, the Personal Representative</w:t>
      </w:r>
      <w:r>
        <w:rPr>
          <w:spacing w:val="-8"/>
          <w:sz w:val="19"/>
        </w:rPr>
        <w:t> </w:t>
      </w:r>
      <w:r>
        <w:rPr>
          <w:sz w:val="19"/>
        </w:rPr>
        <w:t>of the Estate of the deceased may terminate this Lease by giving at least one month’s written notice prior to any rental due date.</w:t>
      </w:r>
    </w:p>
    <w:p>
      <w:pPr>
        <w:pStyle w:val="BodyText"/>
        <w:spacing w:before="97"/>
      </w:pPr>
    </w:p>
    <w:p>
      <w:pPr>
        <w:pStyle w:val="ListParagraph"/>
        <w:numPr>
          <w:ilvl w:val="0"/>
          <w:numId w:val="1"/>
        </w:numPr>
        <w:tabs>
          <w:tab w:pos="520" w:val="left" w:leader="none"/>
          <w:tab w:pos="838" w:val="left" w:leader="none"/>
        </w:tabs>
        <w:spacing w:line="264" w:lineRule="auto" w:before="1" w:after="0"/>
        <w:ind w:left="520" w:right="436" w:hanging="1"/>
        <w:jc w:val="both"/>
        <w:rPr>
          <w:b/>
          <w:sz w:val="22"/>
        </w:rPr>
      </w:pPr>
      <w:r>
        <w:rPr>
          <w:b/>
          <w:sz w:val="22"/>
        </w:rPr>
        <w:t>LEASE</w:t>
      </w:r>
      <w:r>
        <w:rPr>
          <w:b/>
          <w:spacing w:val="36"/>
          <w:sz w:val="22"/>
        </w:rPr>
        <w:t> </w:t>
      </w:r>
      <w:r>
        <w:rPr>
          <w:b/>
          <w:sz w:val="22"/>
        </w:rPr>
        <w:t>VIOLATIONS: </w:t>
      </w:r>
      <w:r>
        <w:rPr>
          <w:sz w:val="19"/>
        </w:rPr>
        <w:t>If</w:t>
      </w:r>
      <w:r>
        <w:rPr>
          <w:spacing w:val="34"/>
          <w:sz w:val="19"/>
        </w:rPr>
        <w:t> </w:t>
      </w:r>
      <w:r>
        <w:rPr>
          <w:sz w:val="19"/>
        </w:rPr>
        <w:t>the</w:t>
      </w:r>
      <w:r>
        <w:rPr>
          <w:spacing w:val="34"/>
          <w:sz w:val="19"/>
        </w:rPr>
        <w:t> </w:t>
      </w:r>
      <w:r>
        <w:rPr>
          <w:sz w:val="19"/>
        </w:rPr>
        <w:t>Tenant,</w:t>
      </w:r>
      <w:r>
        <w:rPr>
          <w:spacing w:val="34"/>
          <w:sz w:val="19"/>
        </w:rPr>
        <w:t> </w:t>
      </w:r>
      <w:r>
        <w:rPr>
          <w:sz w:val="19"/>
        </w:rPr>
        <w:t>Tenant's</w:t>
      </w:r>
      <w:r>
        <w:rPr>
          <w:spacing w:val="34"/>
          <w:sz w:val="19"/>
        </w:rPr>
        <w:t> </w:t>
      </w:r>
      <w:r>
        <w:rPr>
          <w:sz w:val="19"/>
        </w:rPr>
        <w:t>family,</w:t>
      </w:r>
      <w:r>
        <w:rPr>
          <w:spacing w:val="34"/>
          <w:sz w:val="19"/>
        </w:rPr>
        <w:t> </w:t>
      </w:r>
      <w:r>
        <w:rPr>
          <w:sz w:val="19"/>
        </w:rPr>
        <w:t>employees,</w:t>
      </w:r>
      <w:r>
        <w:rPr>
          <w:spacing w:val="34"/>
          <w:sz w:val="19"/>
        </w:rPr>
        <w:t> </w:t>
      </w:r>
      <w:r>
        <w:rPr>
          <w:sz w:val="19"/>
        </w:rPr>
        <w:t>or</w:t>
      </w:r>
      <w:r>
        <w:rPr>
          <w:spacing w:val="34"/>
          <w:sz w:val="19"/>
        </w:rPr>
        <w:t> </w:t>
      </w:r>
      <w:r>
        <w:rPr>
          <w:sz w:val="19"/>
        </w:rPr>
        <w:t>guests</w:t>
      </w:r>
      <w:r>
        <w:rPr>
          <w:spacing w:val="34"/>
          <w:sz w:val="19"/>
        </w:rPr>
        <w:t> </w:t>
      </w:r>
      <w:r>
        <w:rPr>
          <w:sz w:val="19"/>
        </w:rPr>
        <w:t>violate</w:t>
      </w:r>
      <w:r>
        <w:rPr>
          <w:spacing w:val="34"/>
          <w:sz w:val="19"/>
        </w:rPr>
        <w:t> </w:t>
      </w:r>
      <w:r>
        <w:rPr>
          <w:sz w:val="19"/>
        </w:rPr>
        <w:t>any</w:t>
      </w:r>
      <w:r>
        <w:rPr>
          <w:spacing w:val="34"/>
          <w:sz w:val="19"/>
        </w:rPr>
        <w:t> </w:t>
      </w:r>
      <w:r>
        <w:rPr>
          <w:sz w:val="19"/>
        </w:rPr>
        <w:t>provision</w:t>
      </w:r>
      <w:r>
        <w:rPr>
          <w:spacing w:val="34"/>
          <w:sz w:val="19"/>
        </w:rPr>
        <w:t> </w:t>
      </w:r>
      <w:r>
        <w:rPr>
          <w:sz w:val="19"/>
        </w:rPr>
        <w:t>of</w:t>
      </w:r>
      <w:r>
        <w:rPr>
          <w:spacing w:val="34"/>
          <w:sz w:val="19"/>
        </w:rPr>
        <w:t> </w:t>
      </w:r>
      <w:r>
        <w:rPr>
          <w:sz w:val="19"/>
        </w:rPr>
        <w:t>this</w:t>
      </w:r>
      <w:r>
        <w:rPr>
          <w:spacing w:val="34"/>
          <w:sz w:val="19"/>
        </w:rPr>
        <w:t> </w:t>
      </w:r>
      <w:r>
        <w:rPr>
          <w:sz w:val="19"/>
        </w:rPr>
        <w:t>Lease,</w:t>
      </w:r>
      <w:r>
        <w:rPr>
          <w:spacing w:val="34"/>
          <w:sz w:val="19"/>
        </w:rPr>
        <w:t> </w:t>
      </w:r>
      <w:r>
        <w:rPr>
          <w:sz w:val="19"/>
        </w:rPr>
        <w:t>or</w:t>
      </w:r>
      <w:r>
        <w:rPr>
          <w:spacing w:val="34"/>
          <w:sz w:val="19"/>
        </w:rPr>
        <w:t> </w:t>
      </w:r>
      <w:r>
        <w:rPr>
          <w:sz w:val="19"/>
        </w:rPr>
        <w:t>any</w:t>
      </w:r>
      <w:r>
        <w:rPr>
          <w:spacing w:val="34"/>
          <w:sz w:val="19"/>
        </w:rPr>
        <w:t> </w:t>
      </w:r>
      <w:r>
        <w:rPr>
          <w:sz w:val="19"/>
        </w:rPr>
        <w:t>rule</w:t>
      </w:r>
      <w:r>
        <w:rPr>
          <w:spacing w:val="34"/>
          <w:sz w:val="19"/>
        </w:rPr>
        <w:t> </w:t>
      </w:r>
      <w:r>
        <w:rPr>
          <w:sz w:val="19"/>
        </w:rPr>
        <w:t>or</w:t>
      </w:r>
      <w:r>
        <w:rPr>
          <w:spacing w:val="34"/>
          <w:sz w:val="19"/>
        </w:rPr>
        <w:t> </w:t>
      </w:r>
      <w:r>
        <w:rPr>
          <w:sz w:val="19"/>
        </w:rPr>
        <w:t>regulation</w:t>
      </w:r>
      <w:r>
        <w:rPr>
          <w:spacing w:val="34"/>
          <w:sz w:val="19"/>
        </w:rPr>
        <w:t> </w:t>
      </w:r>
      <w:r>
        <w:rPr>
          <w:sz w:val="19"/>
        </w:rPr>
        <w:t>herein imposed,</w:t>
      </w:r>
      <w:r>
        <w:rPr>
          <w:spacing w:val="16"/>
          <w:sz w:val="19"/>
        </w:rPr>
        <w:t> </w:t>
      </w:r>
      <w:r>
        <w:rPr>
          <w:sz w:val="19"/>
        </w:rPr>
        <w:t>then</w:t>
      </w:r>
      <w:r>
        <w:rPr>
          <w:spacing w:val="16"/>
          <w:sz w:val="19"/>
        </w:rPr>
        <w:t> </w:t>
      </w:r>
      <w:r>
        <w:rPr>
          <w:sz w:val="19"/>
        </w:rPr>
        <w:t>Landlord</w:t>
      </w:r>
      <w:r>
        <w:rPr>
          <w:spacing w:val="16"/>
          <w:sz w:val="19"/>
        </w:rPr>
        <w:t> </w:t>
      </w:r>
      <w:r>
        <w:rPr>
          <w:sz w:val="19"/>
        </w:rPr>
        <w:t>may</w:t>
      </w:r>
      <w:r>
        <w:rPr>
          <w:spacing w:val="16"/>
          <w:sz w:val="19"/>
        </w:rPr>
        <w:t> </w:t>
      </w:r>
      <w:r>
        <w:rPr>
          <w:sz w:val="19"/>
        </w:rPr>
        <w:t>reasonably</w:t>
      </w:r>
      <w:r>
        <w:rPr>
          <w:spacing w:val="16"/>
          <w:sz w:val="19"/>
        </w:rPr>
        <w:t> </w:t>
      </w:r>
      <w:r>
        <w:rPr>
          <w:sz w:val="19"/>
        </w:rPr>
        <w:t>treat</w:t>
      </w:r>
      <w:r>
        <w:rPr>
          <w:spacing w:val="16"/>
          <w:sz w:val="19"/>
        </w:rPr>
        <w:t> </w:t>
      </w:r>
      <w:r>
        <w:rPr>
          <w:sz w:val="19"/>
        </w:rPr>
        <w:t>such</w:t>
      </w:r>
      <w:r>
        <w:rPr>
          <w:spacing w:val="16"/>
          <w:sz w:val="19"/>
        </w:rPr>
        <w:t> </w:t>
      </w:r>
      <w:r>
        <w:rPr>
          <w:sz w:val="19"/>
        </w:rPr>
        <w:t>representation</w:t>
      </w:r>
      <w:r>
        <w:rPr>
          <w:spacing w:val="16"/>
          <w:sz w:val="19"/>
        </w:rPr>
        <w:t> </w:t>
      </w:r>
      <w:r>
        <w:rPr>
          <w:sz w:val="19"/>
        </w:rPr>
        <w:t>or</w:t>
      </w:r>
      <w:r>
        <w:rPr>
          <w:spacing w:val="16"/>
          <w:sz w:val="19"/>
        </w:rPr>
        <w:t> </w:t>
      </w:r>
      <w:r>
        <w:rPr>
          <w:sz w:val="19"/>
        </w:rPr>
        <w:t>Lease</w:t>
      </w:r>
      <w:r>
        <w:rPr>
          <w:spacing w:val="16"/>
          <w:sz w:val="19"/>
        </w:rPr>
        <w:t> </w:t>
      </w:r>
      <w:r>
        <w:rPr>
          <w:sz w:val="19"/>
        </w:rPr>
        <w:t>violation as a material breach of the terms of this Lease, in which event Land- lord</w:t>
      </w:r>
      <w:r>
        <w:rPr>
          <w:spacing w:val="-2"/>
          <w:sz w:val="19"/>
        </w:rPr>
        <w:t> </w:t>
      </w:r>
      <w:r>
        <w:rPr>
          <w:sz w:val="19"/>
        </w:rPr>
        <w:t>may</w:t>
      </w:r>
      <w:r>
        <w:rPr>
          <w:spacing w:val="-2"/>
          <w:sz w:val="19"/>
        </w:rPr>
        <w:t> </w:t>
      </w:r>
      <w:r>
        <w:rPr>
          <w:sz w:val="19"/>
        </w:rPr>
        <w:t>terminate</w:t>
      </w:r>
      <w:r>
        <w:rPr>
          <w:spacing w:val="-2"/>
          <w:sz w:val="19"/>
        </w:rPr>
        <w:t> </w:t>
      </w:r>
      <w:r>
        <w:rPr>
          <w:sz w:val="19"/>
        </w:rPr>
        <w:t>the</w:t>
      </w:r>
      <w:r>
        <w:rPr>
          <w:spacing w:val="-2"/>
          <w:sz w:val="19"/>
        </w:rPr>
        <w:t> </w:t>
      </w:r>
      <w:r>
        <w:rPr>
          <w:sz w:val="19"/>
        </w:rPr>
        <w:t>Lease</w:t>
      </w:r>
      <w:r>
        <w:rPr>
          <w:spacing w:val="-2"/>
          <w:sz w:val="19"/>
        </w:rPr>
        <w:t> </w:t>
      </w:r>
      <w:r>
        <w:rPr>
          <w:sz w:val="19"/>
        </w:rPr>
        <w:t>by</w:t>
      </w:r>
      <w:r>
        <w:rPr>
          <w:spacing w:val="-2"/>
          <w:sz w:val="19"/>
        </w:rPr>
        <w:t> </w:t>
      </w:r>
      <w:r>
        <w:rPr>
          <w:sz w:val="19"/>
        </w:rPr>
        <w:t>giving</w:t>
      </w:r>
      <w:r>
        <w:rPr>
          <w:spacing w:val="-2"/>
          <w:sz w:val="19"/>
        </w:rPr>
        <w:t> </w:t>
      </w:r>
      <w:r>
        <w:rPr>
          <w:sz w:val="19"/>
        </w:rPr>
        <w:t>written</w:t>
      </w:r>
      <w:r>
        <w:rPr>
          <w:spacing w:val="-2"/>
          <w:sz w:val="19"/>
        </w:rPr>
        <w:t> </w:t>
      </w:r>
      <w:r>
        <w:rPr>
          <w:sz w:val="19"/>
        </w:rPr>
        <w:t>notice</w:t>
      </w:r>
      <w:r>
        <w:rPr>
          <w:spacing w:val="-2"/>
          <w:sz w:val="19"/>
        </w:rPr>
        <w:t> </w:t>
      </w:r>
      <w:r>
        <w:rPr>
          <w:sz w:val="19"/>
        </w:rPr>
        <w:t>to</w:t>
      </w:r>
      <w:r>
        <w:rPr>
          <w:spacing w:val="-2"/>
          <w:sz w:val="19"/>
        </w:rPr>
        <w:t> </w:t>
      </w:r>
      <w:r>
        <w:rPr>
          <w:sz w:val="19"/>
        </w:rPr>
        <w:t>the</w:t>
      </w:r>
      <w:r>
        <w:rPr>
          <w:spacing w:val="-2"/>
          <w:sz w:val="19"/>
        </w:rPr>
        <w:t> </w:t>
      </w:r>
      <w:r>
        <w:rPr>
          <w:sz w:val="19"/>
        </w:rPr>
        <w:t>Tenant</w:t>
      </w:r>
      <w:r>
        <w:rPr>
          <w:spacing w:val="-2"/>
          <w:sz w:val="19"/>
        </w:rPr>
        <w:t> </w:t>
      </w:r>
      <w:r>
        <w:rPr>
          <w:sz w:val="19"/>
        </w:rPr>
        <w:t>to</w:t>
      </w:r>
      <w:r>
        <w:rPr>
          <w:spacing w:val="-2"/>
          <w:sz w:val="19"/>
        </w:rPr>
        <w:t> </w:t>
      </w:r>
      <w:r>
        <w:rPr>
          <w:sz w:val="19"/>
        </w:rPr>
        <w:t>vacate</w:t>
      </w:r>
      <w:r>
        <w:rPr>
          <w:spacing w:val="-2"/>
          <w:sz w:val="19"/>
        </w:rPr>
        <w:t> </w:t>
      </w:r>
      <w:r>
        <w:rPr>
          <w:sz w:val="19"/>
        </w:rPr>
        <w:t>the</w:t>
      </w:r>
      <w:r>
        <w:rPr>
          <w:spacing w:val="-2"/>
          <w:sz w:val="19"/>
        </w:rPr>
        <w:t> </w:t>
      </w:r>
      <w:r>
        <w:rPr>
          <w:sz w:val="19"/>
        </w:rPr>
        <w:t>Premises,</w:t>
      </w:r>
      <w:r>
        <w:rPr>
          <w:spacing w:val="-2"/>
          <w:sz w:val="19"/>
        </w:rPr>
        <w:t> </w:t>
      </w:r>
      <w:r>
        <w:rPr>
          <w:sz w:val="19"/>
        </w:rPr>
        <w:t>with</w:t>
      </w:r>
      <w:r>
        <w:rPr>
          <w:spacing w:val="-2"/>
          <w:sz w:val="19"/>
        </w:rPr>
        <w:t> </w:t>
      </w:r>
      <w:r>
        <w:rPr>
          <w:sz w:val="19"/>
        </w:rPr>
        <w:t>Tenant's</w:t>
      </w:r>
      <w:r>
        <w:rPr>
          <w:spacing w:val="-2"/>
          <w:sz w:val="19"/>
        </w:rPr>
        <w:t> </w:t>
      </w:r>
      <w:r>
        <w:rPr>
          <w:sz w:val="19"/>
        </w:rPr>
        <w:t>possession</w:t>
      </w:r>
      <w:r>
        <w:rPr>
          <w:spacing w:val="-2"/>
          <w:sz w:val="19"/>
        </w:rPr>
        <w:t> </w:t>
      </w:r>
      <w:r>
        <w:rPr>
          <w:sz w:val="19"/>
        </w:rPr>
        <w:t>of</w:t>
      </w:r>
      <w:r>
        <w:rPr>
          <w:spacing w:val="-2"/>
          <w:sz w:val="19"/>
        </w:rPr>
        <w:t> </w:t>
      </w:r>
      <w:r>
        <w:rPr>
          <w:sz w:val="19"/>
        </w:rPr>
        <w:t>the</w:t>
      </w:r>
      <w:r>
        <w:rPr>
          <w:spacing w:val="-2"/>
          <w:sz w:val="19"/>
        </w:rPr>
        <w:t> </w:t>
      </w:r>
      <w:r>
        <w:rPr>
          <w:sz w:val="19"/>
        </w:rPr>
        <w:t>Premises</w:t>
      </w:r>
      <w:r>
        <w:rPr>
          <w:spacing w:val="-2"/>
          <w:sz w:val="19"/>
        </w:rPr>
        <w:t> </w:t>
      </w:r>
      <w:r>
        <w:rPr>
          <w:sz w:val="19"/>
        </w:rPr>
        <w:t>terminating</w:t>
      </w:r>
      <w:r>
        <w:rPr>
          <w:spacing w:val="-2"/>
          <w:sz w:val="19"/>
        </w:rPr>
        <w:t> </w:t>
      </w:r>
      <w:r>
        <w:rPr>
          <w:sz w:val="19"/>
        </w:rPr>
        <w:t>on</w:t>
      </w:r>
      <w:r>
        <w:rPr>
          <w:spacing w:val="-2"/>
          <w:sz w:val="19"/>
        </w:rPr>
        <w:t> </w:t>
      </w:r>
      <w:r>
        <w:rPr>
          <w:sz w:val="19"/>
        </w:rPr>
        <w:t>the</w:t>
      </w:r>
      <w:r>
        <w:rPr>
          <w:spacing w:val="-2"/>
          <w:sz w:val="19"/>
        </w:rPr>
        <w:t> </w:t>
      </w:r>
      <w:r>
        <w:rPr>
          <w:sz w:val="19"/>
        </w:rPr>
        <w:t>date specified in Landlord's notice. Under such circumstances, Landlord may re-enter and take possession of the Premises by utilizing applicable law. If Tenant's possession of the Premises should be so terminated, or if the Premises should otherwise become vacant during the Term of this Lease, or any renewal or extension, Tenant shall remain liable to the Landlord for the rent through what would have been the expiration date of this Lease, or any renewal or exten- sion, had Tenant's possession not been so terminated; and shall further remain liable for such other damages sustained by the Landlord due to Tenant's breach</w:t>
      </w:r>
      <w:r>
        <w:rPr>
          <w:spacing w:val="18"/>
          <w:sz w:val="19"/>
        </w:rPr>
        <w:t> </w:t>
      </w:r>
      <w:r>
        <w:rPr>
          <w:sz w:val="19"/>
        </w:rPr>
        <w:t>of</w:t>
      </w:r>
      <w:r>
        <w:rPr>
          <w:spacing w:val="18"/>
          <w:sz w:val="19"/>
        </w:rPr>
        <w:t> </w:t>
      </w:r>
      <w:r>
        <w:rPr>
          <w:sz w:val="19"/>
        </w:rPr>
        <w:t>Lease</w:t>
      </w:r>
      <w:r>
        <w:rPr>
          <w:spacing w:val="18"/>
          <w:sz w:val="19"/>
        </w:rPr>
        <w:t> </w:t>
      </w:r>
      <w:r>
        <w:rPr>
          <w:sz w:val="19"/>
        </w:rPr>
        <w:t>and/or</w:t>
      </w:r>
      <w:r>
        <w:rPr>
          <w:spacing w:val="18"/>
          <w:sz w:val="19"/>
        </w:rPr>
        <w:t> </w:t>
      </w:r>
      <w:r>
        <w:rPr>
          <w:sz w:val="19"/>
        </w:rPr>
        <w:t>Tenant's</w:t>
      </w:r>
      <w:r>
        <w:rPr>
          <w:spacing w:val="18"/>
          <w:sz w:val="19"/>
        </w:rPr>
        <w:t> </w:t>
      </w:r>
      <w:r>
        <w:rPr>
          <w:sz w:val="19"/>
        </w:rPr>
        <w:t>termination</w:t>
      </w:r>
      <w:r>
        <w:rPr>
          <w:spacing w:val="18"/>
          <w:sz w:val="19"/>
        </w:rPr>
        <w:t> </w:t>
      </w:r>
      <w:r>
        <w:rPr>
          <w:sz w:val="19"/>
        </w:rPr>
        <w:t>of</w:t>
      </w:r>
      <w:r>
        <w:rPr>
          <w:spacing w:val="18"/>
          <w:sz w:val="19"/>
        </w:rPr>
        <w:t> </w:t>
      </w:r>
      <w:r>
        <w:rPr>
          <w:sz w:val="19"/>
        </w:rPr>
        <w:t>possession</w:t>
      </w:r>
      <w:r>
        <w:rPr>
          <w:spacing w:val="18"/>
          <w:sz w:val="19"/>
        </w:rPr>
        <w:t> </w:t>
      </w:r>
      <w:r>
        <w:rPr>
          <w:sz w:val="19"/>
        </w:rPr>
        <w:t>of</w:t>
      </w:r>
      <w:r>
        <w:rPr>
          <w:spacing w:val="18"/>
          <w:sz w:val="19"/>
        </w:rPr>
        <w:t> </w:t>
      </w:r>
      <w:r>
        <w:rPr>
          <w:sz w:val="19"/>
        </w:rPr>
        <w:t>the</w:t>
      </w:r>
      <w:r>
        <w:rPr>
          <w:spacing w:val="18"/>
          <w:sz w:val="19"/>
        </w:rPr>
        <w:t> </w:t>
      </w:r>
      <w:r>
        <w:rPr>
          <w:sz w:val="19"/>
        </w:rPr>
        <w:t>Premises</w:t>
      </w:r>
      <w:r>
        <w:rPr>
          <w:spacing w:val="18"/>
          <w:sz w:val="19"/>
        </w:rPr>
        <w:t> </w:t>
      </w:r>
      <w:r>
        <w:rPr>
          <w:sz w:val="19"/>
        </w:rPr>
        <w:t>as</w:t>
      </w:r>
      <w:r>
        <w:rPr>
          <w:spacing w:val="18"/>
          <w:sz w:val="19"/>
        </w:rPr>
        <w:t> </w:t>
      </w:r>
      <w:r>
        <w:rPr>
          <w:sz w:val="19"/>
        </w:rPr>
        <w:t>long</w:t>
      </w:r>
      <w:r>
        <w:rPr>
          <w:spacing w:val="18"/>
          <w:sz w:val="19"/>
        </w:rPr>
        <w:t> </w:t>
      </w:r>
      <w:r>
        <w:rPr>
          <w:sz w:val="19"/>
        </w:rPr>
        <w:t>as</w:t>
      </w:r>
      <w:r>
        <w:rPr>
          <w:spacing w:val="18"/>
          <w:sz w:val="19"/>
        </w:rPr>
        <w:t> </w:t>
      </w:r>
      <w:r>
        <w:rPr>
          <w:sz w:val="19"/>
        </w:rPr>
        <w:t>such</w:t>
      </w:r>
      <w:r>
        <w:rPr>
          <w:spacing w:val="18"/>
          <w:sz w:val="19"/>
        </w:rPr>
        <w:t> </w:t>
      </w:r>
      <w:r>
        <w:rPr>
          <w:sz w:val="19"/>
        </w:rPr>
        <w:t>liability</w:t>
      </w:r>
      <w:r>
        <w:rPr>
          <w:spacing w:val="18"/>
          <w:sz w:val="19"/>
        </w:rPr>
        <w:t> </w:t>
      </w:r>
      <w:r>
        <w:rPr>
          <w:sz w:val="19"/>
        </w:rPr>
        <w:t>is</w:t>
      </w:r>
      <w:r>
        <w:rPr>
          <w:spacing w:val="18"/>
          <w:sz w:val="19"/>
        </w:rPr>
        <w:t> </w:t>
      </w:r>
      <w:r>
        <w:rPr>
          <w:sz w:val="19"/>
        </w:rPr>
        <w:t>not</w:t>
      </w:r>
      <w:r>
        <w:rPr>
          <w:spacing w:val="18"/>
          <w:sz w:val="19"/>
        </w:rPr>
        <w:t> </w:t>
      </w:r>
      <w:r>
        <w:rPr>
          <w:sz w:val="19"/>
        </w:rPr>
        <w:t>expressly</w:t>
      </w:r>
      <w:r>
        <w:rPr>
          <w:spacing w:val="18"/>
          <w:sz w:val="19"/>
        </w:rPr>
        <w:t> </w:t>
      </w:r>
      <w:r>
        <w:rPr>
          <w:sz w:val="19"/>
        </w:rPr>
        <w:t>prohibited</w:t>
      </w:r>
      <w:r>
        <w:rPr>
          <w:spacing w:val="18"/>
          <w:sz w:val="19"/>
        </w:rPr>
        <w:t> </w:t>
      </w:r>
      <w:r>
        <w:rPr>
          <w:sz w:val="19"/>
        </w:rPr>
        <w:t>by</w:t>
      </w:r>
      <w:r>
        <w:rPr>
          <w:spacing w:val="18"/>
          <w:sz w:val="19"/>
        </w:rPr>
        <w:t> </w:t>
      </w:r>
      <w:r>
        <w:rPr>
          <w:sz w:val="19"/>
        </w:rPr>
        <w:t>applicable</w:t>
      </w:r>
      <w:r>
        <w:rPr>
          <w:spacing w:val="18"/>
          <w:sz w:val="19"/>
        </w:rPr>
        <w:t> </w:t>
      </w:r>
      <w:r>
        <w:rPr>
          <w:sz w:val="19"/>
        </w:rPr>
        <w:t>law.</w:t>
      </w:r>
      <w:r>
        <w:rPr>
          <w:spacing w:val="18"/>
          <w:sz w:val="19"/>
        </w:rPr>
        <w:t> </w:t>
      </w:r>
      <w:r>
        <w:rPr>
          <w:sz w:val="19"/>
        </w:rPr>
        <w:t>Such other</w:t>
      </w:r>
      <w:r>
        <w:rPr>
          <w:spacing w:val="15"/>
          <w:sz w:val="19"/>
        </w:rPr>
        <w:t> </w:t>
      </w:r>
      <w:r>
        <w:rPr>
          <w:sz w:val="19"/>
        </w:rPr>
        <w:t>damages</w:t>
      </w:r>
      <w:r>
        <w:rPr>
          <w:spacing w:val="15"/>
          <w:sz w:val="19"/>
        </w:rPr>
        <w:t> </w:t>
      </w:r>
      <w:r>
        <w:rPr>
          <w:sz w:val="19"/>
        </w:rPr>
        <w:t>shall</w:t>
      </w:r>
      <w:r>
        <w:rPr>
          <w:spacing w:val="15"/>
          <w:sz w:val="19"/>
        </w:rPr>
        <w:t> </w:t>
      </w:r>
      <w:r>
        <w:rPr>
          <w:sz w:val="19"/>
        </w:rPr>
        <w:t>include,</w:t>
      </w:r>
      <w:r>
        <w:rPr>
          <w:spacing w:val="15"/>
          <w:sz w:val="19"/>
        </w:rPr>
        <w:t> </w:t>
      </w:r>
      <w:r>
        <w:rPr>
          <w:sz w:val="19"/>
        </w:rPr>
        <w:t>but are not limited to, costs incurred in recovering possession of the Premises, costs incurred in re-leasing</w:t>
      </w:r>
      <w:r>
        <w:rPr>
          <w:spacing w:val="-1"/>
          <w:sz w:val="19"/>
        </w:rPr>
        <w:t> </w:t>
      </w:r>
      <w:r>
        <w:rPr>
          <w:sz w:val="19"/>
        </w:rPr>
        <w:t>the</w:t>
      </w:r>
      <w:r>
        <w:rPr>
          <w:spacing w:val="-1"/>
          <w:sz w:val="19"/>
        </w:rPr>
        <w:t> </w:t>
      </w:r>
      <w:r>
        <w:rPr>
          <w:sz w:val="19"/>
        </w:rPr>
        <w:t>Premises</w:t>
      </w:r>
      <w:r>
        <w:rPr>
          <w:spacing w:val="-1"/>
          <w:sz w:val="19"/>
        </w:rPr>
        <w:t> </w:t>
      </w:r>
      <w:r>
        <w:rPr>
          <w:sz w:val="19"/>
        </w:rPr>
        <w:t>such</w:t>
      </w:r>
    </w:p>
    <w:p>
      <w:pPr>
        <w:spacing w:after="0" w:line="264" w:lineRule="auto"/>
        <w:jc w:val="both"/>
        <w:rPr>
          <w:sz w:val="22"/>
        </w:rPr>
        <w:sectPr>
          <w:pgSz w:w="12240" w:h="15840"/>
          <w:pgMar w:header="0" w:footer="1552" w:top="660" w:bottom="1880" w:left="200" w:right="280"/>
        </w:sectPr>
      </w:pPr>
    </w:p>
    <w:p>
      <w:pPr>
        <w:pStyle w:val="BodyText"/>
        <w:spacing w:line="264" w:lineRule="auto" w:before="77"/>
        <w:ind w:left="520" w:right="438"/>
        <w:jc w:val="both"/>
      </w:pPr>
      <w:r>
        <w:rPr/>
        <w:t>as rental commissions, administrative expenses, a proportionate share of advertising expenses,</w:t>
      </w:r>
      <w:r>
        <w:rPr>
          <w:spacing w:val="-1"/>
        </w:rPr>
        <w:t> </w:t>
      </w:r>
      <w:r>
        <w:rPr/>
        <w:t>utility</w:t>
      </w:r>
      <w:r>
        <w:rPr>
          <w:spacing w:val="-1"/>
        </w:rPr>
        <w:t> </w:t>
      </w:r>
      <w:r>
        <w:rPr/>
        <w:t>costs</w:t>
      </w:r>
      <w:r>
        <w:rPr>
          <w:spacing w:val="-1"/>
        </w:rPr>
        <w:t> </w:t>
      </w:r>
      <w:r>
        <w:rPr/>
        <w:t>for</w:t>
      </w:r>
      <w:r>
        <w:rPr>
          <w:spacing w:val="-1"/>
        </w:rPr>
        <w:t> </w:t>
      </w:r>
      <w:r>
        <w:rPr/>
        <w:t>the</w:t>
      </w:r>
      <w:r>
        <w:rPr>
          <w:spacing w:val="-1"/>
        </w:rPr>
        <w:t> </w:t>
      </w:r>
      <w:r>
        <w:rPr/>
        <w:t>Premises</w:t>
      </w:r>
      <w:r>
        <w:rPr>
          <w:spacing w:val="-1"/>
        </w:rPr>
        <w:t> </w:t>
      </w:r>
      <w:r>
        <w:rPr/>
        <w:t>while</w:t>
      </w:r>
      <w:r>
        <w:rPr>
          <w:spacing w:val="-4"/>
        </w:rPr>
        <w:t> </w:t>
      </w:r>
      <w:r>
        <w:rPr/>
        <w:t>it</w:t>
      </w:r>
      <w:r>
        <w:rPr>
          <w:spacing w:val="-4"/>
        </w:rPr>
        <w:t> </w:t>
      </w:r>
      <w:r>
        <w:rPr/>
        <w:t>remains</w:t>
      </w:r>
      <w:r>
        <w:rPr>
          <w:spacing w:val="-4"/>
        </w:rPr>
        <w:t> </w:t>
      </w:r>
      <w:r>
        <w:rPr/>
        <w:t>vacant,</w:t>
      </w:r>
      <w:r>
        <w:rPr>
          <w:spacing w:val="-4"/>
        </w:rPr>
        <w:t> </w:t>
      </w:r>
      <w:r>
        <w:rPr/>
        <w:t>costs incurred in cleaning, repairing or redecorating the Premises and costs reasonably associated with necessary compliance with applicable State and Federal law including cleaning and testing for lead paint as mandated under Maryland Code, Environment Article, Sections 6-801 </w:t>
      </w:r>
      <w:r>
        <w:rPr>
          <w:i/>
        </w:rPr>
        <w:t>et seq</w:t>
      </w:r>
      <w:r>
        <w:rPr/>
        <w:t>.</w:t>
      </w:r>
    </w:p>
    <w:p>
      <w:pPr>
        <w:pStyle w:val="BodyText"/>
        <w:spacing w:before="39"/>
      </w:pPr>
    </w:p>
    <w:p>
      <w:pPr>
        <w:pStyle w:val="ListParagraph"/>
        <w:numPr>
          <w:ilvl w:val="0"/>
          <w:numId w:val="1"/>
        </w:numPr>
        <w:tabs>
          <w:tab w:pos="520" w:val="left" w:leader="none"/>
          <w:tab w:pos="853" w:val="left" w:leader="none"/>
        </w:tabs>
        <w:spacing w:line="264" w:lineRule="auto" w:before="0" w:after="0"/>
        <w:ind w:left="520" w:right="437" w:hanging="1"/>
        <w:jc w:val="both"/>
        <w:rPr>
          <w:b/>
          <w:sz w:val="22"/>
        </w:rPr>
      </w:pPr>
      <w:r>
        <w:rPr>
          <w:b/>
          <w:sz w:val="22"/>
        </w:rPr>
        <w:t>VEHICLE</w:t>
      </w:r>
      <w:r>
        <w:rPr>
          <w:b/>
          <w:spacing w:val="40"/>
          <w:sz w:val="22"/>
        </w:rPr>
        <w:t> </w:t>
      </w:r>
      <w:r>
        <w:rPr>
          <w:b/>
          <w:sz w:val="22"/>
        </w:rPr>
        <w:t>PARKING: </w:t>
      </w:r>
      <w:r>
        <w:rPr>
          <w:sz w:val="19"/>
        </w:rPr>
        <w:t>No</w:t>
      </w:r>
      <w:r>
        <w:rPr>
          <w:spacing w:val="40"/>
          <w:sz w:val="19"/>
        </w:rPr>
        <w:t> </w:t>
      </w:r>
      <w:r>
        <w:rPr>
          <w:sz w:val="19"/>
        </w:rPr>
        <w:t>automobile,</w:t>
      </w:r>
      <w:r>
        <w:rPr>
          <w:spacing w:val="40"/>
          <w:sz w:val="19"/>
        </w:rPr>
        <w:t> </w:t>
      </w:r>
      <w:r>
        <w:rPr>
          <w:sz w:val="19"/>
        </w:rPr>
        <w:t>truck,</w:t>
      </w:r>
      <w:r>
        <w:rPr>
          <w:spacing w:val="40"/>
          <w:sz w:val="19"/>
        </w:rPr>
        <w:t> </w:t>
      </w:r>
      <w:r>
        <w:rPr>
          <w:sz w:val="19"/>
        </w:rPr>
        <w:t>motorcycle,</w:t>
      </w:r>
      <w:r>
        <w:rPr>
          <w:spacing w:val="40"/>
          <w:sz w:val="19"/>
        </w:rPr>
        <w:t> </w:t>
      </w:r>
      <w:r>
        <w:rPr>
          <w:sz w:val="19"/>
        </w:rPr>
        <w:t>trailer</w:t>
      </w:r>
      <w:r>
        <w:rPr>
          <w:spacing w:val="40"/>
          <w:sz w:val="19"/>
        </w:rPr>
        <w:t> </w:t>
      </w:r>
      <w:r>
        <w:rPr>
          <w:sz w:val="19"/>
        </w:rPr>
        <w:t>or</w:t>
      </w:r>
      <w:r>
        <w:rPr>
          <w:spacing w:val="40"/>
          <w:sz w:val="19"/>
        </w:rPr>
        <w:t> </w:t>
      </w:r>
      <w:r>
        <w:rPr>
          <w:sz w:val="19"/>
        </w:rPr>
        <w:t>other</w:t>
      </w:r>
      <w:r>
        <w:rPr>
          <w:spacing w:val="40"/>
          <w:sz w:val="19"/>
        </w:rPr>
        <w:t> </w:t>
      </w:r>
      <w:r>
        <w:rPr>
          <w:sz w:val="19"/>
        </w:rPr>
        <w:t>vehicle</w:t>
      </w:r>
      <w:r>
        <w:rPr>
          <w:spacing w:val="40"/>
          <w:sz w:val="19"/>
        </w:rPr>
        <w:t> </w:t>
      </w:r>
      <w:r>
        <w:rPr>
          <w:sz w:val="19"/>
        </w:rPr>
        <w:t>shall</w:t>
      </w:r>
      <w:r>
        <w:rPr>
          <w:spacing w:val="40"/>
          <w:sz w:val="19"/>
        </w:rPr>
        <w:t> </w:t>
      </w:r>
      <w:r>
        <w:rPr>
          <w:sz w:val="19"/>
        </w:rPr>
        <w:t>be</w:t>
      </w:r>
      <w:r>
        <w:rPr>
          <w:spacing w:val="40"/>
          <w:sz w:val="19"/>
        </w:rPr>
        <w:t> </w:t>
      </w:r>
      <w:r>
        <w:rPr>
          <w:sz w:val="19"/>
        </w:rPr>
        <w:t>parked</w:t>
      </w:r>
      <w:r>
        <w:rPr>
          <w:spacing w:val="40"/>
          <w:sz w:val="19"/>
        </w:rPr>
        <w:t> </w:t>
      </w:r>
      <w:r>
        <w:rPr>
          <w:sz w:val="19"/>
        </w:rPr>
        <w:t>on</w:t>
      </w:r>
      <w:r>
        <w:rPr>
          <w:spacing w:val="40"/>
          <w:sz w:val="19"/>
        </w:rPr>
        <w:t> </w:t>
      </w:r>
      <w:r>
        <w:rPr>
          <w:sz w:val="19"/>
        </w:rPr>
        <w:t>the</w:t>
      </w:r>
      <w:r>
        <w:rPr>
          <w:spacing w:val="40"/>
          <w:sz w:val="19"/>
        </w:rPr>
        <w:t> </w:t>
      </w:r>
      <w:r>
        <w:rPr>
          <w:sz w:val="19"/>
        </w:rPr>
        <w:t>property</w:t>
      </w:r>
      <w:r>
        <w:rPr>
          <w:spacing w:val="40"/>
          <w:sz w:val="19"/>
        </w:rPr>
        <w:t> </w:t>
      </w:r>
      <w:r>
        <w:rPr>
          <w:sz w:val="19"/>
        </w:rPr>
        <w:t>without</w:t>
      </w:r>
      <w:r>
        <w:rPr>
          <w:spacing w:val="40"/>
          <w:sz w:val="19"/>
        </w:rPr>
        <w:t> </w:t>
      </w:r>
      <w:r>
        <w:rPr>
          <w:sz w:val="19"/>
        </w:rPr>
        <w:t>current</w:t>
      </w:r>
      <w:r>
        <w:rPr>
          <w:spacing w:val="40"/>
          <w:sz w:val="19"/>
        </w:rPr>
        <w:t> </w:t>
      </w:r>
      <w:r>
        <w:rPr>
          <w:sz w:val="19"/>
        </w:rPr>
        <w:t>license</w:t>
      </w:r>
      <w:r>
        <w:rPr>
          <w:spacing w:val="40"/>
          <w:sz w:val="19"/>
        </w:rPr>
        <w:t> </w:t>
      </w:r>
      <w:r>
        <w:rPr>
          <w:sz w:val="19"/>
        </w:rPr>
        <w:t>plates. Properly</w:t>
      </w:r>
      <w:r>
        <w:rPr>
          <w:spacing w:val="24"/>
          <w:sz w:val="19"/>
        </w:rPr>
        <w:t> </w:t>
      </w:r>
      <w:r>
        <w:rPr>
          <w:sz w:val="19"/>
        </w:rPr>
        <w:t>licensed</w:t>
      </w:r>
      <w:r>
        <w:rPr>
          <w:spacing w:val="24"/>
          <w:sz w:val="19"/>
        </w:rPr>
        <w:t> </w:t>
      </w:r>
      <w:r>
        <w:rPr>
          <w:sz w:val="19"/>
        </w:rPr>
        <w:t>vehicles</w:t>
      </w:r>
      <w:r>
        <w:rPr>
          <w:spacing w:val="24"/>
          <w:sz w:val="19"/>
        </w:rPr>
        <w:t> </w:t>
      </w:r>
      <w:r>
        <w:rPr>
          <w:sz w:val="19"/>
        </w:rPr>
        <w:t>in</w:t>
      </w:r>
      <w:r>
        <w:rPr>
          <w:spacing w:val="24"/>
          <w:sz w:val="19"/>
        </w:rPr>
        <w:t> </w:t>
      </w:r>
      <w:r>
        <w:rPr>
          <w:sz w:val="19"/>
        </w:rPr>
        <w:t>operating</w:t>
      </w:r>
      <w:r>
        <w:rPr>
          <w:spacing w:val="24"/>
          <w:sz w:val="19"/>
        </w:rPr>
        <w:t> </w:t>
      </w:r>
      <w:r>
        <w:rPr>
          <w:sz w:val="19"/>
        </w:rPr>
        <w:t>condition</w:t>
      </w:r>
      <w:r>
        <w:rPr>
          <w:spacing w:val="24"/>
          <w:sz w:val="19"/>
        </w:rPr>
        <w:t> </w:t>
      </w:r>
      <w:r>
        <w:rPr>
          <w:sz w:val="19"/>
        </w:rPr>
        <w:t>may</w:t>
      </w:r>
      <w:r>
        <w:rPr>
          <w:spacing w:val="24"/>
          <w:sz w:val="19"/>
        </w:rPr>
        <w:t> </w:t>
      </w:r>
      <w:r>
        <w:rPr>
          <w:sz w:val="19"/>
        </w:rPr>
        <w:t>be</w:t>
      </w:r>
      <w:r>
        <w:rPr>
          <w:spacing w:val="24"/>
          <w:sz w:val="19"/>
        </w:rPr>
        <w:t> </w:t>
      </w:r>
      <w:r>
        <w:rPr>
          <w:sz w:val="19"/>
        </w:rPr>
        <w:t>parked in the driveway, if provided, or in the street or other paved parking area, in accordance with the law and any community or community association restrictions or regulations. If the Premises is part of a community association, Tenant</w:t>
      </w:r>
      <w:r>
        <w:rPr>
          <w:spacing w:val="-3"/>
          <w:sz w:val="19"/>
        </w:rPr>
        <w:t> </w:t>
      </w:r>
      <w:r>
        <w:rPr>
          <w:sz w:val="19"/>
        </w:rPr>
        <w:t>agrees</w:t>
      </w:r>
      <w:r>
        <w:rPr>
          <w:spacing w:val="-3"/>
          <w:sz w:val="19"/>
        </w:rPr>
        <w:t> </w:t>
      </w:r>
      <w:r>
        <w:rPr>
          <w:sz w:val="19"/>
        </w:rPr>
        <w:t>to abide</w:t>
      </w:r>
      <w:r>
        <w:rPr>
          <w:spacing w:val="19"/>
          <w:sz w:val="19"/>
        </w:rPr>
        <w:t> </w:t>
      </w:r>
      <w:r>
        <w:rPr>
          <w:sz w:val="19"/>
        </w:rPr>
        <w:t>by</w:t>
      </w:r>
      <w:r>
        <w:rPr>
          <w:spacing w:val="26"/>
          <w:sz w:val="19"/>
        </w:rPr>
        <w:t> </w:t>
      </w:r>
      <w:r>
        <w:rPr>
          <w:sz w:val="19"/>
        </w:rPr>
        <w:t>all</w:t>
      </w:r>
      <w:r>
        <w:rPr>
          <w:spacing w:val="9"/>
          <w:sz w:val="19"/>
        </w:rPr>
        <w:t> </w:t>
      </w:r>
      <w:r>
        <w:rPr>
          <w:sz w:val="19"/>
        </w:rPr>
        <w:t>parking</w:t>
      </w:r>
      <w:r>
        <w:rPr>
          <w:spacing w:val="9"/>
          <w:sz w:val="19"/>
        </w:rPr>
        <w:t> </w:t>
      </w:r>
      <w:r>
        <w:rPr>
          <w:sz w:val="19"/>
        </w:rPr>
        <w:t>rules,</w:t>
      </w:r>
      <w:r>
        <w:rPr>
          <w:spacing w:val="9"/>
          <w:sz w:val="19"/>
        </w:rPr>
        <w:t> </w:t>
      </w:r>
      <w:r>
        <w:rPr>
          <w:sz w:val="19"/>
        </w:rPr>
        <w:t>regulations</w:t>
      </w:r>
      <w:r>
        <w:rPr>
          <w:spacing w:val="9"/>
          <w:sz w:val="19"/>
        </w:rPr>
        <w:t> </w:t>
      </w:r>
      <w:r>
        <w:rPr>
          <w:sz w:val="19"/>
        </w:rPr>
        <w:t>and</w:t>
      </w:r>
      <w:r>
        <w:rPr>
          <w:spacing w:val="9"/>
          <w:sz w:val="19"/>
        </w:rPr>
        <w:t> </w:t>
      </w:r>
      <w:r>
        <w:rPr>
          <w:sz w:val="19"/>
        </w:rPr>
        <w:t>restrictions</w:t>
      </w:r>
      <w:r>
        <w:rPr>
          <w:spacing w:val="9"/>
          <w:sz w:val="19"/>
        </w:rPr>
        <w:t> </w:t>
      </w:r>
      <w:r>
        <w:rPr>
          <w:sz w:val="19"/>
        </w:rPr>
        <w:t>and</w:t>
      </w:r>
      <w:r>
        <w:rPr>
          <w:spacing w:val="9"/>
          <w:sz w:val="19"/>
        </w:rPr>
        <w:t> </w:t>
      </w:r>
      <w:r>
        <w:rPr>
          <w:sz w:val="19"/>
        </w:rPr>
        <w:t>to</w:t>
      </w:r>
      <w:r>
        <w:rPr>
          <w:spacing w:val="9"/>
          <w:sz w:val="19"/>
        </w:rPr>
        <w:t> </w:t>
      </w:r>
      <w:r>
        <w:rPr>
          <w:sz w:val="19"/>
        </w:rPr>
        <w:t>use</w:t>
      </w:r>
      <w:r>
        <w:rPr>
          <w:spacing w:val="9"/>
          <w:sz w:val="19"/>
        </w:rPr>
        <w:t> </w:t>
      </w:r>
      <w:r>
        <w:rPr>
          <w:sz w:val="19"/>
        </w:rPr>
        <w:t>only</w:t>
      </w:r>
      <w:r>
        <w:rPr>
          <w:spacing w:val="9"/>
          <w:sz w:val="19"/>
        </w:rPr>
        <w:t> </w:t>
      </w:r>
      <w:r>
        <w:rPr>
          <w:sz w:val="19"/>
        </w:rPr>
        <w:t>those</w:t>
      </w:r>
      <w:r>
        <w:rPr>
          <w:spacing w:val="9"/>
          <w:sz w:val="19"/>
        </w:rPr>
        <w:t> </w:t>
      </w:r>
      <w:r>
        <w:rPr>
          <w:sz w:val="19"/>
        </w:rPr>
        <w:t>parking</w:t>
      </w:r>
      <w:r>
        <w:rPr>
          <w:spacing w:val="9"/>
          <w:sz w:val="19"/>
        </w:rPr>
        <w:t> </w:t>
      </w:r>
      <w:r>
        <w:rPr>
          <w:sz w:val="19"/>
        </w:rPr>
        <w:t>spaces</w:t>
      </w:r>
      <w:r>
        <w:rPr>
          <w:spacing w:val="9"/>
          <w:sz w:val="19"/>
        </w:rPr>
        <w:t> </w:t>
      </w:r>
      <w:r>
        <w:rPr>
          <w:sz w:val="19"/>
        </w:rPr>
        <w:t>provided</w:t>
      </w:r>
      <w:r>
        <w:rPr>
          <w:spacing w:val="9"/>
          <w:sz w:val="19"/>
        </w:rPr>
        <w:t> </w:t>
      </w:r>
      <w:r>
        <w:rPr>
          <w:sz w:val="19"/>
        </w:rPr>
        <w:t>or</w:t>
      </w:r>
      <w:r>
        <w:rPr>
          <w:spacing w:val="9"/>
          <w:sz w:val="19"/>
        </w:rPr>
        <w:t> </w:t>
      </w:r>
      <w:r>
        <w:rPr>
          <w:sz w:val="19"/>
        </w:rPr>
        <w:t>assigned</w:t>
      </w:r>
      <w:r>
        <w:rPr>
          <w:spacing w:val="9"/>
          <w:sz w:val="19"/>
        </w:rPr>
        <w:t> </w:t>
      </w:r>
      <w:r>
        <w:rPr>
          <w:sz w:val="19"/>
        </w:rPr>
        <w:t>to</w:t>
      </w:r>
      <w:r>
        <w:rPr>
          <w:spacing w:val="9"/>
          <w:sz w:val="19"/>
        </w:rPr>
        <w:t> </w:t>
      </w:r>
      <w:r>
        <w:rPr>
          <w:sz w:val="19"/>
        </w:rPr>
        <w:t>the</w:t>
      </w:r>
      <w:r>
        <w:rPr>
          <w:spacing w:val="9"/>
          <w:sz w:val="19"/>
        </w:rPr>
        <w:t> </w:t>
      </w:r>
      <w:r>
        <w:rPr>
          <w:sz w:val="19"/>
        </w:rPr>
        <w:t>unit.</w:t>
      </w:r>
      <w:r>
        <w:rPr>
          <w:spacing w:val="9"/>
          <w:sz w:val="19"/>
        </w:rPr>
        <w:t> </w:t>
      </w:r>
      <w:r>
        <w:rPr>
          <w:sz w:val="19"/>
        </w:rPr>
        <w:t>Tenant</w:t>
      </w:r>
      <w:r>
        <w:rPr>
          <w:spacing w:val="9"/>
          <w:sz w:val="19"/>
        </w:rPr>
        <w:t> </w:t>
      </w:r>
      <w:r>
        <w:rPr>
          <w:sz w:val="19"/>
        </w:rPr>
        <w:t>shall</w:t>
      </w:r>
      <w:r>
        <w:rPr>
          <w:spacing w:val="9"/>
          <w:sz w:val="19"/>
        </w:rPr>
        <w:t> </w:t>
      </w:r>
      <w:r>
        <w:rPr>
          <w:sz w:val="19"/>
        </w:rPr>
        <w:t>be</w:t>
      </w:r>
      <w:r>
        <w:rPr>
          <w:spacing w:val="9"/>
          <w:sz w:val="19"/>
        </w:rPr>
        <w:t> </w:t>
      </w:r>
      <w:r>
        <w:rPr>
          <w:sz w:val="19"/>
        </w:rPr>
        <w:t>responsible for informing Tenant’s guests and invitees of these rules and Tenant shall be responsible for Tenant’s guests and invitees abiding by these rules. If vehicle registration is required by the community association, it shall be Tenant’s responsibility to ensure that Tenant’s vehicles are registered promptly and prop- erly. Any community association parking fines or penalties caused by Tenant’s vehicles shall be the responsibility of the Tenant under this Lease and pay- ment for such shall be promptly made by Tenant. In the event that Landlord is required by the community association</w:t>
      </w:r>
      <w:r>
        <w:rPr>
          <w:spacing w:val="-1"/>
          <w:sz w:val="19"/>
        </w:rPr>
        <w:t> </w:t>
      </w:r>
      <w:r>
        <w:rPr>
          <w:sz w:val="19"/>
        </w:rPr>
        <w:t>to</w:t>
      </w:r>
      <w:r>
        <w:rPr>
          <w:spacing w:val="-1"/>
          <w:sz w:val="19"/>
        </w:rPr>
        <w:t> </w:t>
      </w:r>
      <w:r>
        <w:rPr>
          <w:sz w:val="19"/>
        </w:rPr>
        <w:t>pay</w:t>
      </w:r>
      <w:r>
        <w:rPr>
          <w:spacing w:val="-1"/>
          <w:sz w:val="19"/>
        </w:rPr>
        <w:t> </w:t>
      </w:r>
      <w:r>
        <w:rPr>
          <w:sz w:val="19"/>
        </w:rPr>
        <w:t>for such,</w:t>
      </w:r>
      <w:r>
        <w:rPr>
          <w:spacing w:val="-1"/>
          <w:sz w:val="19"/>
        </w:rPr>
        <w:t> </w:t>
      </w:r>
      <w:r>
        <w:rPr>
          <w:sz w:val="19"/>
        </w:rPr>
        <w:t>this</w:t>
      </w:r>
      <w:r>
        <w:rPr>
          <w:spacing w:val="-1"/>
          <w:sz w:val="19"/>
        </w:rPr>
        <w:t> </w:t>
      </w:r>
      <w:r>
        <w:rPr>
          <w:sz w:val="19"/>
        </w:rPr>
        <w:t>amount</w:t>
      </w:r>
      <w:r>
        <w:rPr>
          <w:spacing w:val="-1"/>
          <w:sz w:val="19"/>
        </w:rPr>
        <w:t> </w:t>
      </w:r>
      <w:r>
        <w:rPr>
          <w:sz w:val="19"/>
        </w:rPr>
        <w:t>shall</w:t>
      </w:r>
      <w:r>
        <w:rPr>
          <w:spacing w:val="-1"/>
          <w:sz w:val="19"/>
        </w:rPr>
        <w:t> </w:t>
      </w:r>
      <w:r>
        <w:rPr>
          <w:sz w:val="19"/>
        </w:rPr>
        <w:t>be considered as additional rent under the terms of this Lease.</w:t>
      </w:r>
    </w:p>
    <w:p>
      <w:pPr>
        <w:pStyle w:val="BodyText"/>
        <w:spacing w:before="106"/>
      </w:pPr>
    </w:p>
    <w:p>
      <w:pPr>
        <w:pStyle w:val="ListParagraph"/>
        <w:numPr>
          <w:ilvl w:val="0"/>
          <w:numId w:val="1"/>
        </w:numPr>
        <w:tabs>
          <w:tab w:pos="520" w:val="left" w:leader="none"/>
          <w:tab w:pos="834" w:val="left" w:leader="none"/>
        </w:tabs>
        <w:spacing w:line="268" w:lineRule="auto" w:before="0" w:after="0"/>
        <w:ind w:left="520" w:right="438" w:hanging="1"/>
        <w:jc w:val="both"/>
        <w:rPr>
          <w:b/>
          <w:sz w:val="22"/>
        </w:rPr>
      </w:pPr>
      <w:r>
        <w:rPr>
          <w:b/>
          <w:sz w:val="22"/>
        </w:rPr>
        <w:t>LIENS ON THE PREMISES AND SIGNS: </w:t>
      </w:r>
      <w:r>
        <w:rPr>
          <w:sz w:val="19"/>
        </w:rPr>
        <w:t>Tenant shall not create or permit any lien upon the Premises or Tenant’s interest in this Lease. Ten- ant shall not place nor display any sign, advertisement</w:t>
      </w:r>
      <w:r>
        <w:rPr>
          <w:spacing w:val="-6"/>
          <w:sz w:val="19"/>
        </w:rPr>
        <w:t> </w:t>
      </w:r>
      <w:r>
        <w:rPr>
          <w:sz w:val="19"/>
        </w:rPr>
        <w:t>or notice on any part of the Premises.</w:t>
      </w:r>
    </w:p>
    <w:p>
      <w:pPr>
        <w:pStyle w:val="BodyText"/>
        <w:spacing w:before="35"/>
      </w:pPr>
    </w:p>
    <w:p>
      <w:pPr>
        <w:pStyle w:val="ListParagraph"/>
        <w:numPr>
          <w:ilvl w:val="0"/>
          <w:numId w:val="1"/>
        </w:numPr>
        <w:tabs>
          <w:tab w:pos="520" w:val="left" w:leader="none"/>
          <w:tab w:pos="844" w:val="left" w:leader="none"/>
        </w:tabs>
        <w:spacing w:line="266" w:lineRule="auto" w:before="0" w:after="0"/>
        <w:ind w:left="520" w:right="426" w:hanging="1"/>
        <w:jc w:val="both"/>
        <w:rPr>
          <w:b/>
          <w:sz w:val="22"/>
        </w:rPr>
      </w:pPr>
      <w:r>
        <w:rPr>
          <w:b/>
          <w:sz w:val="22"/>
        </w:rPr>
        <w:t>ACCIDENT</w:t>
      </w:r>
      <w:r>
        <w:rPr>
          <w:b/>
          <w:spacing w:val="34"/>
          <w:sz w:val="22"/>
        </w:rPr>
        <w:t> </w:t>
      </w:r>
      <w:r>
        <w:rPr>
          <w:b/>
          <w:sz w:val="22"/>
        </w:rPr>
        <w:t>LIABILITY:</w:t>
      </w:r>
      <w:r>
        <w:rPr>
          <w:b/>
          <w:spacing w:val="15"/>
          <w:sz w:val="22"/>
        </w:rPr>
        <w:t> </w:t>
      </w:r>
      <w:r>
        <w:rPr>
          <w:sz w:val="19"/>
        </w:rPr>
        <w:t>The</w:t>
      </w:r>
      <w:r>
        <w:rPr>
          <w:spacing w:val="15"/>
          <w:sz w:val="19"/>
        </w:rPr>
        <w:t> </w:t>
      </w:r>
      <w:r>
        <w:rPr>
          <w:sz w:val="19"/>
        </w:rPr>
        <w:t>Tenant</w:t>
      </w:r>
      <w:r>
        <w:rPr>
          <w:spacing w:val="15"/>
          <w:sz w:val="19"/>
        </w:rPr>
        <w:t> </w:t>
      </w:r>
      <w:r>
        <w:rPr>
          <w:sz w:val="19"/>
        </w:rPr>
        <w:t>hereby</w:t>
      </w:r>
      <w:r>
        <w:rPr>
          <w:spacing w:val="15"/>
          <w:sz w:val="19"/>
        </w:rPr>
        <w:t> </w:t>
      </w:r>
      <w:r>
        <w:rPr>
          <w:sz w:val="19"/>
        </w:rPr>
        <w:t>releases</w:t>
      </w:r>
      <w:r>
        <w:rPr>
          <w:spacing w:val="15"/>
          <w:sz w:val="19"/>
        </w:rPr>
        <w:t> </w:t>
      </w:r>
      <w:r>
        <w:rPr>
          <w:sz w:val="19"/>
        </w:rPr>
        <w:t>the</w:t>
      </w:r>
      <w:r>
        <w:rPr>
          <w:spacing w:val="15"/>
          <w:sz w:val="19"/>
        </w:rPr>
        <w:t> </w:t>
      </w:r>
      <w:r>
        <w:rPr>
          <w:sz w:val="19"/>
        </w:rPr>
        <w:t>Landlord</w:t>
      </w:r>
      <w:r>
        <w:rPr>
          <w:spacing w:val="15"/>
          <w:sz w:val="19"/>
        </w:rPr>
        <w:t> </w:t>
      </w:r>
      <w:r>
        <w:rPr>
          <w:sz w:val="19"/>
        </w:rPr>
        <w:t>and</w:t>
      </w:r>
      <w:r>
        <w:rPr>
          <w:spacing w:val="15"/>
          <w:sz w:val="19"/>
        </w:rPr>
        <w:t> </w:t>
      </w:r>
      <w:r>
        <w:rPr>
          <w:sz w:val="19"/>
        </w:rPr>
        <w:t>Landlord’s</w:t>
      </w:r>
      <w:r>
        <w:rPr>
          <w:spacing w:val="15"/>
          <w:sz w:val="19"/>
        </w:rPr>
        <w:t> </w:t>
      </w:r>
      <w:r>
        <w:rPr>
          <w:sz w:val="19"/>
        </w:rPr>
        <w:t>Agents</w:t>
      </w:r>
      <w:r>
        <w:rPr>
          <w:spacing w:val="15"/>
          <w:sz w:val="19"/>
        </w:rPr>
        <w:t> </w:t>
      </w:r>
      <w:r>
        <w:rPr>
          <w:sz w:val="19"/>
        </w:rPr>
        <w:t>from</w:t>
      </w:r>
      <w:r>
        <w:rPr>
          <w:spacing w:val="15"/>
          <w:sz w:val="19"/>
        </w:rPr>
        <w:t> </w:t>
      </w:r>
      <w:r>
        <w:rPr>
          <w:sz w:val="19"/>
        </w:rPr>
        <w:t>all</w:t>
      </w:r>
      <w:r>
        <w:rPr>
          <w:spacing w:val="15"/>
          <w:sz w:val="19"/>
        </w:rPr>
        <w:t> </w:t>
      </w:r>
      <w:r>
        <w:rPr>
          <w:sz w:val="19"/>
        </w:rPr>
        <w:t>responsibility,</w:t>
      </w:r>
      <w:r>
        <w:rPr>
          <w:spacing w:val="15"/>
          <w:sz w:val="19"/>
        </w:rPr>
        <w:t> </w:t>
      </w:r>
      <w:r>
        <w:rPr>
          <w:sz w:val="19"/>
        </w:rPr>
        <w:t>and</w:t>
      </w:r>
      <w:r>
        <w:rPr>
          <w:spacing w:val="15"/>
          <w:sz w:val="19"/>
        </w:rPr>
        <w:t> </w:t>
      </w:r>
      <w:r>
        <w:rPr>
          <w:sz w:val="19"/>
        </w:rPr>
        <w:t>expressly</w:t>
      </w:r>
      <w:r>
        <w:rPr>
          <w:spacing w:val="15"/>
          <w:sz w:val="19"/>
        </w:rPr>
        <w:t> </w:t>
      </w:r>
      <w:r>
        <w:rPr>
          <w:sz w:val="19"/>
        </w:rPr>
        <w:t>assumes</w:t>
      </w:r>
      <w:r>
        <w:rPr>
          <w:spacing w:val="15"/>
          <w:sz w:val="19"/>
        </w:rPr>
        <w:t> </w:t>
      </w:r>
      <w:r>
        <w:rPr>
          <w:sz w:val="19"/>
        </w:rPr>
        <w:t>all</w:t>
      </w:r>
      <w:r>
        <w:rPr>
          <w:spacing w:val="15"/>
          <w:sz w:val="19"/>
        </w:rPr>
        <w:t> </w:t>
      </w:r>
      <w:r>
        <w:rPr>
          <w:sz w:val="19"/>
        </w:rPr>
        <w:t>liabil- ity, in any</w:t>
      </w:r>
      <w:r>
        <w:rPr>
          <w:spacing w:val="-1"/>
          <w:sz w:val="19"/>
        </w:rPr>
        <w:t> </w:t>
      </w:r>
      <w:r>
        <w:rPr>
          <w:sz w:val="19"/>
        </w:rPr>
        <w:t>action for damage which may</w:t>
      </w:r>
      <w:r>
        <w:rPr>
          <w:spacing w:val="-1"/>
          <w:sz w:val="19"/>
        </w:rPr>
        <w:t> </w:t>
      </w:r>
      <w:r>
        <w:rPr>
          <w:sz w:val="19"/>
        </w:rPr>
        <w:t>arise from</w:t>
      </w:r>
      <w:r>
        <w:rPr>
          <w:spacing w:val="-1"/>
          <w:sz w:val="19"/>
        </w:rPr>
        <w:t> </w:t>
      </w:r>
      <w:r>
        <w:rPr>
          <w:sz w:val="19"/>
        </w:rPr>
        <w:t>any</w:t>
      </w:r>
      <w:r>
        <w:rPr>
          <w:spacing w:val="-1"/>
          <w:sz w:val="19"/>
        </w:rPr>
        <w:t> </w:t>
      </w:r>
      <w:r>
        <w:rPr>
          <w:sz w:val="19"/>
        </w:rPr>
        <w:t>kind of injury</w:t>
      </w:r>
      <w:r>
        <w:rPr>
          <w:spacing w:val="-1"/>
          <w:sz w:val="19"/>
        </w:rPr>
        <w:t> </w:t>
      </w:r>
      <w:r>
        <w:rPr>
          <w:sz w:val="19"/>
        </w:rPr>
        <w:t>to</w:t>
      </w:r>
      <w:r>
        <w:rPr>
          <w:spacing w:val="16"/>
          <w:sz w:val="19"/>
        </w:rPr>
        <w:t> </w:t>
      </w:r>
      <w:r>
        <w:rPr>
          <w:sz w:val="19"/>
        </w:rPr>
        <w:t>anyone,</w:t>
      </w:r>
      <w:r>
        <w:rPr>
          <w:spacing w:val="-1"/>
          <w:sz w:val="19"/>
        </w:rPr>
        <w:t> </w:t>
      </w:r>
      <w:r>
        <w:rPr>
          <w:sz w:val="19"/>
        </w:rPr>
        <w:t>by</w:t>
      </w:r>
      <w:r>
        <w:rPr>
          <w:spacing w:val="-1"/>
          <w:sz w:val="19"/>
        </w:rPr>
        <w:t> </w:t>
      </w:r>
      <w:r>
        <w:rPr>
          <w:sz w:val="19"/>
        </w:rPr>
        <w:t>or</w:t>
      </w:r>
      <w:r>
        <w:rPr>
          <w:spacing w:val="-1"/>
          <w:sz w:val="19"/>
        </w:rPr>
        <w:t> </w:t>
      </w:r>
      <w:r>
        <w:rPr>
          <w:sz w:val="19"/>
        </w:rPr>
        <w:t>on</w:t>
      </w:r>
      <w:r>
        <w:rPr>
          <w:spacing w:val="-1"/>
          <w:sz w:val="19"/>
        </w:rPr>
        <w:t> </w:t>
      </w:r>
      <w:r>
        <w:rPr>
          <w:sz w:val="19"/>
        </w:rPr>
        <w:t>account</w:t>
      </w:r>
      <w:r>
        <w:rPr>
          <w:spacing w:val="-1"/>
          <w:sz w:val="19"/>
        </w:rPr>
        <w:t> </w:t>
      </w:r>
      <w:r>
        <w:rPr>
          <w:sz w:val="19"/>
        </w:rPr>
        <w:t>of</w:t>
      </w:r>
      <w:r>
        <w:rPr>
          <w:spacing w:val="-1"/>
          <w:sz w:val="19"/>
        </w:rPr>
        <w:t> </w:t>
      </w:r>
      <w:r>
        <w:rPr>
          <w:sz w:val="19"/>
        </w:rPr>
        <w:t>the</w:t>
      </w:r>
      <w:r>
        <w:rPr>
          <w:spacing w:val="-1"/>
          <w:sz w:val="19"/>
        </w:rPr>
        <w:t> </w:t>
      </w:r>
      <w:r>
        <w:rPr>
          <w:sz w:val="19"/>
        </w:rPr>
        <w:t>use,</w:t>
      </w:r>
      <w:r>
        <w:rPr>
          <w:spacing w:val="-1"/>
          <w:sz w:val="19"/>
        </w:rPr>
        <w:t> </w:t>
      </w:r>
      <w:r>
        <w:rPr>
          <w:sz w:val="19"/>
        </w:rPr>
        <w:t>or</w:t>
      </w:r>
      <w:r>
        <w:rPr>
          <w:spacing w:val="-1"/>
          <w:sz w:val="19"/>
        </w:rPr>
        <w:t> </w:t>
      </w:r>
      <w:r>
        <w:rPr>
          <w:sz w:val="19"/>
        </w:rPr>
        <w:t>misuse,</w:t>
      </w:r>
      <w:r>
        <w:rPr>
          <w:spacing w:val="-1"/>
          <w:sz w:val="19"/>
        </w:rPr>
        <w:t> </w:t>
      </w:r>
      <w:r>
        <w:rPr>
          <w:sz w:val="19"/>
        </w:rPr>
        <w:t>of</w:t>
      </w:r>
      <w:r>
        <w:rPr>
          <w:spacing w:val="-1"/>
          <w:sz w:val="19"/>
        </w:rPr>
        <w:t> </w:t>
      </w:r>
      <w:r>
        <w:rPr>
          <w:sz w:val="19"/>
        </w:rPr>
        <w:t>that</w:t>
      </w:r>
      <w:r>
        <w:rPr>
          <w:spacing w:val="-1"/>
          <w:sz w:val="19"/>
        </w:rPr>
        <w:t> </w:t>
      </w:r>
      <w:r>
        <w:rPr>
          <w:sz w:val="19"/>
        </w:rPr>
        <w:t>portion</w:t>
      </w:r>
      <w:r>
        <w:rPr>
          <w:spacing w:val="-1"/>
          <w:sz w:val="19"/>
        </w:rPr>
        <w:t> </w:t>
      </w:r>
      <w:r>
        <w:rPr>
          <w:sz w:val="19"/>
        </w:rPr>
        <w:t>of</w:t>
      </w:r>
      <w:r>
        <w:rPr>
          <w:spacing w:val="-1"/>
          <w:sz w:val="19"/>
        </w:rPr>
        <w:t> </w:t>
      </w:r>
      <w:r>
        <w:rPr>
          <w:sz w:val="19"/>
        </w:rPr>
        <w:t>the</w:t>
      </w:r>
      <w:r>
        <w:rPr>
          <w:spacing w:val="-1"/>
          <w:sz w:val="19"/>
        </w:rPr>
        <w:t> </w:t>
      </w:r>
      <w:r>
        <w:rPr>
          <w:sz w:val="19"/>
        </w:rPr>
        <w:t>demised</w:t>
      </w:r>
      <w:r>
        <w:rPr>
          <w:spacing w:val="-1"/>
          <w:sz w:val="19"/>
        </w:rPr>
        <w:t> </w:t>
      </w:r>
      <w:r>
        <w:rPr>
          <w:sz w:val="19"/>
        </w:rPr>
        <w:t>Prem-</w:t>
      </w:r>
      <w:r>
        <w:rPr>
          <w:spacing w:val="-10"/>
          <w:sz w:val="19"/>
        </w:rPr>
        <w:t> </w:t>
      </w:r>
      <w:r>
        <w:rPr>
          <w:sz w:val="19"/>
        </w:rPr>
        <w:t>ises within the exclusive control of Tenant, or by and on account of any physical condition that may, at any time, exist upon that portion of the Premises</w:t>
      </w:r>
      <w:r>
        <w:rPr>
          <w:spacing w:val="-5"/>
          <w:sz w:val="19"/>
        </w:rPr>
        <w:t> </w:t>
      </w:r>
      <w:r>
        <w:rPr>
          <w:sz w:val="19"/>
        </w:rPr>
        <w:t>within</w:t>
      </w:r>
      <w:r>
        <w:rPr>
          <w:spacing w:val="80"/>
          <w:w w:val="150"/>
          <w:sz w:val="19"/>
        </w:rPr>
        <w:t> </w:t>
      </w:r>
      <w:r>
        <w:rPr>
          <w:sz w:val="19"/>
        </w:rPr>
        <w:t>the</w:t>
      </w:r>
      <w:r>
        <w:rPr>
          <w:spacing w:val="38"/>
          <w:sz w:val="19"/>
        </w:rPr>
        <w:t> </w:t>
      </w:r>
      <w:r>
        <w:rPr>
          <w:sz w:val="19"/>
        </w:rPr>
        <w:t>exclusive</w:t>
      </w:r>
      <w:r>
        <w:rPr>
          <w:spacing w:val="24"/>
          <w:sz w:val="19"/>
        </w:rPr>
        <w:t> </w:t>
      </w:r>
      <w:r>
        <w:rPr>
          <w:sz w:val="19"/>
        </w:rPr>
        <w:t>control</w:t>
      </w:r>
      <w:r>
        <w:rPr>
          <w:spacing w:val="24"/>
          <w:sz w:val="19"/>
        </w:rPr>
        <w:t> </w:t>
      </w:r>
      <w:r>
        <w:rPr>
          <w:sz w:val="19"/>
        </w:rPr>
        <w:t>of</w:t>
      </w:r>
      <w:r>
        <w:rPr>
          <w:spacing w:val="25"/>
          <w:sz w:val="19"/>
        </w:rPr>
        <w:t> </w:t>
      </w:r>
      <w:r>
        <w:rPr>
          <w:sz w:val="19"/>
        </w:rPr>
        <w:t>the</w:t>
      </w:r>
      <w:r>
        <w:rPr>
          <w:spacing w:val="24"/>
          <w:sz w:val="19"/>
        </w:rPr>
        <w:t> </w:t>
      </w:r>
      <w:r>
        <w:rPr>
          <w:sz w:val="19"/>
        </w:rPr>
        <w:t>Tenant.</w:t>
      </w:r>
      <w:r>
        <w:rPr>
          <w:spacing w:val="25"/>
          <w:sz w:val="19"/>
        </w:rPr>
        <w:t> </w:t>
      </w:r>
      <w:r>
        <w:rPr>
          <w:sz w:val="19"/>
        </w:rPr>
        <w:t>To</w:t>
      </w:r>
      <w:r>
        <w:rPr>
          <w:spacing w:val="24"/>
          <w:sz w:val="19"/>
        </w:rPr>
        <w:t> </w:t>
      </w:r>
      <w:r>
        <w:rPr>
          <w:sz w:val="19"/>
        </w:rPr>
        <w:t>the</w:t>
      </w:r>
      <w:r>
        <w:rPr>
          <w:spacing w:val="24"/>
          <w:sz w:val="19"/>
        </w:rPr>
        <w:t> </w:t>
      </w:r>
      <w:r>
        <w:rPr>
          <w:sz w:val="19"/>
        </w:rPr>
        <w:t>extent</w:t>
      </w:r>
      <w:r>
        <w:rPr>
          <w:spacing w:val="25"/>
          <w:sz w:val="19"/>
        </w:rPr>
        <w:t> </w:t>
      </w:r>
      <w:r>
        <w:rPr>
          <w:sz w:val="19"/>
        </w:rPr>
        <w:t>permitted</w:t>
      </w:r>
      <w:r>
        <w:rPr>
          <w:spacing w:val="24"/>
          <w:sz w:val="19"/>
        </w:rPr>
        <w:t> </w:t>
      </w:r>
      <w:r>
        <w:rPr>
          <w:sz w:val="19"/>
        </w:rPr>
        <w:t>by</w:t>
      </w:r>
      <w:r>
        <w:rPr>
          <w:spacing w:val="24"/>
          <w:sz w:val="19"/>
        </w:rPr>
        <w:t> </w:t>
      </w:r>
      <w:r>
        <w:rPr>
          <w:sz w:val="19"/>
        </w:rPr>
        <w:t>law,</w:t>
      </w:r>
      <w:r>
        <w:rPr>
          <w:spacing w:val="25"/>
          <w:sz w:val="19"/>
        </w:rPr>
        <w:t> </w:t>
      </w:r>
      <w:r>
        <w:rPr>
          <w:sz w:val="19"/>
        </w:rPr>
        <w:t>the</w:t>
      </w:r>
      <w:r>
        <w:rPr>
          <w:spacing w:val="24"/>
          <w:sz w:val="19"/>
        </w:rPr>
        <w:t> </w:t>
      </w:r>
      <w:r>
        <w:rPr>
          <w:sz w:val="19"/>
        </w:rPr>
        <w:t>Landlord</w:t>
      </w:r>
      <w:r>
        <w:rPr>
          <w:spacing w:val="24"/>
          <w:sz w:val="19"/>
        </w:rPr>
        <w:t> </w:t>
      </w:r>
      <w:r>
        <w:rPr>
          <w:sz w:val="19"/>
        </w:rPr>
        <w:t>shall</w:t>
      </w:r>
      <w:r>
        <w:rPr>
          <w:spacing w:val="24"/>
          <w:sz w:val="19"/>
        </w:rPr>
        <w:t> </w:t>
      </w:r>
      <w:r>
        <w:rPr>
          <w:sz w:val="19"/>
        </w:rPr>
        <w:t>not</w:t>
      </w:r>
      <w:r>
        <w:rPr>
          <w:spacing w:val="25"/>
          <w:sz w:val="19"/>
        </w:rPr>
        <w:t> </w:t>
      </w:r>
      <w:r>
        <w:rPr>
          <w:sz w:val="19"/>
        </w:rPr>
        <w:t>be</w:t>
      </w:r>
      <w:r>
        <w:rPr>
          <w:spacing w:val="24"/>
          <w:sz w:val="19"/>
        </w:rPr>
        <w:t> </w:t>
      </w:r>
      <w:r>
        <w:rPr>
          <w:sz w:val="19"/>
        </w:rPr>
        <w:t>liable</w:t>
      </w:r>
      <w:r>
        <w:rPr>
          <w:spacing w:val="24"/>
          <w:sz w:val="19"/>
        </w:rPr>
        <w:t> </w:t>
      </w:r>
      <w:r>
        <w:rPr>
          <w:sz w:val="19"/>
        </w:rPr>
        <w:t>for</w:t>
      </w:r>
      <w:r>
        <w:rPr>
          <w:spacing w:val="25"/>
          <w:sz w:val="19"/>
        </w:rPr>
        <w:t> </w:t>
      </w:r>
      <w:r>
        <w:rPr>
          <w:sz w:val="19"/>
        </w:rPr>
        <w:t>any</w:t>
      </w:r>
      <w:r>
        <w:rPr>
          <w:spacing w:val="24"/>
          <w:sz w:val="19"/>
        </w:rPr>
        <w:t> </w:t>
      </w:r>
      <w:r>
        <w:rPr>
          <w:sz w:val="19"/>
        </w:rPr>
        <w:t>injury,</w:t>
      </w:r>
      <w:r>
        <w:rPr>
          <w:spacing w:val="25"/>
          <w:sz w:val="19"/>
        </w:rPr>
        <w:t> </w:t>
      </w:r>
      <w:r>
        <w:rPr>
          <w:sz w:val="19"/>
        </w:rPr>
        <w:t>damage</w:t>
      </w:r>
      <w:r>
        <w:rPr>
          <w:spacing w:val="24"/>
          <w:sz w:val="19"/>
        </w:rPr>
        <w:t> </w:t>
      </w:r>
      <w:r>
        <w:rPr>
          <w:sz w:val="19"/>
        </w:rPr>
        <w:t>or</w:t>
      </w:r>
      <w:r>
        <w:rPr>
          <w:spacing w:val="25"/>
          <w:sz w:val="19"/>
        </w:rPr>
        <w:t> </w:t>
      </w:r>
      <w:r>
        <w:rPr>
          <w:sz w:val="19"/>
        </w:rPr>
        <w:t>loss</w:t>
      </w:r>
      <w:r>
        <w:rPr>
          <w:spacing w:val="24"/>
          <w:sz w:val="19"/>
        </w:rPr>
        <w:t> </w:t>
      </w:r>
      <w:r>
        <w:rPr>
          <w:sz w:val="19"/>
        </w:rPr>
        <w:t>resulting</w:t>
      </w:r>
      <w:r>
        <w:rPr>
          <w:spacing w:val="24"/>
          <w:sz w:val="19"/>
        </w:rPr>
        <w:t> </w:t>
      </w:r>
      <w:r>
        <w:rPr>
          <w:sz w:val="19"/>
        </w:rPr>
        <w:t>from</w:t>
      </w:r>
      <w:r>
        <w:rPr>
          <w:spacing w:val="24"/>
          <w:sz w:val="19"/>
        </w:rPr>
        <w:t> </w:t>
      </w:r>
      <w:r>
        <w:rPr>
          <w:sz w:val="19"/>
        </w:rPr>
        <w:t>any accident or occurrence in or upon the Premises. To the extent permitted by law, Tenant shall indemnify and hold Landlord harmless against liability, claims</w:t>
      </w:r>
      <w:r>
        <w:rPr>
          <w:spacing w:val="40"/>
          <w:sz w:val="19"/>
        </w:rPr>
        <w:t> </w:t>
      </w:r>
      <w:r>
        <w:rPr>
          <w:sz w:val="19"/>
        </w:rPr>
        <w:t>or actions for any damages caused in whole or in part by Tenant, Tenant's family, agents, employees, guests, other invitees or pets.</w:t>
      </w:r>
    </w:p>
    <w:p>
      <w:pPr>
        <w:pStyle w:val="BodyText"/>
        <w:spacing w:before="32"/>
      </w:pPr>
    </w:p>
    <w:p>
      <w:pPr>
        <w:pStyle w:val="ListParagraph"/>
        <w:numPr>
          <w:ilvl w:val="0"/>
          <w:numId w:val="1"/>
        </w:numPr>
        <w:tabs>
          <w:tab w:pos="835" w:val="left" w:leader="none"/>
        </w:tabs>
        <w:spacing w:line="264" w:lineRule="auto" w:before="0" w:after="0"/>
        <w:ind w:left="519" w:right="434" w:firstLine="0"/>
        <w:jc w:val="both"/>
        <w:rPr>
          <w:b/>
          <w:sz w:val="22"/>
        </w:rPr>
      </w:pPr>
      <w:r>
        <w:rPr>
          <w:b/>
          <w:sz w:val="22"/>
        </w:rPr>
        <w:t>TENANT’S INSURANCE AND PERSONAL PROPERTY: </w:t>
      </w:r>
      <w:r>
        <w:rPr>
          <w:sz w:val="19"/>
        </w:rPr>
        <w:t>Tenant agrees to obtain Tenant liability insurance in an amount not less than the amount</w:t>
      </w:r>
      <w:r>
        <w:rPr>
          <w:spacing w:val="18"/>
          <w:sz w:val="19"/>
        </w:rPr>
        <w:t> </w:t>
      </w:r>
      <w:r>
        <w:rPr>
          <w:sz w:val="19"/>
        </w:rPr>
        <w:t>specified</w:t>
      </w:r>
      <w:r>
        <w:rPr>
          <w:spacing w:val="18"/>
          <w:sz w:val="19"/>
        </w:rPr>
        <w:t> </w:t>
      </w:r>
      <w:r>
        <w:rPr>
          <w:sz w:val="19"/>
        </w:rPr>
        <w:t>above</w:t>
      </w:r>
      <w:r>
        <w:rPr>
          <w:spacing w:val="36"/>
          <w:sz w:val="19"/>
        </w:rPr>
        <w:t> </w:t>
      </w:r>
      <w:r>
        <w:rPr>
          <w:b/>
          <w:i/>
          <w:sz w:val="18"/>
        </w:rPr>
        <w:t>[See</w:t>
      </w:r>
      <w:r>
        <w:rPr>
          <w:b/>
          <w:i/>
          <w:spacing w:val="26"/>
          <w:sz w:val="18"/>
        </w:rPr>
        <w:t> </w:t>
      </w:r>
      <w:r>
        <w:rPr>
          <w:b/>
          <w:i/>
          <w:sz w:val="18"/>
        </w:rPr>
        <w:t>Section</w:t>
      </w:r>
      <w:r>
        <w:rPr>
          <w:b/>
          <w:i/>
          <w:spacing w:val="26"/>
          <w:sz w:val="18"/>
        </w:rPr>
        <w:t> </w:t>
      </w:r>
      <w:r>
        <w:rPr>
          <w:b/>
          <w:i/>
          <w:sz w:val="18"/>
        </w:rPr>
        <w:t>9]</w:t>
      </w:r>
      <w:r>
        <w:rPr>
          <w:b/>
          <w:i/>
          <w:spacing w:val="8"/>
          <w:sz w:val="18"/>
        </w:rPr>
        <w:t> </w:t>
      </w:r>
      <w:r>
        <w:rPr>
          <w:sz w:val="19"/>
        </w:rPr>
        <w:t>and shall have the Landlord and Landlord’s Agent named as “additionally insured.” </w:t>
      </w:r>
      <w:r>
        <w:rPr>
          <w:b/>
          <w:sz w:val="19"/>
        </w:rPr>
        <w:t>Tenant</w:t>
      </w:r>
      <w:r>
        <w:rPr>
          <w:b/>
          <w:spacing w:val="13"/>
          <w:sz w:val="19"/>
        </w:rPr>
        <w:t> </w:t>
      </w:r>
      <w:r>
        <w:rPr>
          <w:b/>
          <w:sz w:val="19"/>
        </w:rPr>
        <w:t>must</w:t>
      </w:r>
      <w:r>
        <w:rPr>
          <w:b/>
          <w:spacing w:val="13"/>
          <w:sz w:val="19"/>
        </w:rPr>
        <w:t> </w:t>
      </w:r>
      <w:r>
        <w:rPr>
          <w:b/>
          <w:sz w:val="19"/>
        </w:rPr>
        <w:t>provide</w:t>
      </w:r>
      <w:r>
        <w:rPr>
          <w:b/>
          <w:spacing w:val="13"/>
          <w:sz w:val="19"/>
        </w:rPr>
        <w:t> </w:t>
      </w:r>
      <w:r>
        <w:rPr>
          <w:b/>
          <w:sz w:val="19"/>
        </w:rPr>
        <w:t>proof of</w:t>
      </w:r>
      <w:r>
        <w:rPr>
          <w:b/>
          <w:spacing w:val="34"/>
          <w:sz w:val="19"/>
        </w:rPr>
        <w:t> </w:t>
      </w:r>
      <w:r>
        <w:rPr>
          <w:b/>
          <w:sz w:val="19"/>
        </w:rPr>
        <w:t>such</w:t>
      </w:r>
      <w:r>
        <w:rPr>
          <w:b/>
          <w:spacing w:val="34"/>
          <w:sz w:val="19"/>
        </w:rPr>
        <w:t> </w:t>
      </w:r>
      <w:r>
        <w:rPr>
          <w:b/>
          <w:sz w:val="19"/>
        </w:rPr>
        <w:t>insurance</w:t>
      </w:r>
      <w:r>
        <w:rPr>
          <w:b/>
          <w:spacing w:val="34"/>
          <w:sz w:val="19"/>
        </w:rPr>
        <w:t> </w:t>
      </w:r>
      <w:r>
        <w:rPr>
          <w:b/>
          <w:sz w:val="19"/>
        </w:rPr>
        <w:t>coverage</w:t>
      </w:r>
      <w:r>
        <w:rPr>
          <w:b/>
          <w:spacing w:val="34"/>
          <w:sz w:val="19"/>
        </w:rPr>
        <w:t> </w:t>
      </w:r>
      <w:r>
        <w:rPr>
          <w:b/>
          <w:sz w:val="19"/>
        </w:rPr>
        <w:t>to</w:t>
      </w:r>
      <w:r>
        <w:rPr>
          <w:b/>
          <w:spacing w:val="34"/>
          <w:sz w:val="19"/>
        </w:rPr>
        <w:t> </w:t>
      </w:r>
      <w:r>
        <w:rPr>
          <w:b/>
          <w:sz w:val="19"/>
        </w:rPr>
        <w:t>Landlord</w:t>
      </w:r>
      <w:r>
        <w:rPr>
          <w:b/>
          <w:spacing w:val="34"/>
          <w:sz w:val="19"/>
        </w:rPr>
        <w:t> </w:t>
      </w:r>
      <w:r>
        <w:rPr>
          <w:b/>
          <w:sz w:val="19"/>
        </w:rPr>
        <w:t>or</w:t>
      </w:r>
      <w:r>
        <w:rPr>
          <w:b/>
          <w:spacing w:val="34"/>
          <w:sz w:val="19"/>
        </w:rPr>
        <w:t> </w:t>
      </w:r>
      <w:r>
        <w:rPr>
          <w:b/>
          <w:sz w:val="19"/>
        </w:rPr>
        <w:t>Landlord’s</w:t>
      </w:r>
      <w:r>
        <w:rPr>
          <w:b/>
          <w:spacing w:val="34"/>
          <w:sz w:val="19"/>
        </w:rPr>
        <w:t> </w:t>
      </w:r>
      <w:r>
        <w:rPr>
          <w:b/>
          <w:sz w:val="19"/>
        </w:rPr>
        <w:t>Agent</w:t>
      </w:r>
      <w:r>
        <w:rPr>
          <w:b/>
          <w:spacing w:val="34"/>
          <w:sz w:val="19"/>
        </w:rPr>
        <w:t> </w:t>
      </w:r>
      <w:r>
        <w:rPr>
          <w:b/>
          <w:sz w:val="19"/>
        </w:rPr>
        <w:t>at</w:t>
      </w:r>
      <w:r>
        <w:rPr>
          <w:b/>
          <w:spacing w:val="21"/>
          <w:sz w:val="19"/>
        </w:rPr>
        <w:t> </w:t>
      </w:r>
      <w:r>
        <w:rPr>
          <w:b/>
          <w:sz w:val="19"/>
        </w:rPr>
        <w:t>time</w:t>
      </w:r>
      <w:r>
        <w:rPr>
          <w:b/>
          <w:spacing w:val="17"/>
          <w:sz w:val="19"/>
        </w:rPr>
        <w:t> </w:t>
      </w:r>
      <w:r>
        <w:rPr>
          <w:b/>
          <w:sz w:val="19"/>
        </w:rPr>
        <w:t>of</w:t>
      </w:r>
      <w:r>
        <w:rPr>
          <w:b/>
          <w:spacing w:val="17"/>
          <w:sz w:val="19"/>
        </w:rPr>
        <w:t> </w:t>
      </w:r>
      <w:r>
        <w:rPr>
          <w:b/>
          <w:sz w:val="19"/>
        </w:rPr>
        <w:t>move-in</w:t>
      </w:r>
      <w:r>
        <w:rPr>
          <w:b/>
          <w:spacing w:val="20"/>
          <w:sz w:val="19"/>
        </w:rPr>
        <w:t> </w:t>
      </w:r>
      <w:r>
        <w:rPr>
          <w:sz w:val="19"/>
        </w:rPr>
        <w:t>and at any other time upon request. Should Tenant not provide proof</w:t>
      </w:r>
      <w:r>
        <w:rPr>
          <w:spacing w:val="23"/>
          <w:sz w:val="19"/>
        </w:rPr>
        <w:t> </w:t>
      </w:r>
      <w:r>
        <w:rPr>
          <w:sz w:val="19"/>
        </w:rPr>
        <w:t>of</w:t>
      </w:r>
      <w:r>
        <w:rPr>
          <w:spacing w:val="23"/>
          <w:sz w:val="19"/>
        </w:rPr>
        <w:t> </w:t>
      </w:r>
      <w:r>
        <w:rPr>
          <w:sz w:val="19"/>
        </w:rPr>
        <w:t>such</w:t>
      </w:r>
      <w:r>
        <w:rPr>
          <w:spacing w:val="23"/>
          <w:sz w:val="19"/>
        </w:rPr>
        <w:t> </w:t>
      </w:r>
      <w:r>
        <w:rPr>
          <w:sz w:val="19"/>
        </w:rPr>
        <w:t>coverage</w:t>
      </w:r>
      <w:r>
        <w:rPr>
          <w:spacing w:val="23"/>
          <w:sz w:val="19"/>
        </w:rPr>
        <w:t> </w:t>
      </w:r>
      <w:r>
        <w:rPr>
          <w:sz w:val="19"/>
        </w:rPr>
        <w:t>at</w:t>
      </w:r>
      <w:r>
        <w:rPr>
          <w:spacing w:val="23"/>
          <w:sz w:val="19"/>
        </w:rPr>
        <w:t> </w:t>
      </w:r>
      <w:r>
        <w:rPr>
          <w:sz w:val="19"/>
        </w:rPr>
        <w:t>move-in, Landlord reserves the right (but in no case shall be required or expected) to place such liability coverage in Tenant’s name and at Tenant’s expense. The cost of such policy premium, if placed by Landlord, shall be considered as additional rent. Tenant shall not act nor</w:t>
      </w:r>
      <w:r>
        <w:rPr>
          <w:spacing w:val="40"/>
          <w:sz w:val="19"/>
        </w:rPr>
        <w:t> </w:t>
      </w:r>
      <w:r>
        <w:rPr>
          <w:sz w:val="19"/>
        </w:rPr>
        <w:t>permit another to act in a manner which shall adversely affect, increase the cost of, or result in the cancellation of any fire</w:t>
      </w:r>
      <w:r>
        <w:rPr>
          <w:spacing w:val="-3"/>
          <w:sz w:val="19"/>
        </w:rPr>
        <w:t> </w:t>
      </w:r>
      <w:r>
        <w:rPr>
          <w:sz w:val="19"/>
        </w:rPr>
        <w:t>or other insurance policy of the Landlord covering the Premises. Tenant acknowledges that all of Tenant's personal property or that which belongs to others placed on the Premises at the invitation of or with the consent of the Tenant shall be at the Tenant's sole risk. To the extent permitted by law, Tenant shall indemnify and hold harmless Landlord from and against any loss or damage to such personal property.</w:t>
      </w:r>
    </w:p>
    <w:p>
      <w:pPr>
        <w:pStyle w:val="BodyText"/>
        <w:spacing w:before="46"/>
      </w:pPr>
    </w:p>
    <w:p>
      <w:pPr>
        <w:pStyle w:val="ListParagraph"/>
        <w:numPr>
          <w:ilvl w:val="0"/>
          <w:numId w:val="1"/>
        </w:numPr>
        <w:tabs>
          <w:tab w:pos="833" w:val="left" w:leader="none"/>
        </w:tabs>
        <w:spacing w:line="264" w:lineRule="auto" w:before="0" w:after="0"/>
        <w:ind w:left="520" w:right="437" w:firstLine="0"/>
        <w:jc w:val="both"/>
        <w:rPr>
          <w:b/>
          <w:sz w:val="22"/>
        </w:rPr>
      </w:pPr>
      <w:r>
        <w:rPr>
          <w:b/>
          <w:sz w:val="22"/>
        </w:rPr>
        <w:t>ACCESS</w:t>
      </w:r>
      <w:r>
        <w:rPr>
          <w:b/>
          <w:spacing w:val="24"/>
          <w:sz w:val="22"/>
        </w:rPr>
        <w:t> </w:t>
      </w:r>
      <w:r>
        <w:rPr>
          <w:b/>
          <w:sz w:val="22"/>
        </w:rPr>
        <w:t>TO</w:t>
      </w:r>
      <w:r>
        <w:rPr>
          <w:b/>
          <w:spacing w:val="24"/>
          <w:sz w:val="22"/>
        </w:rPr>
        <w:t> </w:t>
      </w:r>
      <w:r>
        <w:rPr>
          <w:b/>
          <w:sz w:val="22"/>
        </w:rPr>
        <w:t>THE</w:t>
      </w:r>
      <w:r>
        <w:rPr>
          <w:b/>
          <w:spacing w:val="24"/>
          <w:sz w:val="22"/>
        </w:rPr>
        <w:t> </w:t>
      </w:r>
      <w:r>
        <w:rPr>
          <w:b/>
          <w:sz w:val="22"/>
        </w:rPr>
        <w:t>PREMISES</w:t>
      </w:r>
      <w:r>
        <w:rPr>
          <w:b/>
          <w:spacing w:val="24"/>
          <w:sz w:val="22"/>
        </w:rPr>
        <w:t> </w:t>
      </w:r>
      <w:r>
        <w:rPr>
          <w:b/>
          <w:sz w:val="22"/>
        </w:rPr>
        <w:t>AND</w:t>
      </w:r>
      <w:r>
        <w:rPr>
          <w:b/>
          <w:spacing w:val="24"/>
          <w:sz w:val="22"/>
        </w:rPr>
        <w:t> </w:t>
      </w:r>
      <w:r>
        <w:rPr>
          <w:b/>
          <w:sz w:val="22"/>
        </w:rPr>
        <w:t>INSPECTION</w:t>
      </w:r>
      <w:r>
        <w:rPr>
          <w:b/>
          <w:spacing w:val="24"/>
          <w:sz w:val="22"/>
        </w:rPr>
        <w:t> </w:t>
      </w:r>
      <w:r>
        <w:rPr>
          <w:b/>
          <w:sz w:val="22"/>
        </w:rPr>
        <w:t>DURING</w:t>
      </w:r>
      <w:r>
        <w:rPr>
          <w:b/>
          <w:spacing w:val="24"/>
          <w:sz w:val="22"/>
        </w:rPr>
        <w:t> </w:t>
      </w:r>
      <w:r>
        <w:rPr>
          <w:b/>
          <w:sz w:val="22"/>
        </w:rPr>
        <w:t>OCCUPANCY:</w:t>
      </w:r>
      <w:r>
        <w:rPr>
          <w:b/>
          <w:spacing w:val="12"/>
          <w:sz w:val="22"/>
        </w:rPr>
        <w:t> </w:t>
      </w:r>
      <w:r>
        <w:rPr>
          <w:sz w:val="19"/>
        </w:rPr>
        <w:t>The</w:t>
      </w:r>
      <w:r>
        <w:rPr>
          <w:spacing w:val="18"/>
          <w:sz w:val="19"/>
        </w:rPr>
        <w:t> </w:t>
      </w:r>
      <w:r>
        <w:rPr>
          <w:sz w:val="19"/>
        </w:rPr>
        <w:t>Landlord</w:t>
      </w:r>
      <w:r>
        <w:rPr>
          <w:spacing w:val="18"/>
          <w:sz w:val="19"/>
        </w:rPr>
        <w:t> </w:t>
      </w:r>
      <w:r>
        <w:rPr>
          <w:sz w:val="19"/>
        </w:rPr>
        <w:t>or</w:t>
      </w:r>
      <w:r>
        <w:rPr>
          <w:spacing w:val="18"/>
          <w:sz w:val="19"/>
        </w:rPr>
        <w:t> </w:t>
      </w:r>
      <w:r>
        <w:rPr>
          <w:sz w:val="19"/>
        </w:rPr>
        <w:t>Landlord’s</w:t>
      </w:r>
      <w:r>
        <w:rPr>
          <w:spacing w:val="18"/>
          <w:sz w:val="19"/>
        </w:rPr>
        <w:t> </w:t>
      </w:r>
      <w:r>
        <w:rPr>
          <w:sz w:val="19"/>
        </w:rPr>
        <w:t>Agent,</w:t>
      </w:r>
      <w:r>
        <w:rPr>
          <w:spacing w:val="16"/>
          <w:sz w:val="19"/>
        </w:rPr>
        <w:t> </w:t>
      </w:r>
      <w:r>
        <w:rPr>
          <w:sz w:val="19"/>
        </w:rPr>
        <w:t>upon</w:t>
      </w:r>
      <w:r>
        <w:rPr>
          <w:spacing w:val="15"/>
          <w:sz w:val="19"/>
        </w:rPr>
        <w:t> </w:t>
      </w:r>
      <w:r>
        <w:rPr>
          <w:sz w:val="19"/>
        </w:rPr>
        <w:t>reasonable</w:t>
      </w:r>
      <w:r>
        <w:rPr>
          <w:spacing w:val="15"/>
          <w:sz w:val="19"/>
        </w:rPr>
        <w:t> </w:t>
      </w:r>
      <w:r>
        <w:rPr>
          <w:sz w:val="19"/>
        </w:rPr>
        <w:t>notice to the Tenant and at reasonable times, may enter the Premises in order to inspect, make necessary or agreed-upon repairs, decorations, alterations, or improvements,</w:t>
      </w:r>
      <w:r>
        <w:rPr>
          <w:spacing w:val="30"/>
          <w:sz w:val="19"/>
        </w:rPr>
        <w:t> </w:t>
      </w:r>
      <w:r>
        <w:rPr>
          <w:sz w:val="19"/>
        </w:rPr>
        <w:t>supply</w:t>
      </w:r>
      <w:r>
        <w:rPr>
          <w:spacing w:val="30"/>
          <w:sz w:val="19"/>
        </w:rPr>
        <w:t> </w:t>
      </w:r>
      <w:r>
        <w:rPr>
          <w:sz w:val="19"/>
        </w:rPr>
        <w:t>necessary</w:t>
      </w:r>
      <w:r>
        <w:rPr>
          <w:spacing w:val="30"/>
          <w:sz w:val="19"/>
        </w:rPr>
        <w:t> </w:t>
      </w:r>
      <w:r>
        <w:rPr>
          <w:sz w:val="19"/>
        </w:rPr>
        <w:t>or</w:t>
      </w:r>
      <w:r>
        <w:rPr>
          <w:spacing w:val="30"/>
          <w:sz w:val="19"/>
        </w:rPr>
        <w:t> </w:t>
      </w:r>
      <w:r>
        <w:rPr>
          <w:sz w:val="19"/>
        </w:rPr>
        <w:t>agreed-upon services, place a “For Rent” or “For Sale” sign upon the Premises and/or a key lockbox. “Reasonable times” shall generally be considered to be between 8:00 a.m. and 8:00 p.m. If Landlord or Landlord’s Agent is unable to gain access after making reason- able attempts to arrange an appointment with the Tenant, Tenant authorizes Landlord or Landlord’s Agent to use a key provided by Landlord or Landlord’s Agent to gain entrance to the property. Before using this authorization, Landlord or Landlord’s Agent shall notify the Tenant of the date and time</w:t>
      </w:r>
      <w:r>
        <w:rPr>
          <w:spacing w:val="-3"/>
          <w:sz w:val="19"/>
        </w:rPr>
        <w:t> </w:t>
      </w:r>
      <w:r>
        <w:rPr>
          <w:sz w:val="19"/>
        </w:rPr>
        <w:t>of</w:t>
      </w:r>
      <w:r>
        <w:rPr>
          <w:spacing w:val="-3"/>
          <w:sz w:val="19"/>
        </w:rPr>
        <w:t> </w:t>
      </w:r>
      <w:r>
        <w:rPr>
          <w:sz w:val="19"/>
        </w:rPr>
        <w:t>the</w:t>
      </w:r>
      <w:r>
        <w:rPr>
          <w:spacing w:val="-3"/>
          <w:sz w:val="19"/>
        </w:rPr>
        <w:t> </w:t>
      </w:r>
      <w:r>
        <w:rPr>
          <w:sz w:val="19"/>
        </w:rPr>
        <w:t>in- spection, although the Landlord or Landlord’s Agent is under no obligation to inspect.</w:t>
      </w:r>
    </w:p>
    <w:p>
      <w:pPr>
        <w:pStyle w:val="BodyText"/>
        <w:spacing w:before="28"/>
      </w:pPr>
    </w:p>
    <w:p>
      <w:pPr>
        <w:pStyle w:val="BodyText"/>
        <w:spacing w:line="264" w:lineRule="auto" w:before="1"/>
        <w:ind w:left="520" w:right="437"/>
        <w:jc w:val="both"/>
      </w:pPr>
      <w:r>
        <w:rPr/>
        <w:t>In case of emergency, where it is impractical for the Landlord or Landlord’s Agent to give reasonable notice to the Tenant of the intent to enter the Premises, or in case the Premises have been vacated, abandoned or surrendered by the Tenant, the Landlord or Landlord’s Agent may enter the Premises without notice and without the consent of the Tenant. Should it become necessary to make repairs or to decorate the Premises, the Landlord or Landlord’s Agent, whenever possible, shall make arrangements for such workers to coordinate with the Tenant the time and date when workers may enter the Premises in order to accomplish the work. It then shall be the Tenant’s responsibility</w:t>
      </w:r>
      <w:r>
        <w:rPr>
          <w:spacing w:val="-1"/>
        </w:rPr>
        <w:t> </w:t>
      </w:r>
      <w:r>
        <w:rPr/>
        <w:t>to</w:t>
      </w:r>
      <w:r>
        <w:rPr>
          <w:spacing w:val="-1"/>
        </w:rPr>
        <w:t> </w:t>
      </w:r>
      <w:r>
        <w:rPr/>
        <w:t>ensure</w:t>
      </w:r>
      <w:r>
        <w:rPr>
          <w:spacing w:val="-1"/>
        </w:rPr>
        <w:t> </w:t>
      </w:r>
      <w:r>
        <w:rPr/>
        <w:t>that</w:t>
      </w:r>
      <w:r>
        <w:rPr>
          <w:spacing w:val="-1"/>
        </w:rPr>
        <w:t> </w:t>
      </w:r>
      <w:r>
        <w:rPr/>
        <w:t>these</w:t>
      </w:r>
      <w:r>
        <w:rPr>
          <w:spacing w:val="-1"/>
        </w:rPr>
        <w:t> </w:t>
      </w:r>
      <w:r>
        <w:rPr/>
        <w:t>workers</w:t>
      </w:r>
      <w:r>
        <w:rPr>
          <w:spacing w:val="-1"/>
        </w:rPr>
        <w:t> </w:t>
      </w:r>
      <w:r>
        <w:rPr/>
        <w:t>have</w:t>
      </w:r>
      <w:r>
        <w:rPr>
          <w:spacing w:val="-1"/>
        </w:rPr>
        <w:t> </w:t>
      </w:r>
      <w:r>
        <w:rPr/>
        <w:t>access</w:t>
      </w:r>
      <w:r>
        <w:rPr>
          <w:spacing w:val="-1"/>
        </w:rPr>
        <w:t> </w:t>
      </w:r>
      <w:r>
        <w:rPr/>
        <w:t>to</w:t>
      </w:r>
      <w:r>
        <w:rPr>
          <w:spacing w:val="-1"/>
        </w:rPr>
        <w:t> </w:t>
      </w:r>
      <w:r>
        <w:rPr/>
        <w:t>the</w:t>
      </w:r>
      <w:r>
        <w:rPr>
          <w:spacing w:val="-1"/>
        </w:rPr>
        <w:t> </w:t>
      </w:r>
      <w:r>
        <w:rPr/>
        <w:t>Premises</w:t>
      </w:r>
      <w:r>
        <w:rPr>
          <w:spacing w:val="-1"/>
        </w:rPr>
        <w:t> </w:t>
      </w:r>
      <w:r>
        <w:rPr/>
        <w:t>at</w:t>
      </w:r>
      <w:r>
        <w:rPr>
          <w:spacing w:val="-1"/>
        </w:rPr>
        <w:t> </w:t>
      </w:r>
      <w:r>
        <w:rPr/>
        <w:t>a</w:t>
      </w:r>
      <w:r>
        <w:rPr>
          <w:spacing w:val="-1"/>
        </w:rPr>
        <w:t> </w:t>
      </w:r>
      <w:r>
        <w:rPr/>
        <w:t>time</w:t>
      </w:r>
      <w:r>
        <w:rPr>
          <w:spacing w:val="-1"/>
        </w:rPr>
        <w:t> </w:t>
      </w:r>
      <w:r>
        <w:rPr/>
        <w:t>and</w:t>
      </w:r>
      <w:r>
        <w:rPr>
          <w:spacing w:val="-1"/>
        </w:rPr>
        <w:t> </w:t>
      </w:r>
      <w:r>
        <w:rPr/>
        <w:t>date</w:t>
      </w:r>
      <w:r>
        <w:rPr>
          <w:spacing w:val="-1"/>
        </w:rPr>
        <w:t> </w:t>
      </w:r>
      <w:r>
        <w:rPr/>
        <w:t>con- venient to both Tenant and workers and that this time and date should be during the regular business hours of the firm doing the work. If the Tenant refuses to</w:t>
      </w:r>
      <w:r>
        <w:rPr>
          <w:spacing w:val="23"/>
        </w:rPr>
        <w:t> </w:t>
      </w:r>
      <w:r>
        <w:rPr/>
        <w:t>allow</w:t>
      </w:r>
      <w:r>
        <w:rPr>
          <w:spacing w:val="18"/>
        </w:rPr>
        <w:t> </w:t>
      </w:r>
      <w:r>
        <w:rPr/>
        <w:t>or</w:t>
      </w:r>
      <w:r>
        <w:rPr>
          <w:spacing w:val="18"/>
        </w:rPr>
        <w:t> </w:t>
      </w:r>
      <w:r>
        <w:rPr/>
        <w:t>prevents</w:t>
      </w:r>
      <w:r>
        <w:rPr>
          <w:spacing w:val="18"/>
        </w:rPr>
        <w:t> </w:t>
      </w:r>
      <w:r>
        <w:rPr/>
        <w:t>this</w:t>
      </w:r>
      <w:r>
        <w:rPr>
          <w:spacing w:val="18"/>
        </w:rPr>
        <w:t> </w:t>
      </w:r>
      <w:r>
        <w:rPr/>
        <w:t>access</w:t>
      </w:r>
      <w:r>
        <w:rPr>
          <w:spacing w:val="18"/>
        </w:rPr>
        <w:t> </w:t>
      </w:r>
      <w:r>
        <w:rPr/>
        <w:t>as</w:t>
      </w:r>
      <w:r>
        <w:rPr>
          <w:spacing w:val="18"/>
        </w:rPr>
        <w:t> </w:t>
      </w:r>
      <w:r>
        <w:rPr/>
        <w:t>provided</w:t>
      </w:r>
      <w:r>
        <w:rPr>
          <w:spacing w:val="18"/>
        </w:rPr>
        <w:t> </w:t>
      </w:r>
      <w:r>
        <w:rPr/>
        <w:t>herein,</w:t>
      </w:r>
      <w:r>
        <w:rPr>
          <w:spacing w:val="18"/>
        </w:rPr>
        <w:t> </w:t>
      </w:r>
      <w:r>
        <w:rPr/>
        <w:t>Tenant</w:t>
      </w:r>
      <w:r>
        <w:rPr>
          <w:spacing w:val="18"/>
        </w:rPr>
        <w:t> </w:t>
      </w:r>
      <w:r>
        <w:rPr/>
        <w:t>shall</w:t>
      </w:r>
      <w:r>
        <w:rPr>
          <w:spacing w:val="18"/>
        </w:rPr>
        <w:t> </w:t>
      </w:r>
      <w:r>
        <w:rPr/>
        <w:t>bear</w:t>
      </w:r>
      <w:r>
        <w:rPr>
          <w:spacing w:val="18"/>
        </w:rPr>
        <w:t> </w:t>
      </w:r>
      <w:r>
        <w:rPr/>
        <w:t>any</w:t>
      </w:r>
      <w:r>
        <w:rPr>
          <w:spacing w:val="18"/>
        </w:rPr>
        <w:t> </w:t>
      </w:r>
      <w:r>
        <w:rPr/>
        <w:t>additional</w:t>
      </w:r>
      <w:r>
        <w:rPr>
          <w:spacing w:val="18"/>
        </w:rPr>
        <w:t> </w:t>
      </w:r>
      <w:r>
        <w:rPr/>
        <w:t>expense</w:t>
      </w:r>
      <w:r>
        <w:rPr>
          <w:spacing w:val="18"/>
        </w:rPr>
        <w:t> </w:t>
      </w:r>
      <w:r>
        <w:rPr/>
        <w:t>incurred</w:t>
      </w:r>
      <w:r>
        <w:rPr>
          <w:spacing w:val="18"/>
        </w:rPr>
        <w:t> </w:t>
      </w:r>
      <w:r>
        <w:rPr/>
        <w:t>by</w:t>
      </w:r>
      <w:r>
        <w:rPr>
          <w:spacing w:val="18"/>
        </w:rPr>
        <w:t> </w:t>
      </w:r>
      <w:r>
        <w:rPr/>
        <w:t>the</w:t>
      </w:r>
      <w:r>
        <w:rPr>
          <w:spacing w:val="18"/>
        </w:rPr>
        <w:t> </w:t>
      </w:r>
      <w:r>
        <w:rPr/>
        <w:t>Landlord</w:t>
      </w:r>
      <w:r>
        <w:rPr>
          <w:spacing w:val="18"/>
        </w:rPr>
        <w:t> </w:t>
      </w:r>
      <w:r>
        <w:rPr/>
        <w:t>or</w:t>
      </w:r>
      <w:r>
        <w:rPr>
          <w:spacing w:val="18"/>
        </w:rPr>
        <w:t> </w:t>
      </w:r>
      <w:r>
        <w:rPr/>
        <w:t>Landlord’s</w:t>
      </w:r>
      <w:r>
        <w:rPr>
          <w:spacing w:val="18"/>
        </w:rPr>
        <w:t> </w:t>
      </w:r>
      <w:r>
        <w:rPr/>
        <w:t>Agent.</w:t>
      </w:r>
      <w:r>
        <w:rPr>
          <w:spacing w:val="18"/>
        </w:rPr>
        <w:t> </w:t>
      </w:r>
      <w:r>
        <w:rPr/>
        <w:t>The</w:t>
      </w:r>
      <w:r>
        <w:rPr>
          <w:spacing w:val="18"/>
        </w:rPr>
        <w:t> </w:t>
      </w:r>
      <w:r>
        <w:rPr/>
        <w:t>Land- lord may take legal action to compel access or may terminate this Lease. In either case, the Landlord or Landlord’s Agent may recover actual damages sustained and reasonable attorney’s fees.</w:t>
      </w:r>
    </w:p>
    <w:p>
      <w:pPr>
        <w:pStyle w:val="BodyText"/>
        <w:spacing w:before="40"/>
      </w:pPr>
    </w:p>
    <w:p>
      <w:pPr>
        <w:pStyle w:val="ListParagraph"/>
        <w:numPr>
          <w:ilvl w:val="0"/>
          <w:numId w:val="1"/>
        </w:numPr>
        <w:tabs>
          <w:tab w:pos="838" w:val="left" w:leader="none"/>
        </w:tabs>
        <w:spacing w:line="240" w:lineRule="auto" w:before="0" w:after="0"/>
        <w:ind w:left="838" w:right="0" w:hanging="318"/>
        <w:jc w:val="both"/>
        <w:rPr>
          <w:b/>
          <w:sz w:val="22"/>
        </w:rPr>
      </w:pPr>
      <w:r>
        <w:rPr>
          <w:b/>
          <w:sz w:val="22"/>
        </w:rPr>
        <w:t>SHOWING</w:t>
      </w:r>
      <w:r>
        <w:rPr>
          <w:b/>
          <w:spacing w:val="9"/>
          <w:sz w:val="22"/>
        </w:rPr>
        <w:t> </w:t>
      </w:r>
      <w:r>
        <w:rPr>
          <w:b/>
          <w:sz w:val="22"/>
        </w:rPr>
        <w:t>OF</w:t>
      </w:r>
      <w:r>
        <w:rPr>
          <w:b/>
          <w:spacing w:val="10"/>
          <w:sz w:val="22"/>
        </w:rPr>
        <w:t> </w:t>
      </w:r>
      <w:r>
        <w:rPr>
          <w:b/>
          <w:sz w:val="22"/>
        </w:rPr>
        <w:t>PREMISES</w:t>
      </w:r>
      <w:r>
        <w:rPr>
          <w:b/>
          <w:spacing w:val="9"/>
          <w:sz w:val="22"/>
        </w:rPr>
        <w:t> </w:t>
      </w:r>
      <w:r>
        <w:rPr>
          <w:b/>
          <w:sz w:val="22"/>
        </w:rPr>
        <w:t>FOR</w:t>
      </w:r>
      <w:r>
        <w:rPr>
          <w:b/>
          <w:spacing w:val="10"/>
          <w:sz w:val="22"/>
        </w:rPr>
        <w:t> </w:t>
      </w:r>
      <w:r>
        <w:rPr>
          <w:b/>
          <w:sz w:val="22"/>
        </w:rPr>
        <w:t>RENT</w:t>
      </w:r>
      <w:r>
        <w:rPr>
          <w:b/>
          <w:spacing w:val="10"/>
          <w:sz w:val="22"/>
        </w:rPr>
        <w:t> </w:t>
      </w:r>
      <w:r>
        <w:rPr>
          <w:b/>
          <w:sz w:val="22"/>
        </w:rPr>
        <w:t>OR</w:t>
      </w:r>
      <w:r>
        <w:rPr>
          <w:b/>
          <w:spacing w:val="9"/>
          <w:sz w:val="22"/>
        </w:rPr>
        <w:t> </w:t>
      </w:r>
      <w:r>
        <w:rPr>
          <w:b/>
          <w:sz w:val="22"/>
        </w:rPr>
        <w:t>SALE</w:t>
      </w:r>
      <w:r>
        <w:rPr>
          <w:sz w:val="19"/>
        </w:rPr>
        <w:t>:</w:t>
      </w:r>
      <w:r>
        <w:rPr>
          <w:spacing w:val="-4"/>
          <w:sz w:val="19"/>
        </w:rPr>
        <w:t> </w:t>
      </w:r>
      <w:r>
        <w:rPr>
          <w:sz w:val="19"/>
        </w:rPr>
        <w:t>During</w:t>
      </w:r>
      <w:r>
        <w:rPr>
          <w:spacing w:val="-3"/>
          <w:sz w:val="19"/>
        </w:rPr>
        <w:t> </w:t>
      </w:r>
      <w:r>
        <w:rPr>
          <w:sz w:val="19"/>
        </w:rPr>
        <w:t>the</w:t>
      </w:r>
      <w:r>
        <w:rPr>
          <w:spacing w:val="-4"/>
          <w:sz w:val="19"/>
        </w:rPr>
        <w:t> </w:t>
      </w:r>
      <w:r>
        <w:rPr>
          <w:sz w:val="19"/>
        </w:rPr>
        <w:t>last</w:t>
      </w:r>
      <w:r>
        <w:rPr>
          <w:spacing w:val="12"/>
          <w:sz w:val="19"/>
        </w:rPr>
        <w:t> </w:t>
      </w:r>
      <w:r>
        <w:rPr>
          <w:b/>
          <w:i/>
          <w:sz w:val="18"/>
        </w:rPr>
        <w:t>[See</w:t>
      </w:r>
      <w:r>
        <w:rPr>
          <w:b/>
          <w:i/>
          <w:spacing w:val="2"/>
          <w:sz w:val="18"/>
        </w:rPr>
        <w:t> </w:t>
      </w:r>
      <w:r>
        <w:rPr>
          <w:b/>
          <w:i/>
          <w:sz w:val="18"/>
        </w:rPr>
        <w:t>Section</w:t>
      </w:r>
      <w:r>
        <w:rPr>
          <w:b/>
          <w:i/>
          <w:spacing w:val="3"/>
          <w:sz w:val="18"/>
        </w:rPr>
        <w:t> </w:t>
      </w:r>
      <w:r>
        <w:rPr>
          <w:b/>
          <w:i/>
          <w:sz w:val="18"/>
        </w:rPr>
        <w:t>11]</w:t>
      </w:r>
      <w:r>
        <w:rPr>
          <w:b/>
          <w:i/>
          <w:spacing w:val="2"/>
          <w:sz w:val="18"/>
        </w:rPr>
        <w:t> </w:t>
      </w:r>
      <w:r>
        <w:rPr>
          <w:sz w:val="19"/>
        </w:rPr>
        <w:t>days of this Lease,</w:t>
      </w:r>
      <w:r>
        <w:rPr>
          <w:spacing w:val="1"/>
          <w:sz w:val="19"/>
        </w:rPr>
        <w:t> </w:t>
      </w:r>
      <w:r>
        <w:rPr>
          <w:sz w:val="19"/>
        </w:rPr>
        <w:t>the Tenant shall permit the</w:t>
      </w:r>
      <w:r>
        <w:rPr>
          <w:spacing w:val="1"/>
          <w:sz w:val="19"/>
        </w:rPr>
        <w:t> </w:t>
      </w:r>
      <w:r>
        <w:rPr>
          <w:sz w:val="19"/>
        </w:rPr>
        <w:t>posting of </w:t>
      </w:r>
      <w:r>
        <w:rPr>
          <w:spacing w:val="-10"/>
          <w:sz w:val="19"/>
        </w:rPr>
        <w:t>a</w:t>
      </w:r>
    </w:p>
    <w:p>
      <w:pPr>
        <w:spacing w:after="0" w:line="240" w:lineRule="auto"/>
        <w:jc w:val="both"/>
        <w:rPr>
          <w:sz w:val="22"/>
        </w:rPr>
        <w:sectPr>
          <w:pgSz w:w="12240" w:h="15840"/>
          <w:pgMar w:header="0" w:footer="1552" w:top="660" w:bottom="1880" w:left="200" w:right="280"/>
        </w:sectPr>
      </w:pPr>
    </w:p>
    <w:p>
      <w:pPr>
        <w:pStyle w:val="BodyText"/>
        <w:spacing w:line="264" w:lineRule="auto" w:before="77"/>
        <w:ind w:left="520" w:right="437"/>
        <w:jc w:val="both"/>
      </w:pPr>
      <w:r>
        <w:rPr/>
        <w:t>"For Rent" sign and shall allow the Premises to be shown to prospective Tenants during the hours of 10:00 a.m. to 8:00 p.m. daily. During the last</w:t>
      </w:r>
      <w:r>
        <w:rPr>
          <w:spacing w:val="26"/>
        </w:rPr>
        <w:t> </w:t>
      </w:r>
      <w:r>
        <w:rPr>
          <w:b/>
          <w:i/>
          <w:sz w:val="18"/>
        </w:rPr>
        <w:t>[See Section</w:t>
      </w:r>
      <w:r>
        <w:rPr>
          <w:b/>
          <w:i/>
          <w:spacing w:val="17"/>
          <w:sz w:val="18"/>
        </w:rPr>
        <w:t> </w:t>
      </w:r>
      <w:r>
        <w:rPr>
          <w:b/>
          <w:i/>
          <w:sz w:val="18"/>
        </w:rPr>
        <w:t>11] </w:t>
      </w:r>
      <w:r>
        <w:rPr/>
        <w:t>days of this Lease, the Tenant shall permit the posting of a "For Sale" sign and shall allow the Premises to be shown to prospective Purchasers during the hours of 10:00 a.m. to 8:00 p.m. daily. Landlord or Landlord’s Agent, if requested, shall give the Tenant at least one hour's telephone notice of such showings. However, if the Tenant is not home when the telephone call is made, the Premises may be shown utilizing the key retained by the Landlord or</w:t>
      </w:r>
      <w:r>
        <w:rPr>
          <w:spacing w:val="20"/>
        </w:rPr>
        <w:t> </w:t>
      </w:r>
      <w:r>
        <w:rPr/>
        <w:t>Landlord’s</w:t>
      </w:r>
      <w:r>
        <w:rPr>
          <w:spacing w:val="20"/>
        </w:rPr>
        <w:t> </w:t>
      </w:r>
      <w:r>
        <w:rPr/>
        <w:t>Agent</w:t>
      </w:r>
      <w:r>
        <w:rPr>
          <w:spacing w:val="20"/>
        </w:rPr>
        <w:t> </w:t>
      </w:r>
      <w:r>
        <w:rPr/>
        <w:t>or</w:t>
      </w:r>
      <w:r>
        <w:rPr>
          <w:spacing w:val="20"/>
        </w:rPr>
        <w:t> </w:t>
      </w:r>
      <w:r>
        <w:rPr/>
        <w:t>by</w:t>
      </w:r>
      <w:r>
        <w:rPr>
          <w:spacing w:val="20"/>
        </w:rPr>
        <w:t> </w:t>
      </w:r>
      <w:r>
        <w:rPr/>
        <w:t>use</w:t>
      </w:r>
      <w:r>
        <w:rPr>
          <w:spacing w:val="20"/>
        </w:rPr>
        <w:t> </w:t>
      </w:r>
      <w:r>
        <w:rPr/>
        <w:t>of</w:t>
      </w:r>
      <w:r>
        <w:rPr>
          <w:spacing w:val="20"/>
        </w:rPr>
        <w:t> </w:t>
      </w:r>
      <w:r>
        <w:rPr/>
        <w:t>a</w:t>
      </w:r>
      <w:r>
        <w:rPr>
          <w:spacing w:val="20"/>
        </w:rPr>
        <w:t> </w:t>
      </w:r>
      <w:r>
        <w:rPr/>
        <w:t>key</w:t>
      </w:r>
      <w:r>
        <w:rPr>
          <w:spacing w:val="20"/>
        </w:rPr>
        <w:t> </w:t>
      </w:r>
      <w:r>
        <w:rPr/>
        <w:t>lockbox,</w:t>
      </w:r>
      <w:r>
        <w:rPr>
          <w:spacing w:val="20"/>
        </w:rPr>
        <w:t> </w:t>
      </w:r>
      <w:r>
        <w:rPr/>
        <w:t>as</w:t>
      </w:r>
      <w:r>
        <w:rPr>
          <w:spacing w:val="20"/>
        </w:rPr>
        <w:t> </w:t>
      </w:r>
      <w:r>
        <w:rPr/>
        <w:t>authorized</w:t>
      </w:r>
      <w:r>
        <w:rPr>
          <w:spacing w:val="20"/>
        </w:rPr>
        <w:t> </w:t>
      </w:r>
      <w:r>
        <w:rPr/>
        <w:t>by</w:t>
      </w:r>
      <w:r>
        <w:rPr>
          <w:spacing w:val="20"/>
        </w:rPr>
        <w:t> </w:t>
      </w:r>
      <w:r>
        <w:rPr/>
        <w:t>the</w:t>
      </w:r>
      <w:r>
        <w:rPr>
          <w:spacing w:val="20"/>
        </w:rPr>
        <w:t> </w:t>
      </w:r>
      <w:r>
        <w:rPr/>
        <w:t>Landlord.</w:t>
      </w:r>
      <w:r>
        <w:rPr>
          <w:spacing w:val="20"/>
        </w:rPr>
        <w:t> </w:t>
      </w:r>
      <w:r>
        <w:rPr/>
        <w:t>Tenant</w:t>
      </w:r>
      <w:r>
        <w:rPr>
          <w:spacing w:val="20"/>
        </w:rPr>
        <w:t> </w:t>
      </w:r>
      <w:r>
        <w:rPr/>
        <w:t>agrees</w:t>
      </w:r>
      <w:r>
        <w:rPr>
          <w:spacing w:val="20"/>
        </w:rPr>
        <w:t> </w:t>
      </w:r>
      <w:r>
        <w:rPr/>
        <w:t>to</w:t>
      </w:r>
      <w:r>
        <w:rPr>
          <w:spacing w:val="20"/>
        </w:rPr>
        <w:t> </w:t>
      </w:r>
      <w:r>
        <w:rPr/>
        <w:t>keep</w:t>
      </w:r>
      <w:r>
        <w:rPr>
          <w:spacing w:val="20"/>
        </w:rPr>
        <w:t> </w:t>
      </w:r>
      <w:r>
        <w:rPr/>
        <w:t>Premises</w:t>
      </w:r>
      <w:r>
        <w:rPr>
          <w:spacing w:val="20"/>
        </w:rPr>
        <w:t> </w:t>
      </w:r>
      <w:r>
        <w:rPr/>
        <w:t>reasonably clean and orderly and that any</w:t>
      </w:r>
      <w:r>
        <w:rPr>
          <w:spacing w:val="14"/>
        </w:rPr>
        <w:t> </w:t>
      </w:r>
      <w:r>
        <w:rPr/>
        <w:t>pets</w:t>
      </w:r>
      <w:r>
        <w:rPr>
          <w:spacing w:val="14"/>
        </w:rPr>
        <w:t> </w:t>
      </w:r>
      <w:r>
        <w:rPr/>
        <w:t>(permitted</w:t>
      </w:r>
      <w:r>
        <w:rPr>
          <w:spacing w:val="14"/>
        </w:rPr>
        <w:t> </w:t>
      </w:r>
      <w:r>
        <w:rPr/>
        <w:t>on</w:t>
      </w:r>
      <w:r>
        <w:rPr>
          <w:spacing w:val="14"/>
        </w:rPr>
        <w:t> </w:t>
      </w:r>
      <w:r>
        <w:rPr/>
        <w:t>the</w:t>
      </w:r>
      <w:r>
        <w:rPr>
          <w:spacing w:val="14"/>
        </w:rPr>
        <w:t> </w:t>
      </w:r>
      <w:r>
        <w:rPr/>
        <w:t>Premises</w:t>
      </w:r>
      <w:r>
        <w:rPr>
          <w:spacing w:val="14"/>
        </w:rPr>
        <w:t> </w:t>
      </w:r>
      <w:r>
        <w:rPr/>
        <w:t>only</w:t>
      </w:r>
      <w:r>
        <w:rPr>
          <w:spacing w:val="14"/>
        </w:rPr>
        <w:t> </w:t>
      </w:r>
      <w:r>
        <w:rPr/>
        <w:t>by</w:t>
      </w:r>
      <w:r>
        <w:rPr>
          <w:spacing w:val="14"/>
        </w:rPr>
        <w:t> </w:t>
      </w:r>
      <w:r>
        <w:rPr/>
        <w:t>an addendum to this Lease) shall not be allowed to obstruct nor interfere with any showing of the Property for rent or sale. Tenant agrees to make reasonable accommodations to comply.</w:t>
      </w:r>
    </w:p>
    <w:p>
      <w:pPr>
        <w:pStyle w:val="BodyText"/>
        <w:rPr>
          <w:sz w:val="20"/>
        </w:rPr>
      </w:pP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2448">
                <wp:simplePos x="0" y="0"/>
                <wp:positionH relativeFrom="page">
                  <wp:posOffset>419100</wp:posOffset>
                </wp:positionH>
                <wp:positionV relativeFrom="paragraph">
                  <wp:posOffset>171950</wp:posOffset>
                </wp:positionV>
                <wp:extent cx="6934200" cy="990600"/>
                <wp:effectExtent l="0" t="0" r="0" b="0"/>
                <wp:wrapTopAndBottom/>
                <wp:docPr id="24" name="Textbox 24"/>
                <wp:cNvGraphicFramePr>
                  <a:graphicFrameLocks/>
                </wp:cNvGraphicFramePr>
                <a:graphic>
                  <a:graphicData uri="http://schemas.microsoft.com/office/word/2010/wordprocessingShape">
                    <wps:wsp>
                      <wps:cNvPr id="24" name="Textbox 24"/>
                      <wps:cNvSpPr txBox="1"/>
                      <wps:spPr>
                        <a:xfrm>
                          <a:off x="0" y="0"/>
                          <a:ext cx="6934200" cy="990600"/>
                        </a:xfrm>
                        <a:prstGeom prst="rect">
                          <a:avLst/>
                        </a:prstGeom>
                        <a:solidFill>
                          <a:srgbClr val="E5E5E5"/>
                        </a:solidFill>
                        <a:ln w="19050">
                          <a:solidFill>
                            <a:srgbClr val="000000"/>
                          </a:solidFill>
                          <a:prstDash val="solid"/>
                        </a:ln>
                      </wps:spPr>
                      <wps:txbx>
                        <w:txbxContent>
                          <w:p>
                            <w:pPr>
                              <w:pStyle w:val="BodyText"/>
                              <w:spacing w:line="266" w:lineRule="auto" w:before="49"/>
                              <w:ind w:left="45" w:right="73"/>
                              <w:rPr>
                                <w:b/>
                                <w:color w:val="000000"/>
                                <w:sz w:val="18"/>
                              </w:rPr>
                            </w:pPr>
                            <w:r>
                              <w:rPr>
                                <w:b/>
                                <w:color w:val="000000"/>
                                <w:sz w:val="22"/>
                              </w:rPr>
                              <w:t>36.</w:t>
                            </w:r>
                            <w:r>
                              <w:rPr>
                                <w:b/>
                                <w:color w:val="000000"/>
                                <w:spacing w:val="-2"/>
                                <w:sz w:val="22"/>
                              </w:rPr>
                              <w:t> </w:t>
                            </w:r>
                            <w:r>
                              <w:rPr>
                                <w:b/>
                                <w:color w:val="000000"/>
                                <w:sz w:val="22"/>
                              </w:rPr>
                              <w:t>RENEWAL</w:t>
                            </w:r>
                            <w:r>
                              <w:rPr>
                                <w:b/>
                                <w:color w:val="000000"/>
                                <w:spacing w:val="-2"/>
                                <w:sz w:val="22"/>
                              </w:rPr>
                              <w:t> </w:t>
                            </w:r>
                            <w:r>
                              <w:rPr>
                                <w:b/>
                                <w:color w:val="000000"/>
                                <w:sz w:val="22"/>
                              </w:rPr>
                              <w:t>PROVISION:</w:t>
                            </w:r>
                            <w:r>
                              <w:rPr>
                                <w:b/>
                                <w:color w:val="000000"/>
                                <w:spacing w:val="-2"/>
                                <w:sz w:val="22"/>
                              </w:rPr>
                              <w:t> </w:t>
                            </w:r>
                            <w:r>
                              <w:rPr>
                                <w:color w:val="000000"/>
                              </w:rPr>
                              <w:t>At the end of the Term set forth above </w:t>
                            </w:r>
                            <w:r>
                              <w:rPr>
                                <w:b/>
                                <w:i/>
                                <w:color w:val="000000"/>
                                <w:sz w:val="18"/>
                              </w:rPr>
                              <w:t>[See</w:t>
                            </w:r>
                            <w:r>
                              <w:rPr>
                                <w:b/>
                                <w:i/>
                                <w:color w:val="000000"/>
                                <w:spacing w:val="7"/>
                                <w:sz w:val="18"/>
                              </w:rPr>
                              <w:t> </w:t>
                            </w:r>
                            <w:r>
                              <w:rPr>
                                <w:b/>
                                <w:i/>
                                <w:color w:val="000000"/>
                                <w:sz w:val="18"/>
                              </w:rPr>
                              <w:t>Section 3]</w:t>
                            </w:r>
                            <w:r>
                              <w:rPr>
                                <w:color w:val="000000"/>
                              </w:rPr>
                              <w:t>, unless one of the parties provides to the other written notice prior to</w:t>
                            </w:r>
                            <w:r>
                              <w:rPr>
                                <w:color w:val="000000"/>
                                <w:spacing w:val="-2"/>
                              </w:rPr>
                              <w:t> </w:t>
                            </w:r>
                            <w:r>
                              <w:rPr>
                                <w:color w:val="000000"/>
                              </w:rPr>
                              <w:t>the</w:t>
                            </w:r>
                            <w:r>
                              <w:rPr>
                                <w:color w:val="000000"/>
                                <w:spacing w:val="-2"/>
                              </w:rPr>
                              <w:t> </w:t>
                            </w:r>
                            <w:r>
                              <w:rPr>
                                <w:color w:val="000000"/>
                              </w:rPr>
                              <w:t>first</w:t>
                            </w:r>
                            <w:r>
                              <w:rPr>
                                <w:color w:val="000000"/>
                                <w:spacing w:val="-2"/>
                              </w:rPr>
                              <w:t> </w:t>
                            </w:r>
                            <w:r>
                              <w:rPr>
                                <w:color w:val="000000"/>
                              </w:rPr>
                              <w:t>day</w:t>
                            </w:r>
                            <w:r>
                              <w:rPr>
                                <w:color w:val="000000"/>
                                <w:spacing w:val="-2"/>
                              </w:rPr>
                              <w:t> </w:t>
                            </w:r>
                            <w:r>
                              <w:rPr>
                                <w:color w:val="000000"/>
                              </w:rPr>
                              <w:t>of</w:t>
                            </w:r>
                            <w:r>
                              <w:rPr>
                                <w:color w:val="000000"/>
                                <w:spacing w:val="-2"/>
                              </w:rPr>
                              <w:t> </w:t>
                            </w:r>
                            <w:r>
                              <w:rPr>
                                <w:color w:val="000000"/>
                              </w:rPr>
                              <w:t>the</w:t>
                            </w:r>
                            <w:r>
                              <w:rPr>
                                <w:color w:val="000000"/>
                                <w:spacing w:val="-2"/>
                              </w:rPr>
                              <w:t> </w:t>
                            </w:r>
                            <w:r>
                              <w:rPr>
                                <w:color w:val="000000"/>
                              </w:rPr>
                              <w:t>final</w:t>
                            </w:r>
                            <w:r>
                              <w:rPr>
                                <w:color w:val="000000"/>
                                <w:spacing w:val="-2"/>
                              </w:rPr>
                              <w:t> </w:t>
                            </w:r>
                            <w:r>
                              <w:rPr>
                                <w:color w:val="000000"/>
                              </w:rPr>
                              <w:t>full</w:t>
                            </w:r>
                            <w:r>
                              <w:rPr>
                                <w:color w:val="000000"/>
                                <w:spacing w:val="-2"/>
                              </w:rPr>
                              <w:t> </w:t>
                            </w:r>
                            <w:r>
                              <w:rPr>
                                <w:color w:val="000000"/>
                              </w:rPr>
                              <w:t>rental</w:t>
                            </w:r>
                            <w:r>
                              <w:rPr>
                                <w:color w:val="000000"/>
                                <w:spacing w:val="-2"/>
                              </w:rPr>
                              <w:t> </w:t>
                            </w:r>
                            <w:r>
                              <w:rPr>
                                <w:color w:val="000000"/>
                              </w:rPr>
                              <w:t>month</w:t>
                            </w:r>
                            <w:r>
                              <w:rPr>
                                <w:color w:val="000000"/>
                                <w:spacing w:val="-2"/>
                              </w:rPr>
                              <w:t> </w:t>
                            </w:r>
                            <w:r>
                              <w:rPr>
                                <w:color w:val="000000"/>
                              </w:rPr>
                              <w:t>of</w:t>
                            </w:r>
                            <w:r>
                              <w:rPr>
                                <w:color w:val="000000"/>
                                <w:spacing w:val="-2"/>
                              </w:rPr>
                              <w:t> </w:t>
                            </w:r>
                            <w:r>
                              <w:rPr>
                                <w:color w:val="000000"/>
                              </w:rPr>
                              <w:t>its</w:t>
                            </w:r>
                            <w:r>
                              <w:rPr>
                                <w:color w:val="000000"/>
                                <w:spacing w:val="-2"/>
                              </w:rPr>
                              <w:t> </w:t>
                            </w:r>
                            <w:r>
                              <w:rPr>
                                <w:color w:val="000000"/>
                              </w:rPr>
                              <w:t>intention</w:t>
                            </w:r>
                            <w:r>
                              <w:rPr>
                                <w:color w:val="000000"/>
                                <w:spacing w:val="-2"/>
                              </w:rPr>
                              <w:t> </w:t>
                            </w:r>
                            <w:r>
                              <w:rPr>
                                <w:color w:val="000000"/>
                              </w:rPr>
                              <w:t>to</w:t>
                            </w:r>
                            <w:r>
                              <w:rPr>
                                <w:color w:val="000000"/>
                                <w:spacing w:val="-2"/>
                              </w:rPr>
                              <w:t> </w:t>
                            </w:r>
                            <w:r>
                              <w:rPr>
                                <w:color w:val="000000"/>
                              </w:rPr>
                              <w:t>terminate</w:t>
                            </w:r>
                            <w:r>
                              <w:rPr>
                                <w:color w:val="000000"/>
                                <w:spacing w:val="-2"/>
                              </w:rPr>
                              <w:t> </w:t>
                            </w:r>
                            <w:r>
                              <w:rPr>
                                <w:color w:val="000000"/>
                              </w:rPr>
                              <w:t>this</w:t>
                            </w:r>
                            <w:r>
                              <w:rPr>
                                <w:color w:val="000000"/>
                                <w:spacing w:val="-2"/>
                              </w:rPr>
                              <w:t> </w:t>
                            </w:r>
                            <w:r>
                              <w:rPr>
                                <w:color w:val="000000"/>
                              </w:rPr>
                              <w:t>Lease</w:t>
                            </w:r>
                            <w:r>
                              <w:rPr>
                                <w:color w:val="000000"/>
                                <w:spacing w:val="-2"/>
                              </w:rPr>
                              <w:t> </w:t>
                            </w:r>
                            <w:r>
                              <w:rPr>
                                <w:color w:val="000000"/>
                              </w:rPr>
                              <w:t>at</w:t>
                            </w:r>
                            <w:r>
                              <w:rPr>
                                <w:color w:val="000000"/>
                                <w:spacing w:val="-2"/>
                              </w:rPr>
                              <w:t> </w:t>
                            </w:r>
                            <w:r>
                              <w:rPr>
                                <w:color w:val="000000"/>
                              </w:rPr>
                              <w:t>the</w:t>
                            </w:r>
                            <w:r>
                              <w:rPr>
                                <w:color w:val="000000"/>
                                <w:spacing w:val="-2"/>
                              </w:rPr>
                              <w:t> </w:t>
                            </w:r>
                            <w:r>
                              <w:rPr>
                                <w:color w:val="000000"/>
                              </w:rPr>
                              <w:t>end</w:t>
                            </w:r>
                            <w:r>
                              <w:rPr>
                                <w:color w:val="000000"/>
                                <w:spacing w:val="-2"/>
                              </w:rPr>
                              <w:t> </w:t>
                            </w:r>
                            <w:r>
                              <w:rPr>
                                <w:color w:val="000000"/>
                              </w:rPr>
                              <w:t>of</w:t>
                            </w:r>
                            <w:r>
                              <w:rPr>
                                <w:color w:val="000000"/>
                                <w:spacing w:val="-2"/>
                              </w:rPr>
                              <w:t> </w:t>
                            </w:r>
                            <w:r>
                              <w:rPr>
                                <w:color w:val="000000"/>
                              </w:rPr>
                              <w:t>such</w:t>
                            </w:r>
                            <w:r>
                              <w:rPr>
                                <w:color w:val="000000"/>
                                <w:spacing w:val="-2"/>
                              </w:rPr>
                              <w:t> </w:t>
                            </w:r>
                            <w:r>
                              <w:rPr>
                                <w:color w:val="000000"/>
                              </w:rPr>
                              <w:t>Term,</w:t>
                            </w:r>
                            <w:r>
                              <w:rPr>
                                <w:color w:val="000000"/>
                                <w:spacing w:val="-2"/>
                              </w:rPr>
                              <w:t> </w:t>
                            </w:r>
                            <w:r>
                              <w:rPr>
                                <w:color w:val="000000"/>
                              </w:rPr>
                              <w:t>then</w:t>
                            </w:r>
                            <w:r>
                              <w:rPr>
                                <w:color w:val="000000"/>
                                <w:spacing w:val="-2"/>
                              </w:rPr>
                              <w:t> </w:t>
                            </w:r>
                            <w:r>
                              <w:rPr>
                                <w:color w:val="000000"/>
                              </w:rPr>
                              <w:t>this</w:t>
                            </w:r>
                            <w:r>
                              <w:rPr>
                                <w:color w:val="000000"/>
                                <w:spacing w:val="-2"/>
                              </w:rPr>
                              <w:t> </w:t>
                            </w:r>
                            <w:r>
                              <w:rPr>
                                <w:color w:val="000000"/>
                              </w:rPr>
                              <w:t>Lease</w:t>
                            </w:r>
                            <w:r>
                              <w:rPr>
                                <w:color w:val="000000"/>
                                <w:spacing w:val="-2"/>
                              </w:rPr>
                              <w:t> </w:t>
                            </w:r>
                            <w:r>
                              <w:rPr>
                                <w:color w:val="000000"/>
                              </w:rPr>
                              <w:t>shall</w:t>
                            </w:r>
                            <w:r>
                              <w:rPr>
                                <w:color w:val="000000"/>
                                <w:spacing w:val="-2"/>
                              </w:rPr>
                              <w:t> </w:t>
                            </w:r>
                            <w:r>
                              <w:rPr>
                                <w:color w:val="000000"/>
                              </w:rPr>
                              <w:t>convert</w:t>
                            </w:r>
                            <w:r>
                              <w:rPr>
                                <w:color w:val="000000"/>
                                <w:spacing w:val="-2"/>
                              </w:rPr>
                              <w:t> </w:t>
                            </w:r>
                            <w:r>
                              <w:rPr>
                                <w:color w:val="000000"/>
                              </w:rPr>
                              <w:t>to</w:t>
                            </w:r>
                            <w:r>
                              <w:rPr>
                                <w:color w:val="000000"/>
                                <w:spacing w:val="-2"/>
                              </w:rPr>
                              <w:t> </w:t>
                            </w:r>
                            <w:r>
                              <w:rPr>
                                <w:color w:val="000000"/>
                              </w:rPr>
                              <w:t>and</w:t>
                            </w:r>
                            <w:r>
                              <w:rPr>
                                <w:color w:val="000000"/>
                                <w:spacing w:val="-2"/>
                              </w:rPr>
                              <w:t> </w:t>
                            </w:r>
                            <w:r>
                              <w:rPr>
                                <w:color w:val="000000"/>
                              </w:rPr>
                              <w:t>continue</w:t>
                            </w:r>
                            <w:r>
                              <w:rPr>
                                <w:color w:val="000000"/>
                                <w:spacing w:val="-2"/>
                              </w:rPr>
                              <w:t> </w:t>
                            </w:r>
                            <w:r>
                              <w:rPr>
                                <w:color w:val="000000"/>
                              </w:rPr>
                              <w:t>as</w:t>
                            </w:r>
                            <w:r>
                              <w:rPr>
                                <w:color w:val="000000"/>
                                <w:spacing w:val="-2"/>
                              </w:rPr>
                              <w:t> </w:t>
                            </w:r>
                            <w:r>
                              <w:rPr>
                                <w:color w:val="000000"/>
                              </w:rPr>
                              <w:t>a month-to-month</w:t>
                            </w:r>
                            <w:r>
                              <w:rPr>
                                <w:color w:val="000000"/>
                                <w:spacing w:val="-5"/>
                              </w:rPr>
                              <w:t> </w:t>
                            </w:r>
                            <w:r>
                              <w:rPr>
                                <w:color w:val="000000"/>
                              </w:rPr>
                              <w:t>Lease,</w:t>
                            </w:r>
                            <w:r>
                              <w:rPr>
                                <w:color w:val="000000"/>
                                <w:spacing w:val="-5"/>
                              </w:rPr>
                              <w:t> </w:t>
                            </w:r>
                            <w:r>
                              <w:rPr>
                                <w:color w:val="000000"/>
                              </w:rPr>
                              <w:t>subject</w:t>
                            </w:r>
                            <w:r>
                              <w:rPr>
                                <w:color w:val="000000"/>
                                <w:spacing w:val="-5"/>
                              </w:rPr>
                              <w:t> </w:t>
                            </w:r>
                            <w:r>
                              <w:rPr>
                                <w:color w:val="000000"/>
                              </w:rPr>
                              <w:t>to</w:t>
                            </w:r>
                            <w:r>
                              <w:rPr>
                                <w:color w:val="000000"/>
                                <w:spacing w:val="-5"/>
                              </w:rPr>
                              <w:t> </w:t>
                            </w:r>
                            <w:r>
                              <w:rPr>
                                <w:color w:val="000000"/>
                              </w:rPr>
                              <w:t>all</w:t>
                            </w:r>
                            <w:r>
                              <w:rPr>
                                <w:color w:val="000000"/>
                                <w:spacing w:val="-5"/>
                              </w:rPr>
                              <w:t> </w:t>
                            </w:r>
                            <w:r>
                              <w:rPr>
                                <w:color w:val="000000"/>
                              </w:rPr>
                              <w:t>remaining</w:t>
                            </w:r>
                            <w:r>
                              <w:rPr>
                                <w:color w:val="000000"/>
                                <w:spacing w:val="-5"/>
                              </w:rPr>
                              <w:t> </w:t>
                            </w:r>
                            <w:r>
                              <w:rPr>
                                <w:color w:val="000000"/>
                              </w:rPr>
                              <w:t>conditions</w:t>
                            </w:r>
                            <w:r>
                              <w:rPr>
                                <w:color w:val="000000"/>
                                <w:spacing w:val="-5"/>
                              </w:rPr>
                              <w:t> </w:t>
                            </w:r>
                            <w:r>
                              <w:rPr>
                                <w:color w:val="000000"/>
                              </w:rPr>
                              <w:t>of</w:t>
                            </w:r>
                            <w:r>
                              <w:rPr>
                                <w:color w:val="000000"/>
                                <w:spacing w:val="-5"/>
                              </w:rPr>
                              <w:t> </w:t>
                            </w:r>
                            <w:r>
                              <w:rPr>
                                <w:color w:val="000000"/>
                              </w:rPr>
                              <w:t>this</w:t>
                            </w:r>
                            <w:r>
                              <w:rPr>
                                <w:color w:val="000000"/>
                                <w:spacing w:val="-5"/>
                              </w:rPr>
                              <w:t> </w:t>
                            </w:r>
                            <w:r>
                              <w:rPr>
                                <w:color w:val="000000"/>
                              </w:rPr>
                              <w:t>Lease.</w:t>
                            </w:r>
                            <w:r>
                              <w:rPr>
                                <w:color w:val="000000"/>
                                <w:spacing w:val="-5"/>
                              </w:rPr>
                              <w:t> </w:t>
                            </w:r>
                            <w:r>
                              <w:rPr>
                                <w:color w:val="000000"/>
                              </w:rPr>
                              <w:t>Either</w:t>
                            </w:r>
                            <w:r>
                              <w:rPr>
                                <w:color w:val="000000"/>
                                <w:spacing w:val="-5"/>
                              </w:rPr>
                              <w:t> </w:t>
                            </w:r>
                            <w:r>
                              <w:rPr>
                                <w:color w:val="000000"/>
                              </w:rPr>
                              <w:t>party</w:t>
                            </w:r>
                            <w:r>
                              <w:rPr>
                                <w:color w:val="000000"/>
                                <w:spacing w:val="-5"/>
                              </w:rPr>
                              <w:t> </w:t>
                            </w:r>
                            <w:r>
                              <w:rPr>
                                <w:color w:val="000000"/>
                              </w:rPr>
                              <w:t>may</w:t>
                            </w:r>
                            <w:r>
                              <w:rPr>
                                <w:color w:val="000000"/>
                                <w:spacing w:val="-5"/>
                              </w:rPr>
                              <w:t> </w:t>
                            </w:r>
                            <w:r>
                              <w:rPr>
                                <w:color w:val="000000"/>
                              </w:rPr>
                              <w:t>terminate</w:t>
                            </w:r>
                            <w:r>
                              <w:rPr>
                                <w:color w:val="000000"/>
                                <w:spacing w:val="-5"/>
                              </w:rPr>
                              <w:t> </w:t>
                            </w:r>
                            <w:r>
                              <w:rPr>
                                <w:color w:val="000000"/>
                              </w:rPr>
                              <w:t>the</w:t>
                            </w:r>
                            <w:r>
                              <w:rPr>
                                <w:color w:val="000000"/>
                                <w:spacing w:val="-5"/>
                              </w:rPr>
                              <w:t> </w:t>
                            </w:r>
                            <w:r>
                              <w:rPr>
                                <w:color w:val="000000"/>
                              </w:rPr>
                              <w:t>month-to-month</w:t>
                            </w:r>
                            <w:r>
                              <w:rPr>
                                <w:color w:val="000000"/>
                                <w:spacing w:val="-4"/>
                              </w:rPr>
                              <w:t> </w:t>
                            </w:r>
                            <w:r>
                              <w:rPr>
                                <w:color w:val="000000"/>
                              </w:rPr>
                              <w:t>Lease</w:t>
                            </w:r>
                            <w:r>
                              <w:rPr>
                                <w:color w:val="000000"/>
                                <w:spacing w:val="-4"/>
                              </w:rPr>
                              <w:t> </w:t>
                            </w:r>
                            <w:r>
                              <w:rPr>
                                <w:color w:val="000000"/>
                              </w:rPr>
                              <w:t>at</w:t>
                            </w:r>
                            <w:r>
                              <w:rPr>
                                <w:color w:val="000000"/>
                                <w:spacing w:val="-4"/>
                              </w:rPr>
                              <w:t> </w:t>
                            </w:r>
                            <w:r>
                              <w:rPr>
                                <w:color w:val="000000"/>
                              </w:rPr>
                              <w:t>the</w:t>
                            </w:r>
                            <w:r>
                              <w:rPr>
                                <w:color w:val="000000"/>
                                <w:spacing w:val="-4"/>
                              </w:rPr>
                              <w:t> </w:t>
                            </w:r>
                            <w:r>
                              <w:rPr>
                                <w:color w:val="000000"/>
                              </w:rPr>
                              <w:t>end</w:t>
                            </w:r>
                            <w:r>
                              <w:rPr>
                                <w:color w:val="000000"/>
                                <w:spacing w:val="-4"/>
                              </w:rPr>
                              <w:t> </w:t>
                            </w:r>
                            <w:r>
                              <w:rPr>
                                <w:color w:val="000000"/>
                              </w:rPr>
                              <w:t>of</w:t>
                            </w:r>
                            <w:r>
                              <w:rPr>
                                <w:color w:val="000000"/>
                                <w:spacing w:val="-4"/>
                              </w:rPr>
                              <w:t> </w:t>
                            </w:r>
                            <w:r>
                              <w:rPr>
                                <w:color w:val="000000"/>
                              </w:rPr>
                              <w:t>any</w:t>
                            </w:r>
                            <w:r>
                              <w:rPr>
                                <w:color w:val="000000"/>
                                <w:spacing w:val="-4"/>
                              </w:rPr>
                              <w:t> </w:t>
                            </w:r>
                            <w:r>
                              <w:rPr>
                                <w:color w:val="000000"/>
                              </w:rPr>
                              <w:t>rental</w:t>
                            </w:r>
                            <w:r>
                              <w:rPr>
                                <w:color w:val="000000"/>
                                <w:spacing w:val="-4"/>
                              </w:rPr>
                              <w:t> </w:t>
                            </w:r>
                            <w:r>
                              <w:rPr>
                                <w:color w:val="000000"/>
                              </w:rPr>
                              <w:t>month provided that written notice of termination is delivered to the other party prior to the first day of the final rental month of the tenancy. </w:t>
                            </w:r>
                            <w:r>
                              <w:rPr>
                                <w:b/>
                                <w:color w:val="000000"/>
                                <w:sz w:val="18"/>
                              </w:rPr>
                              <w:t>Please Initial:</w:t>
                            </w:r>
                          </w:p>
                          <w:p>
                            <w:pPr>
                              <w:tabs>
                                <w:tab w:pos="1332" w:val="left" w:leader="none"/>
                                <w:tab w:pos="2384" w:val="left" w:leader="none"/>
                              </w:tabs>
                              <w:spacing w:line="278" w:lineRule="auto" w:before="0"/>
                              <w:ind w:left="45" w:right="8502" w:firstLine="0"/>
                              <w:jc w:val="left"/>
                              <w:rPr>
                                <w:b/>
                                <w:color w:val="000000"/>
                                <w:sz w:val="18"/>
                              </w:rPr>
                            </w:pPr>
                            <w:r>
                              <w:rPr>
                                <w:b/>
                                <w:color w:val="000000"/>
                                <w:spacing w:val="-2"/>
                                <w:sz w:val="18"/>
                              </w:rPr>
                              <w:t>Tenant</w:t>
                            </w:r>
                            <w:r>
                              <w:rPr>
                                <w:b/>
                                <w:color w:val="000000"/>
                                <w:sz w:val="18"/>
                                <w:u w:val="single"/>
                              </w:rPr>
                              <w:tab/>
                            </w:r>
                            <w:r>
                              <w:rPr>
                                <w:b/>
                                <w:color w:val="000000"/>
                                <w:spacing w:val="-31"/>
                                <w:sz w:val="18"/>
                                <w:u w:val="single"/>
                              </w:rPr>
                              <w:t> </w:t>
                            </w:r>
                            <w:r>
                              <w:rPr>
                                <w:b/>
                                <w:color w:val="000000"/>
                                <w:sz w:val="18"/>
                              </w:rPr>
                              <w:t> / </w:t>
                            </w:r>
                            <w:r>
                              <w:rPr>
                                <w:b/>
                                <w:color w:val="000000"/>
                                <w:sz w:val="18"/>
                                <w:u w:val="single"/>
                              </w:rPr>
                              <w:tab/>
                            </w:r>
                            <w:r>
                              <w:rPr>
                                <w:b/>
                                <w:color w:val="000000"/>
                                <w:sz w:val="18"/>
                              </w:rPr>
                              <w:t> </w:t>
                            </w:r>
                            <w:r>
                              <w:rPr>
                                <w:b/>
                                <w:color w:val="000000"/>
                                <w:spacing w:val="-2"/>
                                <w:sz w:val="18"/>
                              </w:rPr>
                              <w:t>Landlord</w:t>
                            </w:r>
                            <w:r>
                              <w:rPr>
                                <w:b/>
                                <w:color w:val="000000"/>
                                <w:sz w:val="18"/>
                                <w:u w:val="single"/>
                              </w:rPr>
                              <w:tab/>
                            </w:r>
                            <w:r>
                              <w:rPr>
                                <w:b/>
                                <w:color w:val="000000"/>
                                <w:sz w:val="18"/>
                              </w:rPr>
                              <w:t> / </w:t>
                            </w:r>
                            <w:r>
                              <w:rPr>
                                <w:b/>
                                <w:color w:val="000000"/>
                                <w:sz w:val="18"/>
                                <w:u w:val="single"/>
                              </w:rPr>
                              <w:tab/>
                            </w:r>
                          </w:p>
                        </w:txbxContent>
                      </wps:txbx>
                      <wps:bodyPr wrap="square" lIns="0" tIns="0" rIns="0" bIns="0" rtlCol="0">
                        <a:noAutofit/>
                      </wps:bodyPr>
                    </wps:wsp>
                  </a:graphicData>
                </a:graphic>
              </wp:anchor>
            </w:drawing>
          </mc:Choice>
          <mc:Fallback>
            <w:pict>
              <v:shape style="position:absolute;margin-left:33pt;margin-top:13.539404pt;width:546pt;height:78pt;mso-position-horizontal-relative:page;mso-position-vertical-relative:paragraph;z-index:-15724032;mso-wrap-distance-left:0;mso-wrap-distance-right:0" type="#_x0000_t202" id="docshape19" filled="true" fillcolor="#e5e5e5" stroked="true" strokeweight="1.5pt" strokecolor="#000000">
                <v:textbox inset="0,0,0,0">
                  <w:txbxContent>
                    <w:p>
                      <w:pPr>
                        <w:pStyle w:val="BodyText"/>
                        <w:spacing w:line="266" w:lineRule="auto" w:before="49"/>
                        <w:ind w:left="45" w:right="73"/>
                        <w:rPr>
                          <w:b/>
                          <w:color w:val="000000"/>
                          <w:sz w:val="18"/>
                        </w:rPr>
                      </w:pPr>
                      <w:r>
                        <w:rPr>
                          <w:b/>
                          <w:color w:val="000000"/>
                          <w:sz w:val="22"/>
                        </w:rPr>
                        <w:t>36.</w:t>
                      </w:r>
                      <w:r>
                        <w:rPr>
                          <w:b/>
                          <w:color w:val="000000"/>
                          <w:spacing w:val="-2"/>
                          <w:sz w:val="22"/>
                        </w:rPr>
                        <w:t> </w:t>
                      </w:r>
                      <w:r>
                        <w:rPr>
                          <w:b/>
                          <w:color w:val="000000"/>
                          <w:sz w:val="22"/>
                        </w:rPr>
                        <w:t>RENEWAL</w:t>
                      </w:r>
                      <w:r>
                        <w:rPr>
                          <w:b/>
                          <w:color w:val="000000"/>
                          <w:spacing w:val="-2"/>
                          <w:sz w:val="22"/>
                        </w:rPr>
                        <w:t> </w:t>
                      </w:r>
                      <w:r>
                        <w:rPr>
                          <w:b/>
                          <w:color w:val="000000"/>
                          <w:sz w:val="22"/>
                        </w:rPr>
                        <w:t>PROVISION:</w:t>
                      </w:r>
                      <w:r>
                        <w:rPr>
                          <w:b/>
                          <w:color w:val="000000"/>
                          <w:spacing w:val="-2"/>
                          <w:sz w:val="22"/>
                        </w:rPr>
                        <w:t> </w:t>
                      </w:r>
                      <w:r>
                        <w:rPr>
                          <w:color w:val="000000"/>
                        </w:rPr>
                        <w:t>At the end of the Term set forth above </w:t>
                      </w:r>
                      <w:r>
                        <w:rPr>
                          <w:b/>
                          <w:i/>
                          <w:color w:val="000000"/>
                          <w:sz w:val="18"/>
                        </w:rPr>
                        <w:t>[See</w:t>
                      </w:r>
                      <w:r>
                        <w:rPr>
                          <w:b/>
                          <w:i/>
                          <w:color w:val="000000"/>
                          <w:spacing w:val="7"/>
                          <w:sz w:val="18"/>
                        </w:rPr>
                        <w:t> </w:t>
                      </w:r>
                      <w:r>
                        <w:rPr>
                          <w:b/>
                          <w:i/>
                          <w:color w:val="000000"/>
                          <w:sz w:val="18"/>
                        </w:rPr>
                        <w:t>Section 3]</w:t>
                      </w:r>
                      <w:r>
                        <w:rPr>
                          <w:color w:val="000000"/>
                        </w:rPr>
                        <w:t>, unless one of the parties provides to the other written notice prior to</w:t>
                      </w:r>
                      <w:r>
                        <w:rPr>
                          <w:color w:val="000000"/>
                          <w:spacing w:val="-2"/>
                        </w:rPr>
                        <w:t> </w:t>
                      </w:r>
                      <w:r>
                        <w:rPr>
                          <w:color w:val="000000"/>
                        </w:rPr>
                        <w:t>the</w:t>
                      </w:r>
                      <w:r>
                        <w:rPr>
                          <w:color w:val="000000"/>
                          <w:spacing w:val="-2"/>
                        </w:rPr>
                        <w:t> </w:t>
                      </w:r>
                      <w:r>
                        <w:rPr>
                          <w:color w:val="000000"/>
                        </w:rPr>
                        <w:t>first</w:t>
                      </w:r>
                      <w:r>
                        <w:rPr>
                          <w:color w:val="000000"/>
                          <w:spacing w:val="-2"/>
                        </w:rPr>
                        <w:t> </w:t>
                      </w:r>
                      <w:r>
                        <w:rPr>
                          <w:color w:val="000000"/>
                        </w:rPr>
                        <w:t>day</w:t>
                      </w:r>
                      <w:r>
                        <w:rPr>
                          <w:color w:val="000000"/>
                          <w:spacing w:val="-2"/>
                        </w:rPr>
                        <w:t> </w:t>
                      </w:r>
                      <w:r>
                        <w:rPr>
                          <w:color w:val="000000"/>
                        </w:rPr>
                        <w:t>of</w:t>
                      </w:r>
                      <w:r>
                        <w:rPr>
                          <w:color w:val="000000"/>
                          <w:spacing w:val="-2"/>
                        </w:rPr>
                        <w:t> </w:t>
                      </w:r>
                      <w:r>
                        <w:rPr>
                          <w:color w:val="000000"/>
                        </w:rPr>
                        <w:t>the</w:t>
                      </w:r>
                      <w:r>
                        <w:rPr>
                          <w:color w:val="000000"/>
                          <w:spacing w:val="-2"/>
                        </w:rPr>
                        <w:t> </w:t>
                      </w:r>
                      <w:r>
                        <w:rPr>
                          <w:color w:val="000000"/>
                        </w:rPr>
                        <w:t>final</w:t>
                      </w:r>
                      <w:r>
                        <w:rPr>
                          <w:color w:val="000000"/>
                          <w:spacing w:val="-2"/>
                        </w:rPr>
                        <w:t> </w:t>
                      </w:r>
                      <w:r>
                        <w:rPr>
                          <w:color w:val="000000"/>
                        </w:rPr>
                        <w:t>full</w:t>
                      </w:r>
                      <w:r>
                        <w:rPr>
                          <w:color w:val="000000"/>
                          <w:spacing w:val="-2"/>
                        </w:rPr>
                        <w:t> </w:t>
                      </w:r>
                      <w:r>
                        <w:rPr>
                          <w:color w:val="000000"/>
                        </w:rPr>
                        <w:t>rental</w:t>
                      </w:r>
                      <w:r>
                        <w:rPr>
                          <w:color w:val="000000"/>
                          <w:spacing w:val="-2"/>
                        </w:rPr>
                        <w:t> </w:t>
                      </w:r>
                      <w:r>
                        <w:rPr>
                          <w:color w:val="000000"/>
                        </w:rPr>
                        <w:t>month</w:t>
                      </w:r>
                      <w:r>
                        <w:rPr>
                          <w:color w:val="000000"/>
                          <w:spacing w:val="-2"/>
                        </w:rPr>
                        <w:t> </w:t>
                      </w:r>
                      <w:r>
                        <w:rPr>
                          <w:color w:val="000000"/>
                        </w:rPr>
                        <w:t>of</w:t>
                      </w:r>
                      <w:r>
                        <w:rPr>
                          <w:color w:val="000000"/>
                          <w:spacing w:val="-2"/>
                        </w:rPr>
                        <w:t> </w:t>
                      </w:r>
                      <w:r>
                        <w:rPr>
                          <w:color w:val="000000"/>
                        </w:rPr>
                        <w:t>its</w:t>
                      </w:r>
                      <w:r>
                        <w:rPr>
                          <w:color w:val="000000"/>
                          <w:spacing w:val="-2"/>
                        </w:rPr>
                        <w:t> </w:t>
                      </w:r>
                      <w:r>
                        <w:rPr>
                          <w:color w:val="000000"/>
                        </w:rPr>
                        <w:t>intention</w:t>
                      </w:r>
                      <w:r>
                        <w:rPr>
                          <w:color w:val="000000"/>
                          <w:spacing w:val="-2"/>
                        </w:rPr>
                        <w:t> </w:t>
                      </w:r>
                      <w:r>
                        <w:rPr>
                          <w:color w:val="000000"/>
                        </w:rPr>
                        <w:t>to</w:t>
                      </w:r>
                      <w:r>
                        <w:rPr>
                          <w:color w:val="000000"/>
                          <w:spacing w:val="-2"/>
                        </w:rPr>
                        <w:t> </w:t>
                      </w:r>
                      <w:r>
                        <w:rPr>
                          <w:color w:val="000000"/>
                        </w:rPr>
                        <w:t>terminate</w:t>
                      </w:r>
                      <w:r>
                        <w:rPr>
                          <w:color w:val="000000"/>
                          <w:spacing w:val="-2"/>
                        </w:rPr>
                        <w:t> </w:t>
                      </w:r>
                      <w:r>
                        <w:rPr>
                          <w:color w:val="000000"/>
                        </w:rPr>
                        <w:t>this</w:t>
                      </w:r>
                      <w:r>
                        <w:rPr>
                          <w:color w:val="000000"/>
                          <w:spacing w:val="-2"/>
                        </w:rPr>
                        <w:t> </w:t>
                      </w:r>
                      <w:r>
                        <w:rPr>
                          <w:color w:val="000000"/>
                        </w:rPr>
                        <w:t>Lease</w:t>
                      </w:r>
                      <w:r>
                        <w:rPr>
                          <w:color w:val="000000"/>
                          <w:spacing w:val="-2"/>
                        </w:rPr>
                        <w:t> </w:t>
                      </w:r>
                      <w:r>
                        <w:rPr>
                          <w:color w:val="000000"/>
                        </w:rPr>
                        <w:t>at</w:t>
                      </w:r>
                      <w:r>
                        <w:rPr>
                          <w:color w:val="000000"/>
                          <w:spacing w:val="-2"/>
                        </w:rPr>
                        <w:t> </w:t>
                      </w:r>
                      <w:r>
                        <w:rPr>
                          <w:color w:val="000000"/>
                        </w:rPr>
                        <w:t>the</w:t>
                      </w:r>
                      <w:r>
                        <w:rPr>
                          <w:color w:val="000000"/>
                          <w:spacing w:val="-2"/>
                        </w:rPr>
                        <w:t> </w:t>
                      </w:r>
                      <w:r>
                        <w:rPr>
                          <w:color w:val="000000"/>
                        </w:rPr>
                        <w:t>end</w:t>
                      </w:r>
                      <w:r>
                        <w:rPr>
                          <w:color w:val="000000"/>
                          <w:spacing w:val="-2"/>
                        </w:rPr>
                        <w:t> </w:t>
                      </w:r>
                      <w:r>
                        <w:rPr>
                          <w:color w:val="000000"/>
                        </w:rPr>
                        <w:t>of</w:t>
                      </w:r>
                      <w:r>
                        <w:rPr>
                          <w:color w:val="000000"/>
                          <w:spacing w:val="-2"/>
                        </w:rPr>
                        <w:t> </w:t>
                      </w:r>
                      <w:r>
                        <w:rPr>
                          <w:color w:val="000000"/>
                        </w:rPr>
                        <w:t>such</w:t>
                      </w:r>
                      <w:r>
                        <w:rPr>
                          <w:color w:val="000000"/>
                          <w:spacing w:val="-2"/>
                        </w:rPr>
                        <w:t> </w:t>
                      </w:r>
                      <w:r>
                        <w:rPr>
                          <w:color w:val="000000"/>
                        </w:rPr>
                        <w:t>Term,</w:t>
                      </w:r>
                      <w:r>
                        <w:rPr>
                          <w:color w:val="000000"/>
                          <w:spacing w:val="-2"/>
                        </w:rPr>
                        <w:t> </w:t>
                      </w:r>
                      <w:r>
                        <w:rPr>
                          <w:color w:val="000000"/>
                        </w:rPr>
                        <w:t>then</w:t>
                      </w:r>
                      <w:r>
                        <w:rPr>
                          <w:color w:val="000000"/>
                          <w:spacing w:val="-2"/>
                        </w:rPr>
                        <w:t> </w:t>
                      </w:r>
                      <w:r>
                        <w:rPr>
                          <w:color w:val="000000"/>
                        </w:rPr>
                        <w:t>this</w:t>
                      </w:r>
                      <w:r>
                        <w:rPr>
                          <w:color w:val="000000"/>
                          <w:spacing w:val="-2"/>
                        </w:rPr>
                        <w:t> </w:t>
                      </w:r>
                      <w:r>
                        <w:rPr>
                          <w:color w:val="000000"/>
                        </w:rPr>
                        <w:t>Lease</w:t>
                      </w:r>
                      <w:r>
                        <w:rPr>
                          <w:color w:val="000000"/>
                          <w:spacing w:val="-2"/>
                        </w:rPr>
                        <w:t> </w:t>
                      </w:r>
                      <w:r>
                        <w:rPr>
                          <w:color w:val="000000"/>
                        </w:rPr>
                        <w:t>shall</w:t>
                      </w:r>
                      <w:r>
                        <w:rPr>
                          <w:color w:val="000000"/>
                          <w:spacing w:val="-2"/>
                        </w:rPr>
                        <w:t> </w:t>
                      </w:r>
                      <w:r>
                        <w:rPr>
                          <w:color w:val="000000"/>
                        </w:rPr>
                        <w:t>convert</w:t>
                      </w:r>
                      <w:r>
                        <w:rPr>
                          <w:color w:val="000000"/>
                          <w:spacing w:val="-2"/>
                        </w:rPr>
                        <w:t> </w:t>
                      </w:r>
                      <w:r>
                        <w:rPr>
                          <w:color w:val="000000"/>
                        </w:rPr>
                        <w:t>to</w:t>
                      </w:r>
                      <w:r>
                        <w:rPr>
                          <w:color w:val="000000"/>
                          <w:spacing w:val="-2"/>
                        </w:rPr>
                        <w:t> </w:t>
                      </w:r>
                      <w:r>
                        <w:rPr>
                          <w:color w:val="000000"/>
                        </w:rPr>
                        <w:t>and</w:t>
                      </w:r>
                      <w:r>
                        <w:rPr>
                          <w:color w:val="000000"/>
                          <w:spacing w:val="-2"/>
                        </w:rPr>
                        <w:t> </w:t>
                      </w:r>
                      <w:r>
                        <w:rPr>
                          <w:color w:val="000000"/>
                        </w:rPr>
                        <w:t>continue</w:t>
                      </w:r>
                      <w:r>
                        <w:rPr>
                          <w:color w:val="000000"/>
                          <w:spacing w:val="-2"/>
                        </w:rPr>
                        <w:t> </w:t>
                      </w:r>
                      <w:r>
                        <w:rPr>
                          <w:color w:val="000000"/>
                        </w:rPr>
                        <w:t>as</w:t>
                      </w:r>
                      <w:r>
                        <w:rPr>
                          <w:color w:val="000000"/>
                          <w:spacing w:val="-2"/>
                        </w:rPr>
                        <w:t> </w:t>
                      </w:r>
                      <w:r>
                        <w:rPr>
                          <w:color w:val="000000"/>
                        </w:rPr>
                        <w:t>a month-to-month</w:t>
                      </w:r>
                      <w:r>
                        <w:rPr>
                          <w:color w:val="000000"/>
                          <w:spacing w:val="-5"/>
                        </w:rPr>
                        <w:t> </w:t>
                      </w:r>
                      <w:r>
                        <w:rPr>
                          <w:color w:val="000000"/>
                        </w:rPr>
                        <w:t>Lease,</w:t>
                      </w:r>
                      <w:r>
                        <w:rPr>
                          <w:color w:val="000000"/>
                          <w:spacing w:val="-5"/>
                        </w:rPr>
                        <w:t> </w:t>
                      </w:r>
                      <w:r>
                        <w:rPr>
                          <w:color w:val="000000"/>
                        </w:rPr>
                        <w:t>subject</w:t>
                      </w:r>
                      <w:r>
                        <w:rPr>
                          <w:color w:val="000000"/>
                          <w:spacing w:val="-5"/>
                        </w:rPr>
                        <w:t> </w:t>
                      </w:r>
                      <w:r>
                        <w:rPr>
                          <w:color w:val="000000"/>
                        </w:rPr>
                        <w:t>to</w:t>
                      </w:r>
                      <w:r>
                        <w:rPr>
                          <w:color w:val="000000"/>
                          <w:spacing w:val="-5"/>
                        </w:rPr>
                        <w:t> </w:t>
                      </w:r>
                      <w:r>
                        <w:rPr>
                          <w:color w:val="000000"/>
                        </w:rPr>
                        <w:t>all</w:t>
                      </w:r>
                      <w:r>
                        <w:rPr>
                          <w:color w:val="000000"/>
                          <w:spacing w:val="-5"/>
                        </w:rPr>
                        <w:t> </w:t>
                      </w:r>
                      <w:r>
                        <w:rPr>
                          <w:color w:val="000000"/>
                        </w:rPr>
                        <w:t>remaining</w:t>
                      </w:r>
                      <w:r>
                        <w:rPr>
                          <w:color w:val="000000"/>
                          <w:spacing w:val="-5"/>
                        </w:rPr>
                        <w:t> </w:t>
                      </w:r>
                      <w:r>
                        <w:rPr>
                          <w:color w:val="000000"/>
                        </w:rPr>
                        <w:t>conditions</w:t>
                      </w:r>
                      <w:r>
                        <w:rPr>
                          <w:color w:val="000000"/>
                          <w:spacing w:val="-5"/>
                        </w:rPr>
                        <w:t> </w:t>
                      </w:r>
                      <w:r>
                        <w:rPr>
                          <w:color w:val="000000"/>
                        </w:rPr>
                        <w:t>of</w:t>
                      </w:r>
                      <w:r>
                        <w:rPr>
                          <w:color w:val="000000"/>
                          <w:spacing w:val="-5"/>
                        </w:rPr>
                        <w:t> </w:t>
                      </w:r>
                      <w:r>
                        <w:rPr>
                          <w:color w:val="000000"/>
                        </w:rPr>
                        <w:t>this</w:t>
                      </w:r>
                      <w:r>
                        <w:rPr>
                          <w:color w:val="000000"/>
                          <w:spacing w:val="-5"/>
                        </w:rPr>
                        <w:t> </w:t>
                      </w:r>
                      <w:r>
                        <w:rPr>
                          <w:color w:val="000000"/>
                        </w:rPr>
                        <w:t>Lease.</w:t>
                      </w:r>
                      <w:r>
                        <w:rPr>
                          <w:color w:val="000000"/>
                          <w:spacing w:val="-5"/>
                        </w:rPr>
                        <w:t> </w:t>
                      </w:r>
                      <w:r>
                        <w:rPr>
                          <w:color w:val="000000"/>
                        </w:rPr>
                        <w:t>Either</w:t>
                      </w:r>
                      <w:r>
                        <w:rPr>
                          <w:color w:val="000000"/>
                          <w:spacing w:val="-5"/>
                        </w:rPr>
                        <w:t> </w:t>
                      </w:r>
                      <w:r>
                        <w:rPr>
                          <w:color w:val="000000"/>
                        </w:rPr>
                        <w:t>party</w:t>
                      </w:r>
                      <w:r>
                        <w:rPr>
                          <w:color w:val="000000"/>
                          <w:spacing w:val="-5"/>
                        </w:rPr>
                        <w:t> </w:t>
                      </w:r>
                      <w:r>
                        <w:rPr>
                          <w:color w:val="000000"/>
                        </w:rPr>
                        <w:t>may</w:t>
                      </w:r>
                      <w:r>
                        <w:rPr>
                          <w:color w:val="000000"/>
                          <w:spacing w:val="-5"/>
                        </w:rPr>
                        <w:t> </w:t>
                      </w:r>
                      <w:r>
                        <w:rPr>
                          <w:color w:val="000000"/>
                        </w:rPr>
                        <w:t>terminate</w:t>
                      </w:r>
                      <w:r>
                        <w:rPr>
                          <w:color w:val="000000"/>
                          <w:spacing w:val="-5"/>
                        </w:rPr>
                        <w:t> </w:t>
                      </w:r>
                      <w:r>
                        <w:rPr>
                          <w:color w:val="000000"/>
                        </w:rPr>
                        <w:t>the</w:t>
                      </w:r>
                      <w:r>
                        <w:rPr>
                          <w:color w:val="000000"/>
                          <w:spacing w:val="-5"/>
                        </w:rPr>
                        <w:t> </w:t>
                      </w:r>
                      <w:r>
                        <w:rPr>
                          <w:color w:val="000000"/>
                        </w:rPr>
                        <w:t>month-to-month</w:t>
                      </w:r>
                      <w:r>
                        <w:rPr>
                          <w:color w:val="000000"/>
                          <w:spacing w:val="-4"/>
                        </w:rPr>
                        <w:t> </w:t>
                      </w:r>
                      <w:r>
                        <w:rPr>
                          <w:color w:val="000000"/>
                        </w:rPr>
                        <w:t>Lease</w:t>
                      </w:r>
                      <w:r>
                        <w:rPr>
                          <w:color w:val="000000"/>
                          <w:spacing w:val="-4"/>
                        </w:rPr>
                        <w:t> </w:t>
                      </w:r>
                      <w:r>
                        <w:rPr>
                          <w:color w:val="000000"/>
                        </w:rPr>
                        <w:t>at</w:t>
                      </w:r>
                      <w:r>
                        <w:rPr>
                          <w:color w:val="000000"/>
                          <w:spacing w:val="-4"/>
                        </w:rPr>
                        <w:t> </w:t>
                      </w:r>
                      <w:r>
                        <w:rPr>
                          <w:color w:val="000000"/>
                        </w:rPr>
                        <w:t>the</w:t>
                      </w:r>
                      <w:r>
                        <w:rPr>
                          <w:color w:val="000000"/>
                          <w:spacing w:val="-4"/>
                        </w:rPr>
                        <w:t> </w:t>
                      </w:r>
                      <w:r>
                        <w:rPr>
                          <w:color w:val="000000"/>
                        </w:rPr>
                        <w:t>end</w:t>
                      </w:r>
                      <w:r>
                        <w:rPr>
                          <w:color w:val="000000"/>
                          <w:spacing w:val="-4"/>
                        </w:rPr>
                        <w:t> </w:t>
                      </w:r>
                      <w:r>
                        <w:rPr>
                          <w:color w:val="000000"/>
                        </w:rPr>
                        <w:t>of</w:t>
                      </w:r>
                      <w:r>
                        <w:rPr>
                          <w:color w:val="000000"/>
                          <w:spacing w:val="-4"/>
                        </w:rPr>
                        <w:t> </w:t>
                      </w:r>
                      <w:r>
                        <w:rPr>
                          <w:color w:val="000000"/>
                        </w:rPr>
                        <w:t>any</w:t>
                      </w:r>
                      <w:r>
                        <w:rPr>
                          <w:color w:val="000000"/>
                          <w:spacing w:val="-4"/>
                        </w:rPr>
                        <w:t> </w:t>
                      </w:r>
                      <w:r>
                        <w:rPr>
                          <w:color w:val="000000"/>
                        </w:rPr>
                        <w:t>rental</w:t>
                      </w:r>
                      <w:r>
                        <w:rPr>
                          <w:color w:val="000000"/>
                          <w:spacing w:val="-4"/>
                        </w:rPr>
                        <w:t> </w:t>
                      </w:r>
                      <w:r>
                        <w:rPr>
                          <w:color w:val="000000"/>
                        </w:rPr>
                        <w:t>month provided that written notice of termination is delivered to the other party prior to the first day of the final rental month of the tenancy. </w:t>
                      </w:r>
                      <w:r>
                        <w:rPr>
                          <w:b/>
                          <w:color w:val="000000"/>
                          <w:sz w:val="18"/>
                        </w:rPr>
                        <w:t>Please Initial:</w:t>
                      </w:r>
                    </w:p>
                    <w:p>
                      <w:pPr>
                        <w:tabs>
                          <w:tab w:pos="1332" w:val="left" w:leader="none"/>
                          <w:tab w:pos="2384" w:val="left" w:leader="none"/>
                        </w:tabs>
                        <w:spacing w:line="278" w:lineRule="auto" w:before="0"/>
                        <w:ind w:left="45" w:right="8502" w:firstLine="0"/>
                        <w:jc w:val="left"/>
                        <w:rPr>
                          <w:b/>
                          <w:color w:val="000000"/>
                          <w:sz w:val="18"/>
                        </w:rPr>
                      </w:pPr>
                      <w:r>
                        <w:rPr>
                          <w:b/>
                          <w:color w:val="000000"/>
                          <w:spacing w:val="-2"/>
                          <w:sz w:val="18"/>
                        </w:rPr>
                        <w:t>Tenant</w:t>
                      </w:r>
                      <w:r>
                        <w:rPr>
                          <w:b/>
                          <w:color w:val="000000"/>
                          <w:sz w:val="18"/>
                          <w:u w:val="single"/>
                        </w:rPr>
                        <w:tab/>
                      </w:r>
                      <w:r>
                        <w:rPr>
                          <w:b/>
                          <w:color w:val="000000"/>
                          <w:spacing w:val="-31"/>
                          <w:sz w:val="18"/>
                          <w:u w:val="single"/>
                        </w:rPr>
                        <w:t> </w:t>
                      </w:r>
                      <w:r>
                        <w:rPr>
                          <w:b/>
                          <w:color w:val="000000"/>
                          <w:sz w:val="18"/>
                        </w:rPr>
                        <w:t> / </w:t>
                      </w:r>
                      <w:r>
                        <w:rPr>
                          <w:b/>
                          <w:color w:val="000000"/>
                          <w:sz w:val="18"/>
                          <w:u w:val="single"/>
                        </w:rPr>
                        <w:tab/>
                      </w:r>
                      <w:r>
                        <w:rPr>
                          <w:b/>
                          <w:color w:val="000000"/>
                          <w:sz w:val="18"/>
                        </w:rPr>
                        <w:t> </w:t>
                      </w:r>
                      <w:r>
                        <w:rPr>
                          <w:b/>
                          <w:color w:val="000000"/>
                          <w:spacing w:val="-2"/>
                          <w:sz w:val="18"/>
                        </w:rPr>
                        <w:t>Landlord</w:t>
                      </w:r>
                      <w:r>
                        <w:rPr>
                          <w:b/>
                          <w:color w:val="000000"/>
                          <w:sz w:val="18"/>
                          <w:u w:val="single"/>
                        </w:rPr>
                        <w:tab/>
                      </w:r>
                      <w:r>
                        <w:rPr>
                          <w:b/>
                          <w:color w:val="000000"/>
                          <w:sz w:val="18"/>
                        </w:rPr>
                        <w:t> / </w:t>
                      </w:r>
                      <w:r>
                        <w:rPr>
                          <w:b/>
                          <w:color w:val="000000"/>
                          <w:sz w:val="18"/>
                          <w:u w:val="single"/>
                        </w:rPr>
                        <w:tab/>
                      </w:r>
                    </w:p>
                  </w:txbxContent>
                </v:textbox>
                <v:fill type="solid"/>
                <v:stroke dashstyle="solid"/>
                <w10:wrap type="topAndBottom"/>
              </v:shape>
            </w:pict>
          </mc:Fallback>
        </mc:AlternateContent>
      </w:r>
    </w:p>
    <w:p>
      <w:pPr>
        <w:pStyle w:val="BodyText"/>
        <w:spacing w:before="131"/>
      </w:pPr>
    </w:p>
    <w:p>
      <w:pPr>
        <w:pStyle w:val="ListParagraph"/>
        <w:numPr>
          <w:ilvl w:val="0"/>
          <w:numId w:val="5"/>
        </w:numPr>
        <w:tabs>
          <w:tab w:pos="830" w:val="left" w:leader="none"/>
        </w:tabs>
        <w:spacing w:line="264" w:lineRule="auto" w:before="0" w:after="0"/>
        <w:ind w:left="520" w:right="437" w:firstLine="0"/>
        <w:jc w:val="both"/>
        <w:rPr>
          <w:sz w:val="19"/>
        </w:rPr>
      </w:pPr>
      <w:r>
        <w:rPr>
          <w:b/>
          <w:sz w:val="22"/>
        </w:rPr>
        <w:t>ASSIGNMENT, SUBLEASE AND USE: </w:t>
      </w:r>
      <w:r>
        <w:rPr>
          <w:sz w:val="19"/>
        </w:rPr>
        <w:t>The Tenant covenants that the Tenant shall not carry on any business within the leased Premises, nor use the Premises for any purpose other than that of a private, single family residence, nor permit the Premises to be used for any disorderly or unlawful purposes.</w:t>
      </w:r>
      <w:r>
        <w:rPr>
          <w:spacing w:val="17"/>
          <w:sz w:val="19"/>
        </w:rPr>
        <w:t> </w:t>
      </w:r>
      <w:r>
        <w:rPr>
          <w:sz w:val="19"/>
        </w:rPr>
        <w:t>The</w:t>
      </w:r>
      <w:r>
        <w:rPr>
          <w:spacing w:val="17"/>
          <w:sz w:val="19"/>
        </w:rPr>
        <w:t> </w:t>
      </w:r>
      <w:r>
        <w:rPr>
          <w:sz w:val="19"/>
        </w:rPr>
        <w:t>Tenant</w:t>
      </w:r>
      <w:r>
        <w:rPr>
          <w:spacing w:val="17"/>
          <w:sz w:val="19"/>
        </w:rPr>
        <w:t> </w:t>
      </w:r>
      <w:r>
        <w:rPr>
          <w:sz w:val="19"/>
        </w:rPr>
        <w:t>shall</w:t>
      </w:r>
      <w:r>
        <w:rPr>
          <w:spacing w:val="17"/>
          <w:sz w:val="19"/>
        </w:rPr>
        <w:t> </w:t>
      </w:r>
      <w:r>
        <w:rPr>
          <w:sz w:val="19"/>
        </w:rPr>
        <w:t>not</w:t>
      </w:r>
      <w:r>
        <w:rPr>
          <w:spacing w:val="17"/>
          <w:sz w:val="19"/>
        </w:rPr>
        <w:t> </w:t>
      </w:r>
      <w:r>
        <w:rPr>
          <w:sz w:val="19"/>
        </w:rPr>
        <w:t>sublet</w:t>
      </w:r>
      <w:r>
        <w:rPr>
          <w:spacing w:val="17"/>
          <w:sz w:val="19"/>
        </w:rPr>
        <w:t> </w:t>
      </w:r>
      <w:r>
        <w:rPr>
          <w:sz w:val="19"/>
        </w:rPr>
        <w:t>the</w:t>
      </w:r>
      <w:r>
        <w:rPr>
          <w:spacing w:val="17"/>
          <w:sz w:val="19"/>
        </w:rPr>
        <w:t> </w:t>
      </w:r>
      <w:r>
        <w:rPr>
          <w:sz w:val="19"/>
        </w:rPr>
        <w:t>Premises,</w:t>
      </w:r>
      <w:r>
        <w:rPr>
          <w:spacing w:val="17"/>
          <w:sz w:val="19"/>
        </w:rPr>
        <w:t> </w:t>
      </w:r>
      <w:r>
        <w:rPr>
          <w:sz w:val="19"/>
        </w:rPr>
        <w:t>nor</w:t>
      </w:r>
      <w:r>
        <w:rPr>
          <w:spacing w:val="17"/>
          <w:sz w:val="19"/>
        </w:rPr>
        <w:t> </w:t>
      </w:r>
      <w:r>
        <w:rPr>
          <w:sz w:val="19"/>
        </w:rPr>
        <w:t>assign</w:t>
      </w:r>
      <w:r>
        <w:rPr>
          <w:spacing w:val="17"/>
          <w:sz w:val="19"/>
        </w:rPr>
        <w:t> </w:t>
      </w:r>
      <w:r>
        <w:rPr>
          <w:sz w:val="19"/>
        </w:rPr>
        <w:t>this</w:t>
      </w:r>
      <w:r>
        <w:rPr>
          <w:spacing w:val="17"/>
          <w:sz w:val="19"/>
        </w:rPr>
        <w:t> </w:t>
      </w:r>
      <w:r>
        <w:rPr>
          <w:sz w:val="19"/>
        </w:rPr>
        <w:t>Lease</w:t>
      </w:r>
      <w:r>
        <w:rPr>
          <w:spacing w:val="17"/>
          <w:sz w:val="19"/>
        </w:rPr>
        <w:t> </w:t>
      </w:r>
      <w:r>
        <w:rPr>
          <w:sz w:val="19"/>
        </w:rPr>
        <w:t>without</w:t>
      </w:r>
      <w:r>
        <w:rPr>
          <w:spacing w:val="17"/>
          <w:sz w:val="19"/>
        </w:rPr>
        <w:t> </w:t>
      </w:r>
      <w:r>
        <w:rPr>
          <w:sz w:val="19"/>
        </w:rPr>
        <w:t>consent</w:t>
      </w:r>
      <w:r>
        <w:rPr>
          <w:spacing w:val="17"/>
          <w:sz w:val="19"/>
        </w:rPr>
        <w:t> </w:t>
      </w:r>
      <w:r>
        <w:rPr>
          <w:sz w:val="19"/>
        </w:rPr>
        <w:t>in</w:t>
      </w:r>
      <w:r>
        <w:rPr>
          <w:spacing w:val="17"/>
          <w:sz w:val="19"/>
        </w:rPr>
        <w:t> </w:t>
      </w:r>
      <w:r>
        <w:rPr>
          <w:sz w:val="19"/>
        </w:rPr>
        <w:t>writing</w:t>
      </w:r>
      <w:r>
        <w:rPr>
          <w:spacing w:val="17"/>
          <w:sz w:val="19"/>
        </w:rPr>
        <w:t> </w:t>
      </w:r>
      <w:r>
        <w:rPr>
          <w:sz w:val="19"/>
        </w:rPr>
        <w:t>of</w:t>
      </w:r>
      <w:r>
        <w:rPr>
          <w:spacing w:val="17"/>
          <w:sz w:val="19"/>
        </w:rPr>
        <w:t> </w:t>
      </w:r>
      <w:r>
        <w:rPr>
          <w:sz w:val="19"/>
        </w:rPr>
        <w:t>the</w:t>
      </w:r>
      <w:r>
        <w:rPr>
          <w:spacing w:val="17"/>
          <w:sz w:val="19"/>
        </w:rPr>
        <w:t> </w:t>
      </w:r>
      <w:r>
        <w:rPr>
          <w:sz w:val="19"/>
        </w:rPr>
        <w:t>Landlord or Landlord’s Agent which consent may be withheld at Landlord’s sole discretion, with or without cause. The Tenant shall not use or permit the Premises to be used for any unlawful act in or upon</w:t>
      </w:r>
      <w:r>
        <w:rPr>
          <w:spacing w:val="17"/>
          <w:sz w:val="19"/>
        </w:rPr>
        <w:t> </w:t>
      </w:r>
      <w:r>
        <w:rPr>
          <w:sz w:val="19"/>
        </w:rPr>
        <w:t>the</w:t>
      </w:r>
      <w:r>
        <w:rPr>
          <w:spacing w:val="17"/>
          <w:sz w:val="19"/>
        </w:rPr>
        <w:t> </w:t>
      </w:r>
      <w:r>
        <w:rPr>
          <w:sz w:val="19"/>
        </w:rPr>
        <w:t>Premises.</w:t>
      </w:r>
      <w:r>
        <w:rPr>
          <w:spacing w:val="17"/>
          <w:sz w:val="19"/>
        </w:rPr>
        <w:t> </w:t>
      </w:r>
      <w:r>
        <w:rPr>
          <w:sz w:val="19"/>
        </w:rPr>
        <w:t>Further,</w:t>
      </w:r>
      <w:r>
        <w:rPr>
          <w:spacing w:val="17"/>
          <w:sz w:val="19"/>
        </w:rPr>
        <w:t> </w:t>
      </w:r>
      <w:r>
        <w:rPr>
          <w:sz w:val="19"/>
        </w:rPr>
        <w:t>the</w:t>
      </w:r>
      <w:r>
        <w:rPr>
          <w:spacing w:val="17"/>
          <w:sz w:val="19"/>
        </w:rPr>
        <w:t> </w:t>
      </w:r>
      <w:r>
        <w:rPr>
          <w:sz w:val="19"/>
        </w:rPr>
        <w:t>Tenant</w:t>
      </w:r>
      <w:r>
        <w:rPr>
          <w:spacing w:val="17"/>
          <w:sz w:val="19"/>
        </w:rPr>
        <w:t> </w:t>
      </w:r>
      <w:r>
        <w:rPr>
          <w:sz w:val="19"/>
        </w:rPr>
        <w:t>shall</w:t>
      </w:r>
      <w:r>
        <w:rPr>
          <w:spacing w:val="17"/>
          <w:sz w:val="19"/>
        </w:rPr>
        <w:t> </w:t>
      </w:r>
      <w:r>
        <w:rPr>
          <w:sz w:val="19"/>
        </w:rPr>
        <w:t>not</w:t>
      </w:r>
      <w:r>
        <w:rPr>
          <w:spacing w:val="17"/>
          <w:sz w:val="19"/>
        </w:rPr>
        <w:t> </w:t>
      </w:r>
      <w:r>
        <w:rPr>
          <w:sz w:val="19"/>
        </w:rPr>
        <w:t>make</w:t>
      </w:r>
      <w:r>
        <w:rPr>
          <w:spacing w:val="17"/>
          <w:sz w:val="19"/>
        </w:rPr>
        <w:t> </w:t>
      </w:r>
      <w:r>
        <w:rPr>
          <w:sz w:val="19"/>
        </w:rPr>
        <w:t>nor</w:t>
      </w:r>
      <w:r>
        <w:rPr>
          <w:spacing w:val="17"/>
          <w:sz w:val="19"/>
        </w:rPr>
        <w:t> </w:t>
      </w:r>
      <w:r>
        <w:rPr>
          <w:sz w:val="19"/>
        </w:rPr>
        <w:t>permit to be made any disturbing noises, or do anything which will unreasonably interfere with the rights, comforts or conveniences of neighbors, or act in any manner as to constitute or become a nuisance. Any breach of this provision shall be suffi- cient cause for the Landlord or Landlord’s Agent to issue to the Tenant a thirty (30) day notice to vacate, any other provisions of this agreement notwith- </w:t>
      </w:r>
      <w:r>
        <w:rPr>
          <w:spacing w:val="-2"/>
          <w:sz w:val="19"/>
        </w:rPr>
        <w:t>standing.</w:t>
      </w:r>
    </w:p>
    <w:p>
      <w:pPr>
        <w:pStyle w:val="BodyText"/>
        <w:spacing w:before="45"/>
      </w:pPr>
    </w:p>
    <w:p>
      <w:pPr>
        <w:pStyle w:val="ListParagraph"/>
        <w:numPr>
          <w:ilvl w:val="0"/>
          <w:numId w:val="5"/>
        </w:numPr>
        <w:tabs>
          <w:tab w:pos="833" w:val="left" w:leader="none"/>
        </w:tabs>
        <w:spacing w:line="266" w:lineRule="auto" w:before="0" w:after="0"/>
        <w:ind w:left="519" w:right="437" w:firstLine="0"/>
        <w:jc w:val="both"/>
        <w:rPr>
          <w:sz w:val="19"/>
        </w:rPr>
      </w:pPr>
      <w:r>
        <w:rPr>
          <w:b/>
          <w:sz w:val="22"/>
        </w:rPr>
        <w:t>CASUALTY DAMAGE:</w:t>
      </w:r>
      <w:r>
        <w:rPr>
          <w:b/>
          <w:spacing w:val="25"/>
          <w:sz w:val="22"/>
        </w:rPr>
        <w:t> </w:t>
      </w:r>
      <w:r>
        <w:rPr>
          <w:sz w:val="19"/>
        </w:rPr>
        <w:t>If the Premises are destroyed by fire, act of nature, act of God, public enemies, or other casualty, the Term of this Lease shall immediately cease upon payment of rent apportioned to the day of such happening. If, however, the Premises are only partially destroyed or dam-</w:t>
      </w:r>
      <w:r>
        <w:rPr>
          <w:spacing w:val="80"/>
          <w:sz w:val="19"/>
        </w:rPr>
        <w:t> </w:t>
      </w:r>
      <w:r>
        <w:rPr>
          <w:sz w:val="19"/>
        </w:rPr>
        <w:t>aged</w:t>
      </w:r>
      <w:r>
        <w:rPr>
          <w:spacing w:val="22"/>
          <w:sz w:val="19"/>
        </w:rPr>
        <w:t> </w:t>
      </w:r>
      <w:r>
        <w:rPr>
          <w:sz w:val="19"/>
        </w:rPr>
        <w:t>and</w:t>
      </w:r>
      <w:r>
        <w:rPr>
          <w:spacing w:val="22"/>
          <w:sz w:val="19"/>
        </w:rPr>
        <w:t> </w:t>
      </w:r>
      <w:r>
        <w:rPr>
          <w:sz w:val="19"/>
        </w:rPr>
        <w:t>the</w:t>
      </w:r>
      <w:r>
        <w:rPr>
          <w:spacing w:val="22"/>
          <w:sz w:val="19"/>
        </w:rPr>
        <w:t> </w:t>
      </w:r>
      <w:r>
        <w:rPr>
          <w:sz w:val="19"/>
        </w:rPr>
        <w:t>Landlord</w:t>
      </w:r>
      <w:r>
        <w:rPr>
          <w:spacing w:val="22"/>
          <w:sz w:val="19"/>
        </w:rPr>
        <w:t> </w:t>
      </w:r>
      <w:r>
        <w:rPr>
          <w:sz w:val="19"/>
        </w:rPr>
        <w:t>decides</w:t>
      </w:r>
      <w:r>
        <w:rPr>
          <w:spacing w:val="22"/>
          <w:sz w:val="19"/>
        </w:rPr>
        <w:t> </w:t>
      </w:r>
      <w:r>
        <w:rPr>
          <w:sz w:val="19"/>
        </w:rPr>
        <w:t>to</w:t>
      </w:r>
      <w:r>
        <w:rPr>
          <w:spacing w:val="22"/>
          <w:sz w:val="19"/>
        </w:rPr>
        <w:t> </w:t>
      </w:r>
      <w:r>
        <w:rPr>
          <w:sz w:val="19"/>
        </w:rPr>
        <w:t>repair</w:t>
      </w:r>
      <w:r>
        <w:rPr>
          <w:spacing w:val="22"/>
          <w:sz w:val="19"/>
        </w:rPr>
        <w:t> </w:t>
      </w:r>
      <w:r>
        <w:rPr>
          <w:sz w:val="19"/>
        </w:rPr>
        <w:t>the</w:t>
      </w:r>
      <w:r>
        <w:rPr>
          <w:spacing w:val="22"/>
          <w:sz w:val="19"/>
        </w:rPr>
        <w:t> </w:t>
      </w:r>
      <w:r>
        <w:rPr>
          <w:sz w:val="19"/>
        </w:rPr>
        <w:t>Premises,</w:t>
      </w:r>
      <w:r>
        <w:rPr>
          <w:spacing w:val="22"/>
          <w:sz w:val="19"/>
        </w:rPr>
        <w:t> </w:t>
      </w:r>
      <w:r>
        <w:rPr>
          <w:sz w:val="19"/>
        </w:rPr>
        <w:t>such</w:t>
      </w:r>
      <w:r>
        <w:rPr>
          <w:spacing w:val="22"/>
          <w:sz w:val="19"/>
        </w:rPr>
        <w:t> </w:t>
      </w:r>
      <w:r>
        <w:rPr>
          <w:sz w:val="19"/>
        </w:rPr>
        <w:t>repairs shall be made by the Landlord or Landlord’s Agent without unreasonable delay, and this Lease shall remain in full force and effect, without any abatement of rent. Should Tenant negligence or omission be the cause of the destruction or dam- age, the Lease shall not cease nor shall there be any abatement in rent, and the Tenant shall be liable for the rent during the unexpired Term of this Lease, without abatement unless Landlord elects to terminate this Lease.</w:t>
      </w:r>
    </w:p>
    <w:p>
      <w:pPr>
        <w:pStyle w:val="BodyText"/>
        <w:spacing w:before="32"/>
      </w:pPr>
    </w:p>
    <w:p>
      <w:pPr>
        <w:pStyle w:val="ListParagraph"/>
        <w:numPr>
          <w:ilvl w:val="0"/>
          <w:numId w:val="5"/>
        </w:numPr>
        <w:tabs>
          <w:tab w:pos="520" w:val="left" w:leader="none"/>
          <w:tab w:pos="841" w:val="left" w:leader="none"/>
        </w:tabs>
        <w:spacing w:line="266" w:lineRule="auto" w:before="0" w:after="0"/>
        <w:ind w:left="520" w:right="441" w:hanging="1"/>
        <w:jc w:val="both"/>
        <w:rPr>
          <w:sz w:val="19"/>
        </w:rPr>
      </w:pPr>
      <w:r>
        <w:rPr>
          <w:b/>
          <w:sz w:val="22"/>
        </w:rPr>
        <w:t>ACT OF GOVERNMENT: </w:t>
      </w:r>
      <w:r>
        <w:rPr>
          <w:sz w:val="19"/>
        </w:rPr>
        <w:t>If the leased Premises is acquired or condemned by eminent domain for any public or quasi-public use or purpose, whether in whole or in part, and such acquisition or condemnation renders the Premises uninhabitable then the Term of this Lease shall cease and termi- nate as of the</w:t>
      </w:r>
      <w:r>
        <w:rPr>
          <w:spacing w:val="24"/>
          <w:sz w:val="19"/>
        </w:rPr>
        <w:t> </w:t>
      </w:r>
      <w:r>
        <w:rPr>
          <w:sz w:val="19"/>
        </w:rPr>
        <w:t>date the governmental body obtains title in such proceedings, and all rents shall be paid to that date and the Tenant shall have no claims against the Landlord or Landlord’s Agent for any value of the unexpired Term of the Lease.</w:t>
      </w:r>
    </w:p>
    <w:p>
      <w:pPr>
        <w:pStyle w:val="BodyText"/>
        <w:spacing w:before="36"/>
      </w:pPr>
    </w:p>
    <w:p>
      <w:pPr>
        <w:pStyle w:val="ListParagraph"/>
        <w:numPr>
          <w:ilvl w:val="0"/>
          <w:numId w:val="5"/>
        </w:numPr>
        <w:tabs>
          <w:tab w:pos="520" w:val="left" w:leader="none"/>
          <w:tab w:pos="838" w:val="left" w:leader="none"/>
        </w:tabs>
        <w:spacing w:line="264" w:lineRule="auto" w:before="0" w:after="0"/>
        <w:ind w:left="520" w:right="437" w:hanging="1"/>
        <w:jc w:val="both"/>
        <w:rPr>
          <w:sz w:val="19"/>
        </w:rPr>
      </w:pPr>
      <w:r>
        <w:rPr>
          <w:b/>
          <w:sz w:val="22"/>
        </w:rPr>
        <w:t>DRUG-FREE PREMISES: </w:t>
      </w:r>
      <w:r>
        <w:rPr>
          <w:sz w:val="19"/>
        </w:rPr>
        <w:t>It is the policy of the Landlord to make reasonable efforts to provide an environment free from any illegal drug activity. Tenant acknowledges that the use or possession of illegal drugs (including any controlled dangerous substances as defined by federal, state or local law) upon the Premises is strictly prohibited. Tenant agrees that no person occupying or otherwise using the Premises, shall manufacture, sell, distribute, dis- pense, or store any illegal drugs on or about the Premises, nor shall any such person attempt, endeavor or conspire to manufacture, sell, distribute or store any illegal drugs on or about the Premises. Any violation of this prohibition shall give Landlord the right to terminate this Lease immediately, in which event Landlord shall give Tenant written notice to vacate the Premises. If Tenant fails to vacate the Premises in accordance with the notice, Landlord shall be entitled</w:t>
      </w:r>
      <w:r>
        <w:rPr>
          <w:spacing w:val="14"/>
          <w:sz w:val="19"/>
        </w:rPr>
        <w:t> </w:t>
      </w:r>
      <w:r>
        <w:rPr>
          <w:sz w:val="19"/>
        </w:rPr>
        <w:t>to</w:t>
      </w:r>
      <w:r>
        <w:rPr>
          <w:spacing w:val="14"/>
          <w:sz w:val="19"/>
        </w:rPr>
        <w:t> </w:t>
      </w:r>
      <w:r>
        <w:rPr>
          <w:sz w:val="19"/>
        </w:rPr>
        <w:t>immediately</w:t>
      </w:r>
      <w:r>
        <w:rPr>
          <w:spacing w:val="14"/>
          <w:sz w:val="19"/>
        </w:rPr>
        <w:t> </w:t>
      </w:r>
      <w:r>
        <w:rPr>
          <w:sz w:val="19"/>
        </w:rPr>
        <w:t>seek</w:t>
      </w:r>
      <w:r>
        <w:rPr>
          <w:spacing w:val="14"/>
          <w:sz w:val="19"/>
        </w:rPr>
        <w:t> </w:t>
      </w:r>
      <w:r>
        <w:rPr>
          <w:sz w:val="19"/>
        </w:rPr>
        <w:t>repossession</w:t>
      </w:r>
      <w:r>
        <w:rPr>
          <w:spacing w:val="14"/>
          <w:sz w:val="19"/>
        </w:rPr>
        <w:t> </w:t>
      </w:r>
      <w:r>
        <w:rPr>
          <w:sz w:val="19"/>
        </w:rPr>
        <w:t>of</w:t>
      </w:r>
      <w:r>
        <w:rPr>
          <w:spacing w:val="14"/>
          <w:sz w:val="19"/>
        </w:rPr>
        <w:t> </w:t>
      </w:r>
      <w:r>
        <w:rPr>
          <w:sz w:val="19"/>
        </w:rPr>
        <w:t>the</w:t>
      </w:r>
      <w:r>
        <w:rPr>
          <w:spacing w:val="14"/>
          <w:sz w:val="19"/>
        </w:rPr>
        <w:t> </w:t>
      </w:r>
      <w:r>
        <w:rPr>
          <w:sz w:val="19"/>
        </w:rPr>
        <w:t>Premises</w:t>
      </w:r>
      <w:r>
        <w:rPr>
          <w:spacing w:val="14"/>
          <w:sz w:val="19"/>
        </w:rPr>
        <w:t> </w:t>
      </w:r>
      <w:r>
        <w:rPr>
          <w:sz w:val="19"/>
        </w:rPr>
        <w:t>in</w:t>
      </w:r>
      <w:r>
        <w:rPr>
          <w:spacing w:val="14"/>
          <w:sz w:val="19"/>
        </w:rPr>
        <w:t> </w:t>
      </w:r>
      <w:r>
        <w:rPr>
          <w:sz w:val="19"/>
        </w:rPr>
        <w:t>accordance</w:t>
      </w:r>
      <w:r>
        <w:rPr>
          <w:spacing w:val="14"/>
          <w:sz w:val="19"/>
        </w:rPr>
        <w:t> </w:t>
      </w:r>
      <w:r>
        <w:rPr>
          <w:sz w:val="19"/>
        </w:rPr>
        <w:t>with</w:t>
      </w:r>
      <w:r>
        <w:rPr>
          <w:spacing w:val="14"/>
          <w:sz w:val="19"/>
        </w:rPr>
        <w:t> </w:t>
      </w:r>
      <w:r>
        <w:rPr>
          <w:sz w:val="19"/>
        </w:rPr>
        <w:t>applicable</w:t>
      </w:r>
      <w:r>
        <w:rPr>
          <w:spacing w:val="14"/>
          <w:sz w:val="19"/>
        </w:rPr>
        <w:t> </w:t>
      </w:r>
      <w:r>
        <w:rPr>
          <w:sz w:val="19"/>
        </w:rPr>
        <w:t>law.</w:t>
      </w:r>
      <w:r>
        <w:rPr>
          <w:spacing w:val="14"/>
          <w:sz w:val="19"/>
        </w:rPr>
        <w:t> </w:t>
      </w:r>
      <w:r>
        <w:rPr>
          <w:sz w:val="19"/>
        </w:rPr>
        <w:t>Tenant</w:t>
      </w:r>
      <w:r>
        <w:rPr>
          <w:spacing w:val="14"/>
          <w:sz w:val="19"/>
        </w:rPr>
        <w:t> </w:t>
      </w:r>
      <w:r>
        <w:rPr>
          <w:sz w:val="19"/>
        </w:rPr>
        <w:t>agrees</w:t>
      </w:r>
      <w:r>
        <w:rPr>
          <w:spacing w:val="14"/>
          <w:sz w:val="19"/>
        </w:rPr>
        <w:t> </w:t>
      </w:r>
      <w:r>
        <w:rPr>
          <w:sz w:val="19"/>
        </w:rPr>
        <w:t>Landlord</w:t>
      </w:r>
      <w:r>
        <w:rPr>
          <w:spacing w:val="15"/>
          <w:sz w:val="19"/>
        </w:rPr>
        <w:t> </w:t>
      </w:r>
      <w:r>
        <w:rPr>
          <w:sz w:val="19"/>
        </w:rPr>
        <w:t>shall</w:t>
      </w:r>
      <w:r>
        <w:rPr>
          <w:spacing w:val="-3"/>
          <w:sz w:val="19"/>
        </w:rPr>
        <w:t> </w:t>
      </w:r>
      <w:r>
        <w:rPr>
          <w:sz w:val="19"/>
        </w:rPr>
        <w:t>be</w:t>
      </w:r>
      <w:r>
        <w:rPr>
          <w:spacing w:val="-4"/>
          <w:sz w:val="19"/>
        </w:rPr>
        <w:t> </w:t>
      </w:r>
      <w:r>
        <w:rPr>
          <w:sz w:val="19"/>
        </w:rPr>
        <w:t>entitled</w:t>
      </w:r>
      <w:r>
        <w:rPr>
          <w:spacing w:val="-4"/>
          <w:sz w:val="19"/>
        </w:rPr>
        <w:t> </w:t>
      </w:r>
      <w:r>
        <w:rPr>
          <w:sz w:val="19"/>
        </w:rPr>
        <w:t>to</w:t>
      </w:r>
      <w:r>
        <w:rPr>
          <w:spacing w:val="-4"/>
          <w:sz w:val="19"/>
        </w:rPr>
        <w:t> </w:t>
      </w:r>
      <w:r>
        <w:rPr>
          <w:sz w:val="19"/>
        </w:rPr>
        <w:t>repossession</w:t>
      </w:r>
      <w:r>
        <w:rPr>
          <w:spacing w:val="-4"/>
          <w:sz w:val="19"/>
        </w:rPr>
        <w:t> </w:t>
      </w:r>
      <w:r>
        <w:rPr>
          <w:sz w:val="19"/>
        </w:rPr>
        <w:t>of the Premises pursuant to this provision if Landlord or Landlord’s Agent has a reasonable basis to believe there has been a breach of this covenant to main- tain a drug-free environment.</w:t>
      </w:r>
    </w:p>
    <w:p>
      <w:pPr>
        <w:pStyle w:val="BodyText"/>
        <w:spacing w:before="27"/>
      </w:pPr>
    </w:p>
    <w:p>
      <w:pPr>
        <w:pStyle w:val="ListParagraph"/>
        <w:numPr>
          <w:ilvl w:val="0"/>
          <w:numId w:val="5"/>
        </w:numPr>
        <w:tabs>
          <w:tab w:pos="838" w:val="left" w:leader="none"/>
        </w:tabs>
        <w:spacing w:line="264" w:lineRule="auto" w:before="0" w:after="0"/>
        <w:ind w:left="519" w:right="437" w:firstLine="0"/>
        <w:jc w:val="both"/>
        <w:rPr>
          <w:sz w:val="19"/>
        </w:rPr>
      </w:pPr>
      <w:r>
        <w:rPr>
          <w:b/>
          <w:sz w:val="22"/>
        </w:rPr>
        <w:t>SEVERABILITY</w:t>
      </w:r>
      <w:r>
        <w:rPr>
          <w:b/>
          <w:spacing w:val="20"/>
          <w:sz w:val="22"/>
        </w:rPr>
        <w:t> </w:t>
      </w:r>
      <w:r>
        <w:rPr>
          <w:b/>
          <w:sz w:val="22"/>
        </w:rPr>
        <w:t>AND</w:t>
      </w:r>
      <w:r>
        <w:rPr>
          <w:b/>
          <w:spacing w:val="20"/>
          <w:sz w:val="22"/>
        </w:rPr>
        <w:t> </w:t>
      </w:r>
      <w:r>
        <w:rPr>
          <w:b/>
          <w:sz w:val="22"/>
        </w:rPr>
        <w:t>DEFAULT</w:t>
      </w:r>
      <w:r>
        <w:rPr>
          <w:b/>
          <w:sz w:val="24"/>
        </w:rPr>
        <w:t>:</w:t>
      </w:r>
      <w:r>
        <w:rPr>
          <w:b/>
          <w:spacing w:val="24"/>
          <w:sz w:val="24"/>
        </w:rPr>
        <w:t> </w:t>
      </w:r>
      <w:r>
        <w:rPr>
          <w:sz w:val="19"/>
        </w:rPr>
        <w:t>The</w:t>
      </w:r>
      <w:r>
        <w:rPr>
          <w:spacing w:val="30"/>
          <w:sz w:val="19"/>
        </w:rPr>
        <w:t> </w:t>
      </w:r>
      <w:r>
        <w:rPr>
          <w:sz w:val="19"/>
        </w:rPr>
        <w:t>provisions of this Lease are severable and if any provision, clause, sentence, section or part thereof is held</w:t>
      </w:r>
      <w:r>
        <w:rPr>
          <w:spacing w:val="-9"/>
          <w:sz w:val="19"/>
        </w:rPr>
        <w:t> </w:t>
      </w:r>
      <w:r>
        <w:rPr>
          <w:sz w:val="19"/>
        </w:rPr>
        <w:t>illegal,</w:t>
      </w:r>
      <w:r>
        <w:rPr>
          <w:spacing w:val="-3"/>
          <w:sz w:val="19"/>
        </w:rPr>
        <w:t> </w:t>
      </w:r>
      <w:r>
        <w:rPr>
          <w:sz w:val="19"/>
        </w:rPr>
        <w:t>invalid,</w:t>
      </w:r>
      <w:r>
        <w:rPr>
          <w:spacing w:val="-3"/>
          <w:sz w:val="19"/>
        </w:rPr>
        <w:t> </w:t>
      </w:r>
      <w:r>
        <w:rPr>
          <w:sz w:val="19"/>
        </w:rPr>
        <w:t>unconstitutional</w:t>
      </w:r>
      <w:r>
        <w:rPr>
          <w:spacing w:val="-3"/>
          <w:sz w:val="19"/>
        </w:rPr>
        <w:t> </w:t>
      </w:r>
      <w:r>
        <w:rPr>
          <w:sz w:val="19"/>
        </w:rPr>
        <w:t>or</w:t>
      </w:r>
      <w:r>
        <w:rPr>
          <w:spacing w:val="-3"/>
          <w:sz w:val="19"/>
        </w:rPr>
        <w:t> </w:t>
      </w:r>
      <w:r>
        <w:rPr>
          <w:sz w:val="19"/>
        </w:rPr>
        <w:t>inapplicable</w:t>
      </w:r>
      <w:r>
        <w:rPr>
          <w:spacing w:val="-3"/>
          <w:sz w:val="19"/>
        </w:rPr>
        <w:t> </w:t>
      </w:r>
      <w:r>
        <w:rPr>
          <w:sz w:val="19"/>
        </w:rPr>
        <w:t>to</w:t>
      </w:r>
      <w:r>
        <w:rPr>
          <w:spacing w:val="-3"/>
          <w:sz w:val="19"/>
        </w:rPr>
        <w:t> </w:t>
      </w:r>
      <w:r>
        <w:rPr>
          <w:sz w:val="19"/>
        </w:rPr>
        <w:t>any</w:t>
      </w:r>
      <w:r>
        <w:rPr>
          <w:spacing w:val="-3"/>
          <w:sz w:val="19"/>
        </w:rPr>
        <w:t> </w:t>
      </w:r>
      <w:r>
        <w:rPr>
          <w:sz w:val="19"/>
        </w:rPr>
        <w:t>person</w:t>
      </w:r>
      <w:r>
        <w:rPr>
          <w:spacing w:val="-3"/>
          <w:sz w:val="19"/>
        </w:rPr>
        <w:t> </w:t>
      </w:r>
      <w:r>
        <w:rPr>
          <w:sz w:val="19"/>
        </w:rPr>
        <w:t>or</w:t>
      </w:r>
      <w:r>
        <w:rPr>
          <w:spacing w:val="-3"/>
          <w:sz w:val="19"/>
        </w:rPr>
        <w:t> </w:t>
      </w:r>
      <w:r>
        <w:rPr>
          <w:sz w:val="19"/>
        </w:rPr>
        <w:t>circumstance,</w:t>
      </w:r>
      <w:r>
        <w:rPr>
          <w:spacing w:val="-3"/>
          <w:sz w:val="19"/>
        </w:rPr>
        <w:t> </w:t>
      </w:r>
      <w:r>
        <w:rPr>
          <w:sz w:val="19"/>
        </w:rPr>
        <w:t>such</w:t>
      </w:r>
      <w:r>
        <w:rPr>
          <w:spacing w:val="-3"/>
          <w:sz w:val="19"/>
        </w:rPr>
        <w:t> </w:t>
      </w:r>
      <w:r>
        <w:rPr>
          <w:sz w:val="19"/>
        </w:rPr>
        <w:t>illegality,</w:t>
      </w:r>
      <w:r>
        <w:rPr>
          <w:spacing w:val="-3"/>
          <w:sz w:val="19"/>
        </w:rPr>
        <w:t> </w:t>
      </w:r>
      <w:r>
        <w:rPr>
          <w:sz w:val="19"/>
        </w:rPr>
        <w:t>invalidity,</w:t>
      </w:r>
      <w:r>
        <w:rPr>
          <w:spacing w:val="-3"/>
          <w:sz w:val="19"/>
        </w:rPr>
        <w:t> </w:t>
      </w:r>
      <w:r>
        <w:rPr>
          <w:sz w:val="19"/>
        </w:rPr>
        <w:t>unconstitutionality</w:t>
      </w:r>
      <w:r>
        <w:rPr>
          <w:spacing w:val="-3"/>
          <w:sz w:val="19"/>
        </w:rPr>
        <w:t> </w:t>
      </w:r>
      <w:r>
        <w:rPr>
          <w:sz w:val="19"/>
        </w:rPr>
        <w:t>or</w:t>
      </w:r>
      <w:r>
        <w:rPr>
          <w:spacing w:val="-3"/>
          <w:sz w:val="19"/>
        </w:rPr>
        <w:t> </w:t>
      </w:r>
      <w:r>
        <w:rPr>
          <w:sz w:val="19"/>
        </w:rPr>
        <w:t>inapplicability</w:t>
      </w:r>
      <w:r>
        <w:rPr>
          <w:spacing w:val="-11"/>
          <w:sz w:val="19"/>
        </w:rPr>
        <w:t> </w:t>
      </w:r>
      <w:r>
        <w:rPr>
          <w:sz w:val="19"/>
        </w:rPr>
        <w:t>shall</w:t>
      </w:r>
      <w:r>
        <w:rPr>
          <w:spacing w:val="-11"/>
          <w:sz w:val="19"/>
        </w:rPr>
        <w:t> </w:t>
      </w:r>
      <w:r>
        <w:rPr>
          <w:sz w:val="19"/>
        </w:rPr>
        <w:t>not</w:t>
      </w:r>
      <w:r>
        <w:rPr>
          <w:spacing w:val="-11"/>
          <w:sz w:val="19"/>
        </w:rPr>
        <w:t> </w:t>
      </w:r>
      <w:r>
        <w:rPr>
          <w:sz w:val="19"/>
        </w:rPr>
        <w:t>affect nor impair any of the remaining provisions, sentences, clauses, sections, or parts of the Lease or their application to the Tenant or other persons or circum- stances. If by reason of default or breach by the Tenant of the covenants contained in this Lease, the Landlord or Landlord’s Agent is subjected to or incurs</w:t>
      </w:r>
    </w:p>
    <w:p>
      <w:pPr>
        <w:spacing w:after="0" w:line="264" w:lineRule="auto"/>
        <w:jc w:val="both"/>
        <w:rPr>
          <w:sz w:val="19"/>
        </w:rPr>
        <w:sectPr>
          <w:pgSz w:w="12240" w:h="15840"/>
          <w:pgMar w:header="0" w:footer="1552" w:top="660" w:bottom="1800" w:left="200" w:right="280"/>
        </w:sectPr>
      </w:pPr>
    </w:p>
    <w:p>
      <w:pPr>
        <w:pStyle w:val="BodyText"/>
        <w:spacing w:line="264" w:lineRule="auto" w:before="77"/>
        <w:ind w:left="519" w:right="437"/>
        <w:jc w:val="both"/>
      </w:pPr>
      <w:r>
        <w:rPr/>
        <w:t>any liability, penalty, or expense, including reasonable attorney's fees, then the Tenant agrees to pay, reimburse, or otherwise be liable to the Landlord or Landlord’s</w:t>
      </w:r>
      <w:r>
        <w:rPr>
          <w:spacing w:val="22"/>
        </w:rPr>
        <w:t> </w:t>
      </w:r>
      <w:r>
        <w:rPr/>
        <w:t>Agent</w:t>
      </w:r>
      <w:r>
        <w:rPr>
          <w:spacing w:val="22"/>
        </w:rPr>
        <w:t> </w:t>
      </w:r>
      <w:r>
        <w:rPr/>
        <w:t>for</w:t>
      </w:r>
      <w:r>
        <w:rPr>
          <w:spacing w:val="22"/>
        </w:rPr>
        <w:t> </w:t>
      </w:r>
      <w:r>
        <w:rPr/>
        <w:t>any</w:t>
      </w:r>
      <w:r>
        <w:rPr>
          <w:spacing w:val="20"/>
        </w:rPr>
        <w:t> </w:t>
      </w:r>
      <w:r>
        <w:rPr/>
        <w:t>such</w:t>
      </w:r>
      <w:r>
        <w:rPr>
          <w:spacing w:val="20"/>
        </w:rPr>
        <w:t> </w:t>
      </w:r>
      <w:r>
        <w:rPr/>
        <w:t>liability,</w:t>
      </w:r>
      <w:r>
        <w:rPr>
          <w:spacing w:val="20"/>
        </w:rPr>
        <w:t> </w:t>
      </w:r>
      <w:r>
        <w:rPr/>
        <w:t>penalty,</w:t>
      </w:r>
      <w:r>
        <w:rPr>
          <w:spacing w:val="20"/>
        </w:rPr>
        <w:t> </w:t>
      </w:r>
      <w:r>
        <w:rPr/>
        <w:t>or</w:t>
      </w:r>
      <w:r>
        <w:rPr>
          <w:spacing w:val="20"/>
        </w:rPr>
        <w:t> </w:t>
      </w:r>
      <w:r>
        <w:rPr/>
        <w:t>expense</w:t>
      </w:r>
      <w:r>
        <w:rPr>
          <w:spacing w:val="20"/>
        </w:rPr>
        <w:t> </w:t>
      </w:r>
      <w:r>
        <w:rPr/>
        <w:t>to</w:t>
      </w:r>
      <w:r>
        <w:rPr>
          <w:spacing w:val="20"/>
        </w:rPr>
        <w:t> </w:t>
      </w:r>
      <w:r>
        <w:rPr/>
        <w:t>which</w:t>
      </w:r>
      <w:r>
        <w:rPr>
          <w:spacing w:val="20"/>
        </w:rPr>
        <w:t> </w:t>
      </w:r>
      <w:r>
        <w:rPr/>
        <w:t>the</w:t>
      </w:r>
      <w:r>
        <w:rPr>
          <w:spacing w:val="20"/>
        </w:rPr>
        <w:t> </w:t>
      </w:r>
      <w:r>
        <w:rPr/>
        <w:t>Landlord</w:t>
      </w:r>
      <w:r>
        <w:rPr>
          <w:spacing w:val="20"/>
        </w:rPr>
        <w:t> </w:t>
      </w:r>
      <w:r>
        <w:rPr/>
        <w:t>or</w:t>
      </w:r>
      <w:r>
        <w:rPr>
          <w:spacing w:val="20"/>
        </w:rPr>
        <w:t> </w:t>
      </w:r>
      <w:r>
        <w:rPr/>
        <w:t>Landlord’s</w:t>
      </w:r>
      <w:r>
        <w:rPr>
          <w:spacing w:val="20"/>
        </w:rPr>
        <w:t> </w:t>
      </w:r>
      <w:r>
        <w:rPr/>
        <w:t>Agent</w:t>
      </w:r>
      <w:r>
        <w:rPr>
          <w:spacing w:val="20"/>
        </w:rPr>
        <w:t> </w:t>
      </w:r>
      <w:r>
        <w:rPr/>
        <w:t>is</w:t>
      </w:r>
      <w:r>
        <w:rPr>
          <w:spacing w:val="20"/>
        </w:rPr>
        <w:t> </w:t>
      </w:r>
      <w:r>
        <w:rPr/>
        <w:t>subjected</w:t>
      </w:r>
      <w:r>
        <w:rPr>
          <w:spacing w:val="20"/>
        </w:rPr>
        <w:t> </w:t>
      </w:r>
      <w:r>
        <w:rPr/>
        <w:t>or</w:t>
      </w:r>
      <w:r>
        <w:rPr>
          <w:spacing w:val="20"/>
        </w:rPr>
        <w:t> </w:t>
      </w:r>
      <w:r>
        <w:rPr/>
        <w:t>which</w:t>
      </w:r>
      <w:r>
        <w:rPr>
          <w:spacing w:val="20"/>
        </w:rPr>
        <w:t> </w:t>
      </w:r>
      <w:r>
        <w:rPr/>
        <w:t>the</w:t>
      </w:r>
      <w:r>
        <w:rPr>
          <w:spacing w:val="20"/>
        </w:rPr>
        <w:t> </w:t>
      </w:r>
      <w:r>
        <w:rPr/>
        <w:t>Landlord</w:t>
      </w:r>
      <w:r>
        <w:rPr>
          <w:spacing w:val="20"/>
        </w:rPr>
        <w:t> </w:t>
      </w:r>
      <w:r>
        <w:rPr/>
        <w:t>or</w:t>
      </w:r>
      <w:r>
        <w:rPr>
          <w:spacing w:val="20"/>
        </w:rPr>
        <w:t> </w:t>
      </w:r>
      <w:r>
        <w:rPr/>
        <w:t>Landlord’s Agent incurs. In the event that legal proceedings are instituted against the Tenant by the Landlord or the Landlord's Agent, whether for payment of rent, possession of the Premises or enforcement of any covenants contained in the Lease, the Tenant agrees to pay, reimburse, or otherwise be liable to the Landlord or Landlord’s Agent for any expenses of such litigation, including but not limited to, court costs, litigation expense and reasonable attorney's fees incurred by the Landlord or Landlord’s Agent incidental to such legal proceedings. Notwithstanding any of the above, the Landlord and Landlord’s Agent waive any provision of this Lease which is now or shall become illegal or contrary to any law or legislation in the jurisdiction of said property.</w:t>
      </w:r>
    </w:p>
    <w:p>
      <w:pPr>
        <w:pStyle w:val="BodyText"/>
        <w:spacing w:before="40"/>
      </w:pPr>
    </w:p>
    <w:p>
      <w:pPr>
        <w:pStyle w:val="ListParagraph"/>
        <w:numPr>
          <w:ilvl w:val="0"/>
          <w:numId w:val="5"/>
        </w:numPr>
        <w:tabs>
          <w:tab w:pos="520" w:val="left" w:leader="none"/>
          <w:tab w:pos="835" w:val="left" w:leader="none"/>
        </w:tabs>
        <w:spacing w:line="268" w:lineRule="auto" w:before="0" w:after="0"/>
        <w:ind w:left="520" w:right="437" w:hanging="1"/>
        <w:jc w:val="both"/>
        <w:rPr>
          <w:sz w:val="19"/>
        </w:rPr>
      </w:pPr>
      <w:r>
        <w:rPr>
          <w:b/>
          <w:sz w:val="22"/>
        </w:rPr>
        <w:t>HEIRS AND ASSIGNS: </w:t>
      </w:r>
      <w:r>
        <w:rPr>
          <w:sz w:val="19"/>
        </w:rPr>
        <w:t>It is understood and agreed that the terms and conditions contained in this agreement to be performed by the respective parties are binding on and may be legally enforced by said parties, their heirs, executors, administrators, successors and assigns.</w:t>
      </w:r>
    </w:p>
    <w:p>
      <w:pPr>
        <w:pStyle w:val="BodyText"/>
        <w:spacing w:before="35"/>
      </w:pPr>
    </w:p>
    <w:p>
      <w:pPr>
        <w:pStyle w:val="ListParagraph"/>
        <w:numPr>
          <w:ilvl w:val="0"/>
          <w:numId w:val="5"/>
        </w:numPr>
        <w:tabs>
          <w:tab w:pos="520" w:val="left" w:leader="none"/>
          <w:tab w:pos="835" w:val="left" w:leader="none"/>
        </w:tabs>
        <w:spacing w:line="268" w:lineRule="auto" w:before="0" w:after="0"/>
        <w:ind w:left="520" w:right="437" w:hanging="1"/>
        <w:jc w:val="both"/>
        <w:rPr>
          <w:sz w:val="19"/>
        </w:rPr>
      </w:pPr>
      <w:r>
        <w:rPr>
          <w:b/>
          <w:sz w:val="22"/>
        </w:rPr>
        <w:t>AGENCY: </w:t>
      </w:r>
      <w:r>
        <w:rPr>
          <w:sz w:val="19"/>
        </w:rPr>
        <w:t>Landlord recognizes Listing Broker in cooperation with other Broker named at the beginning of this Lease Agreement as the Brokers ne- gotiating this Lease and agrees to pay Listing Broker a leasing commission in the amount provided for in the Rental Listing Contract.</w:t>
      </w:r>
    </w:p>
    <w:p>
      <w:pPr>
        <w:pStyle w:val="BodyText"/>
        <w:spacing w:before="16"/>
      </w:pPr>
    </w:p>
    <w:p>
      <w:pPr>
        <w:pStyle w:val="ListParagraph"/>
        <w:numPr>
          <w:ilvl w:val="0"/>
          <w:numId w:val="5"/>
        </w:numPr>
        <w:tabs>
          <w:tab w:pos="841" w:val="left" w:leader="none"/>
        </w:tabs>
        <w:spacing w:line="264" w:lineRule="auto" w:before="1" w:after="0"/>
        <w:ind w:left="519" w:right="439" w:firstLine="0"/>
        <w:jc w:val="both"/>
        <w:rPr>
          <w:sz w:val="19"/>
        </w:rPr>
      </w:pPr>
      <w:r>
        <w:rPr>
          <w:b/>
          <w:sz w:val="22"/>
        </w:rPr>
        <w:t>FINAL</w:t>
      </w:r>
      <w:r>
        <w:rPr>
          <w:b/>
          <w:spacing w:val="16"/>
          <w:sz w:val="22"/>
        </w:rPr>
        <w:t> </w:t>
      </w:r>
      <w:r>
        <w:rPr>
          <w:b/>
          <w:sz w:val="22"/>
        </w:rPr>
        <w:t>AGREEMENT</w:t>
      </w:r>
      <w:r>
        <w:rPr>
          <w:b/>
          <w:sz w:val="24"/>
        </w:rPr>
        <w:t>:</w:t>
      </w:r>
      <w:r>
        <w:rPr>
          <w:b/>
          <w:spacing w:val="-11"/>
          <w:sz w:val="24"/>
        </w:rPr>
        <w:t> </w:t>
      </w:r>
      <w:r>
        <w:rPr>
          <w:sz w:val="19"/>
        </w:rPr>
        <w:t>All parties to this Lease acknowledge that the full and final agreement between the parties is contained herein and there are no other verbal or implied conditions existing which are not contained herein. Similarly, all parties to this Agreement recognize that any Addendum to this Agreement must be executed in writing, approved and signed by all necessary parties.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spacing w:before="0"/>
        <w:ind w:left="519" w:right="0" w:firstLine="0"/>
        <w:jc w:val="both"/>
        <w:rPr>
          <w:b/>
          <w:sz w:val="24"/>
        </w:rPr>
      </w:pPr>
      <w:r>
        <w:rPr/>
        <mc:AlternateContent>
          <mc:Choice Requires="wps">
            <w:drawing>
              <wp:anchor distT="0" distB="0" distL="0" distR="0" allowOverlap="1" layoutInCell="1" locked="0" behindDoc="1" simplePos="0" relativeHeight="487434752">
                <wp:simplePos x="0" y="0"/>
                <wp:positionH relativeFrom="page">
                  <wp:posOffset>2171689</wp:posOffset>
                </wp:positionH>
                <wp:positionV relativeFrom="paragraph">
                  <wp:posOffset>5627</wp:posOffset>
                </wp:positionV>
                <wp:extent cx="135890" cy="16954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35890"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170.999207pt;margin-top:.443115pt;width:10.7pt;height:13.35pt;mso-position-horizontal-relative:page;mso-position-vertical-relative:paragraph;z-index:-15881728" type="#_x0000_t202" id="docshape20"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7435264">
                <wp:simplePos x="0" y="0"/>
                <wp:positionH relativeFrom="page">
                  <wp:posOffset>2790738</wp:posOffset>
                </wp:positionH>
                <wp:positionV relativeFrom="paragraph">
                  <wp:posOffset>5627</wp:posOffset>
                </wp:positionV>
                <wp:extent cx="135890" cy="16954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35890" cy="169545"/>
                        </a:xfrm>
                        <a:prstGeom prst="rect">
                          <a:avLst/>
                        </a:prstGeom>
                      </wps:spPr>
                      <wps:txbx>
                        <w:txbxContent>
                          <w:p>
                            <w:pPr>
                              <w:spacing w:before="0"/>
                              <w:ind w:left="0" w:right="0" w:firstLine="0"/>
                              <w:jc w:val="left"/>
                              <w:rPr>
                                <w:rFonts w:ascii="Wingdings" w:hAnsi="Wingdings"/>
                                <w:sz w:val="24"/>
                              </w:rPr>
                            </w:pPr>
                            <w:r>
                              <w:rPr>
                                <w:rFonts w:ascii="Wingdings" w:hAnsi="Wingdings"/>
                                <w:spacing w:val="-10"/>
                                <w:sz w:val="24"/>
                              </w:rPr>
                              <w:t></w:t>
                            </w:r>
                          </w:p>
                        </w:txbxContent>
                      </wps:txbx>
                      <wps:bodyPr wrap="square" lIns="0" tIns="0" rIns="0" bIns="0" rtlCol="0">
                        <a:noAutofit/>
                      </wps:bodyPr>
                    </wps:wsp>
                  </a:graphicData>
                </a:graphic>
              </wp:anchor>
            </w:drawing>
          </mc:Choice>
          <mc:Fallback>
            <w:pict>
              <v:shape style="position:absolute;margin-left:219.743195pt;margin-top:.443115pt;width:10.7pt;height:13.35pt;mso-position-horizontal-relative:page;mso-position-vertical-relative:paragraph;z-index:-15881216" type="#_x0000_t202" id="docshape21" filled="false" stroked="false">
                <v:textbox inset="0,0,0,0">
                  <w:txbxContent>
                    <w:p>
                      <w:pPr>
                        <w:spacing w:before="0"/>
                        <w:ind w:left="0" w:right="0" w:firstLine="0"/>
                        <w:jc w:val="left"/>
                        <w:rPr>
                          <w:rFonts w:ascii="Wingdings" w:hAnsi="Wingdings"/>
                          <w:sz w:val="24"/>
                        </w:rPr>
                      </w:pPr>
                      <w:r>
                        <w:rPr>
                          <w:rFonts w:ascii="Wingdings" w:hAnsi="Wingdings"/>
                          <w:spacing w:val="-10"/>
                          <w:sz w:val="24"/>
                        </w:rPr>
                        <w:t></w:t>
                      </w:r>
                    </w:p>
                  </w:txbxContent>
                </v:textbox>
                <w10:wrap type="none"/>
              </v:shape>
            </w:pict>
          </mc:Fallback>
        </mc:AlternateContent>
      </w:r>
      <w:r>
        <w:rPr>
          <w:b/>
          <w:sz w:val="24"/>
        </w:rPr>
        <w:t>ADDENDUM</w:t>
      </w:r>
      <w:r>
        <w:rPr>
          <w:b/>
          <w:spacing w:val="-5"/>
          <w:sz w:val="24"/>
        </w:rPr>
        <w:t> </w:t>
      </w:r>
      <w:r>
        <w:rPr>
          <w:b/>
          <w:sz w:val="24"/>
        </w:rPr>
        <w:t>ATTACHED:</w:t>
      </w:r>
      <w:r>
        <w:rPr>
          <w:b/>
          <w:spacing w:val="57"/>
          <w:w w:val="150"/>
          <w:sz w:val="24"/>
        </w:rPr>
        <w:t>   </w:t>
      </w:r>
      <w:r>
        <w:rPr>
          <w:b/>
          <w:spacing w:val="17"/>
          <w:position w:val="1"/>
          <w:sz w:val="24"/>
        </w:rPr>
        <w:drawing>
          <wp:inline distT="0" distB="0" distL="0" distR="0">
            <wp:extent cx="96557" cy="96550"/>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96557" cy="96550"/>
                    </a:xfrm>
                    <a:prstGeom prst="rect">
                      <a:avLst/>
                    </a:prstGeom>
                  </pic:spPr>
                </pic:pic>
              </a:graphicData>
            </a:graphic>
          </wp:inline>
        </w:drawing>
      </w:r>
      <w:r>
        <w:rPr>
          <w:b/>
          <w:spacing w:val="17"/>
          <w:position w:val="1"/>
          <w:sz w:val="24"/>
        </w:rPr>
      </w:r>
      <w:r>
        <w:rPr>
          <w:rFonts w:ascii="Times New Roman"/>
          <w:spacing w:val="12"/>
          <w:sz w:val="24"/>
        </w:rPr>
        <w:t> </w:t>
      </w:r>
      <w:r>
        <w:rPr>
          <w:b/>
          <w:sz w:val="24"/>
        </w:rPr>
        <w:t>YES</w:t>
      </w:r>
      <w:r>
        <w:rPr>
          <w:b/>
          <w:spacing w:val="62"/>
          <w:w w:val="150"/>
          <w:sz w:val="24"/>
        </w:rPr>
        <w:t>  </w:t>
      </w:r>
      <w:r>
        <w:rPr>
          <w:b/>
          <w:spacing w:val="-15"/>
          <w:position w:val="3"/>
          <w:sz w:val="24"/>
        </w:rPr>
        <w:drawing>
          <wp:inline distT="0" distB="0" distL="0" distR="0">
            <wp:extent cx="112651" cy="88506"/>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1" cstate="print"/>
                    <a:stretch>
                      <a:fillRect/>
                    </a:stretch>
                  </pic:blipFill>
                  <pic:spPr>
                    <a:xfrm>
                      <a:off x="0" y="0"/>
                      <a:ext cx="112651" cy="88506"/>
                    </a:xfrm>
                    <a:prstGeom prst="rect">
                      <a:avLst/>
                    </a:prstGeom>
                  </pic:spPr>
                </pic:pic>
              </a:graphicData>
            </a:graphic>
          </wp:inline>
        </w:drawing>
      </w:r>
      <w:r>
        <w:rPr>
          <w:b/>
          <w:spacing w:val="-15"/>
          <w:position w:val="3"/>
          <w:sz w:val="24"/>
        </w:rPr>
      </w:r>
      <w:r>
        <w:rPr>
          <w:rFonts w:ascii="Times New Roman"/>
          <w:spacing w:val="39"/>
          <w:sz w:val="24"/>
        </w:rPr>
        <w:t> </w:t>
      </w:r>
      <w:r>
        <w:rPr>
          <w:b/>
          <w:spacing w:val="-5"/>
          <w:sz w:val="24"/>
        </w:rPr>
        <w:t>NO</w:t>
      </w:r>
    </w:p>
    <w:p>
      <w:pPr>
        <w:pStyle w:val="BodyText"/>
        <w:spacing w:before="49"/>
        <w:rPr>
          <w:b/>
          <w:sz w:val="24"/>
        </w:rPr>
      </w:pPr>
    </w:p>
    <w:p>
      <w:pPr>
        <w:spacing w:before="0"/>
        <w:ind w:left="80" w:right="3" w:firstLine="0"/>
        <w:jc w:val="center"/>
        <w:rPr>
          <w:b/>
          <w:sz w:val="24"/>
        </w:rPr>
      </w:pPr>
      <w:r>
        <w:rPr>
          <w:b/>
          <w:sz w:val="24"/>
        </w:rPr>
        <w:t>THIS</w:t>
      </w:r>
      <w:r>
        <w:rPr>
          <w:b/>
          <w:spacing w:val="-8"/>
          <w:sz w:val="24"/>
        </w:rPr>
        <w:t> </w:t>
      </w:r>
      <w:r>
        <w:rPr>
          <w:b/>
          <w:sz w:val="24"/>
        </w:rPr>
        <w:t>IS</w:t>
      </w:r>
      <w:r>
        <w:rPr>
          <w:b/>
          <w:spacing w:val="-6"/>
          <w:sz w:val="24"/>
        </w:rPr>
        <w:t> </w:t>
      </w:r>
      <w:r>
        <w:rPr>
          <w:b/>
          <w:sz w:val="24"/>
        </w:rPr>
        <w:t>A</w:t>
      </w:r>
      <w:r>
        <w:rPr>
          <w:b/>
          <w:spacing w:val="-6"/>
          <w:sz w:val="24"/>
        </w:rPr>
        <w:t> </w:t>
      </w:r>
      <w:r>
        <w:rPr>
          <w:b/>
          <w:sz w:val="24"/>
        </w:rPr>
        <w:t>LEGALLY</w:t>
      </w:r>
      <w:r>
        <w:rPr>
          <w:b/>
          <w:spacing w:val="-5"/>
          <w:sz w:val="24"/>
        </w:rPr>
        <w:t> </w:t>
      </w:r>
      <w:r>
        <w:rPr>
          <w:b/>
          <w:sz w:val="24"/>
        </w:rPr>
        <w:t>BINDING</w:t>
      </w:r>
      <w:r>
        <w:rPr>
          <w:b/>
          <w:spacing w:val="-6"/>
          <w:sz w:val="24"/>
        </w:rPr>
        <w:t> </w:t>
      </w:r>
      <w:r>
        <w:rPr>
          <w:b/>
          <w:sz w:val="24"/>
        </w:rPr>
        <w:t>CONTRACT.</w:t>
      </w:r>
      <w:r>
        <w:rPr>
          <w:b/>
          <w:spacing w:val="-6"/>
          <w:sz w:val="24"/>
        </w:rPr>
        <w:t> </w:t>
      </w:r>
      <w:r>
        <w:rPr>
          <w:b/>
          <w:sz w:val="24"/>
        </w:rPr>
        <w:t>IF</w:t>
      </w:r>
      <w:r>
        <w:rPr>
          <w:b/>
          <w:spacing w:val="-6"/>
          <w:sz w:val="24"/>
        </w:rPr>
        <w:t> </w:t>
      </w:r>
      <w:r>
        <w:rPr>
          <w:b/>
          <w:sz w:val="24"/>
        </w:rPr>
        <w:t>NOT</w:t>
      </w:r>
      <w:r>
        <w:rPr>
          <w:b/>
          <w:spacing w:val="-5"/>
          <w:sz w:val="24"/>
        </w:rPr>
        <w:t> </w:t>
      </w:r>
      <w:r>
        <w:rPr>
          <w:b/>
          <w:sz w:val="24"/>
        </w:rPr>
        <w:t>UNDERSTOOD,</w:t>
      </w:r>
      <w:r>
        <w:rPr>
          <w:b/>
          <w:spacing w:val="-6"/>
          <w:sz w:val="24"/>
        </w:rPr>
        <w:t> </w:t>
      </w:r>
      <w:r>
        <w:rPr>
          <w:b/>
          <w:sz w:val="24"/>
        </w:rPr>
        <w:t>SEEK</w:t>
      </w:r>
      <w:r>
        <w:rPr>
          <w:b/>
          <w:spacing w:val="-6"/>
          <w:sz w:val="24"/>
        </w:rPr>
        <w:t> </w:t>
      </w:r>
      <w:r>
        <w:rPr>
          <w:b/>
          <w:sz w:val="24"/>
        </w:rPr>
        <w:t>COMPETENT</w:t>
      </w:r>
      <w:r>
        <w:rPr>
          <w:b/>
          <w:spacing w:val="-5"/>
          <w:sz w:val="24"/>
        </w:rPr>
        <w:t> </w:t>
      </w:r>
      <w:r>
        <w:rPr>
          <w:b/>
          <w:spacing w:val="-2"/>
          <w:sz w:val="24"/>
        </w:rPr>
        <w:t>ADVICE.</w:t>
      </w:r>
    </w:p>
    <w:p>
      <w:pPr>
        <w:pStyle w:val="BodyText"/>
        <w:spacing w:before="1"/>
        <w:rPr>
          <w:b/>
          <w:sz w:val="16"/>
        </w:rPr>
      </w:pPr>
      <w:r>
        <w:rPr/>
        <mc:AlternateContent>
          <mc:Choice Requires="wps">
            <w:drawing>
              <wp:anchor distT="0" distB="0" distL="0" distR="0" allowOverlap="1" layoutInCell="1" locked="0" behindDoc="1" simplePos="0" relativeHeight="487592960">
                <wp:simplePos x="0" y="0"/>
                <wp:positionH relativeFrom="page">
                  <wp:posOffset>431800</wp:posOffset>
                </wp:positionH>
                <wp:positionV relativeFrom="paragraph">
                  <wp:posOffset>132989</wp:posOffset>
                </wp:positionV>
                <wp:extent cx="2781300" cy="20637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2781300" cy="206375"/>
                          <a:chExt cx="2781300" cy="206375"/>
                        </a:xfrm>
                      </wpg:grpSpPr>
                      <wps:wsp>
                        <wps:cNvPr id="30" name="Graphic 30"/>
                        <wps:cNvSpPr/>
                        <wps:spPr>
                          <a:xfrm>
                            <a:off x="24671" y="202803"/>
                            <a:ext cx="2743835" cy="1270"/>
                          </a:xfrm>
                          <a:custGeom>
                            <a:avLst/>
                            <a:gdLst/>
                            <a:ahLst/>
                            <a:cxnLst/>
                            <a:rect l="l" t="t" r="r" b="b"/>
                            <a:pathLst>
                              <a:path w="2743835" h="0">
                                <a:moveTo>
                                  <a:pt x="0" y="0"/>
                                </a:moveTo>
                                <a:lnTo>
                                  <a:pt x="2743219" y="0"/>
                                </a:lnTo>
                              </a:path>
                            </a:pathLst>
                          </a:custGeom>
                          <a:ln w="6191">
                            <a:solidFill>
                              <a:srgbClr val="000000"/>
                            </a:solidFill>
                            <a:prstDash val="solid"/>
                          </a:ln>
                        </wps:spPr>
                        <wps:bodyPr wrap="square" lIns="0" tIns="0" rIns="0" bIns="0" rtlCol="0">
                          <a:prstTxWarp prst="textNoShape">
                            <a:avLst/>
                          </a:prstTxWarp>
                          <a:noAutofit/>
                        </wps:bodyPr>
                      </wps:wsp>
                      <wps:wsp>
                        <wps:cNvPr id="31" name="Graphic 31"/>
                        <wps:cNvSpPr/>
                        <wps:spPr>
                          <a:xfrm>
                            <a:off x="6350" y="6350"/>
                            <a:ext cx="2768600" cy="190500"/>
                          </a:xfrm>
                          <a:custGeom>
                            <a:avLst/>
                            <a:gdLst/>
                            <a:ahLst/>
                            <a:cxnLst/>
                            <a:rect l="l" t="t" r="r" b="b"/>
                            <a:pathLst>
                              <a:path w="2768600" h="190500">
                                <a:moveTo>
                                  <a:pt x="0" y="190500"/>
                                </a:moveTo>
                                <a:lnTo>
                                  <a:pt x="2768600" y="190500"/>
                                </a:lnTo>
                                <a:lnTo>
                                  <a:pt x="27686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pt;margin-top:10.471631pt;width:219pt;height:16.25pt;mso-position-horizontal-relative:page;mso-position-vertical-relative:paragraph;z-index:-15723520;mso-wrap-distance-left:0;mso-wrap-distance-right:0" id="docshapegroup22" coordorigin="680,209" coordsize="4380,325">
                <v:line style="position:absolute" from="719,529" to="5039,529" stroked="true" strokeweight=".4875pt" strokecolor="#000000">
                  <v:stroke dashstyle="solid"/>
                </v:line>
                <v:rect style="position:absolute;left:690;top:219;width:4360;height:300" id="docshape23" filled="false" stroked="true" strokeweight="1pt" strokecolor="#fb0207">
                  <v:stroke dashstyle="solid"/>
                </v:rect>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3644900</wp:posOffset>
                </wp:positionH>
                <wp:positionV relativeFrom="paragraph">
                  <wp:posOffset>132989</wp:posOffset>
                </wp:positionV>
                <wp:extent cx="3327400" cy="20320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3327400" cy="203200"/>
                          <a:chExt cx="3327400" cy="203200"/>
                        </a:xfrm>
                      </wpg:grpSpPr>
                      <wps:wsp>
                        <wps:cNvPr id="33" name="Graphic 33"/>
                        <wps:cNvSpPr/>
                        <wps:spPr>
                          <a:xfrm>
                            <a:off x="12694" y="199707"/>
                            <a:ext cx="3314700" cy="1270"/>
                          </a:xfrm>
                          <a:custGeom>
                            <a:avLst/>
                            <a:gdLst/>
                            <a:ahLst/>
                            <a:cxnLst/>
                            <a:rect l="l" t="t" r="r" b="b"/>
                            <a:pathLst>
                              <a:path w="3314700" h="0">
                                <a:moveTo>
                                  <a:pt x="0" y="0"/>
                                </a:moveTo>
                                <a:lnTo>
                                  <a:pt x="3314423" y="0"/>
                                </a:lnTo>
                              </a:path>
                            </a:pathLst>
                          </a:custGeom>
                          <a:ln w="6191">
                            <a:solidFill>
                              <a:srgbClr val="000000"/>
                            </a:solidFill>
                            <a:prstDash val="solid"/>
                          </a:ln>
                        </wps:spPr>
                        <wps:bodyPr wrap="square" lIns="0" tIns="0" rIns="0" bIns="0" rtlCol="0">
                          <a:prstTxWarp prst="textNoShape">
                            <a:avLst/>
                          </a:prstTxWarp>
                          <a:noAutofit/>
                        </wps:bodyPr>
                      </wps:wsp>
                      <wps:wsp>
                        <wps:cNvPr id="34" name="Graphic 34"/>
                        <wps:cNvSpPr/>
                        <wps:spPr>
                          <a:xfrm>
                            <a:off x="6350" y="6350"/>
                            <a:ext cx="3314700" cy="190500"/>
                          </a:xfrm>
                          <a:custGeom>
                            <a:avLst/>
                            <a:gdLst/>
                            <a:ahLst/>
                            <a:cxnLst/>
                            <a:rect l="l" t="t" r="r" b="b"/>
                            <a:pathLst>
                              <a:path w="3314700" h="190500">
                                <a:moveTo>
                                  <a:pt x="0" y="190500"/>
                                </a:moveTo>
                                <a:lnTo>
                                  <a:pt x="3314700" y="190500"/>
                                </a:lnTo>
                                <a:lnTo>
                                  <a:pt x="33147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pt;margin-top:10.471631pt;width:262pt;height:16pt;mso-position-horizontal-relative:page;mso-position-vertical-relative:paragraph;z-index:-15723008;mso-wrap-distance-left:0;mso-wrap-distance-right:0" id="docshapegroup24" coordorigin="5740,209" coordsize="5240,320">
                <v:line style="position:absolute" from="5760,524" to="10980,524" stroked="true" strokeweight=".4875pt" strokecolor="#000000">
                  <v:stroke dashstyle="solid"/>
                </v:line>
                <v:rect style="position:absolute;left:5750;top:219;width:5220;height:300" id="docshape25" filled="false" stroked="true" strokeweight="1pt" strokecolor="#fb0207">
                  <v:stroke dashstyle="solid"/>
                </v:rect>
                <w10:wrap type="topAndBottom"/>
              </v:group>
            </w:pict>
          </mc:Fallback>
        </mc:AlternateContent>
      </w:r>
    </w:p>
    <w:p>
      <w:pPr>
        <w:tabs>
          <w:tab w:pos="5559" w:val="left" w:leader="none"/>
          <w:tab w:pos="9159" w:val="left" w:leader="none"/>
          <w:tab w:pos="10137" w:val="left" w:leader="none"/>
        </w:tabs>
        <w:spacing w:before="38"/>
        <w:ind w:left="518" w:right="0" w:firstLine="0"/>
        <w:jc w:val="left"/>
        <w:rPr>
          <w:b/>
          <w:sz w:val="19"/>
        </w:rPr>
      </w:pPr>
      <w:r>
        <w:rPr>
          <w:b/>
          <w:sz w:val="19"/>
        </w:rPr>
        <w:t>REAL</w:t>
      </w:r>
      <w:r>
        <w:rPr>
          <w:b/>
          <w:spacing w:val="11"/>
          <w:sz w:val="19"/>
        </w:rPr>
        <w:t> </w:t>
      </w:r>
      <w:r>
        <w:rPr>
          <w:b/>
          <w:sz w:val="19"/>
        </w:rPr>
        <w:t>ESTATE</w:t>
      </w:r>
      <w:r>
        <w:rPr>
          <w:b/>
          <w:spacing w:val="11"/>
          <w:sz w:val="19"/>
        </w:rPr>
        <w:t> </w:t>
      </w:r>
      <w:r>
        <w:rPr>
          <w:b/>
          <w:spacing w:val="-2"/>
          <w:sz w:val="19"/>
        </w:rPr>
        <w:t>AGENT</w:t>
      </w:r>
      <w:r>
        <w:rPr>
          <w:b/>
          <w:sz w:val="19"/>
        </w:rPr>
        <w:tab/>
      </w:r>
      <w:r>
        <w:rPr>
          <w:b/>
          <w:spacing w:val="-2"/>
          <w:sz w:val="19"/>
        </w:rPr>
        <w:t>TENANT</w:t>
      </w:r>
      <w:r>
        <w:rPr>
          <w:b/>
          <w:sz w:val="19"/>
        </w:rPr>
        <w:tab/>
      </w:r>
      <w:r>
        <w:rPr>
          <w:b/>
          <w:spacing w:val="-4"/>
          <w:sz w:val="19"/>
        </w:rPr>
        <w:t>DATE</w:t>
      </w:r>
      <w:r>
        <w:rPr>
          <w:b/>
          <w:sz w:val="19"/>
        </w:rPr>
        <w:tab/>
      </w:r>
      <w:r>
        <w:rPr>
          <w:b/>
          <w:spacing w:val="-2"/>
          <w:sz w:val="19"/>
        </w:rPr>
        <w:t>(SEAL)</w:t>
      </w:r>
    </w:p>
    <w:p>
      <w:pPr>
        <w:pStyle w:val="BodyText"/>
        <w:spacing w:before="3"/>
        <w:rPr>
          <w:b/>
          <w:sz w:val="8"/>
        </w:rPr>
      </w:pPr>
      <w:r>
        <w:rPr/>
        <mc:AlternateContent>
          <mc:Choice Requires="wps">
            <w:drawing>
              <wp:anchor distT="0" distB="0" distL="0" distR="0" allowOverlap="1" layoutInCell="1" locked="0" behindDoc="1" simplePos="0" relativeHeight="487593984">
                <wp:simplePos x="0" y="0"/>
                <wp:positionH relativeFrom="page">
                  <wp:posOffset>456471</wp:posOffset>
                </wp:positionH>
                <wp:positionV relativeFrom="paragraph">
                  <wp:posOffset>263015</wp:posOffset>
                </wp:positionV>
                <wp:extent cx="2743835"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2743835" cy="1270"/>
                        </a:xfrm>
                        <a:custGeom>
                          <a:avLst/>
                          <a:gdLst/>
                          <a:ahLst/>
                          <a:cxnLst/>
                          <a:rect l="l" t="t" r="r" b="b"/>
                          <a:pathLst>
                            <a:path w="2743835" h="0">
                              <a:moveTo>
                                <a:pt x="0" y="0"/>
                              </a:moveTo>
                              <a:lnTo>
                                <a:pt x="2743219"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426pt;margin-top:20.709888pt;width:216.05pt;height:.1pt;mso-position-horizontal-relative:page;mso-position-vertical-relative:paragraph;z-index:-15722496;mso-wrap-distance-left:0;mso-wrap-distance-right:0" id="docshape26" coordorigin="719,414" coordsize="4321,0" path="m719,414l5039,414e" filled="false" stroked="true" strokeweight=".48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3644900</wp:posOffset>
                </wp:positionH>
                <wp:positionV relativeFrom="paragraph">
                  <wp:posOffset>76030</wp:posOffset>
                </wp:positionV>
                <wp:extent cx="3327400" cy="19050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3327400" cy="190500"/>
                          <a:chExt cx="3327400" cy="190500"/>
                        </a:xfrm>
                      </wpg:grpSpPr>
                      <wps:wsp>
                        <wps:cNvPr id="37" name="Graphic 37"/>
                        <wps:cNvSpPr/>
                        <wps:spPr>
                          <a:xfrm>
                            <a:off x="12694" y="183889"/>
                            <a:ext cx="3314700" cy="1270"/>
                          </a:xfrm>
                          <a:custGeom>
                            <a:avLst/>
                            <a:gdLst/>
                            <a:ahLst/>
                            <a:cxnLst/>
                            <a:rect l="l" t="t" r="r" b="b"/>
                            <a:pathLst>
                              <a:path w="3314700" h="0">
                                <a:moveTo>
                                  <a:pt x="0" y="0"/>
                                </a:moveTo>
                                <a:lnTo>
                                  <a:pt x="3314423" y="0"/>
                                </a:lnTo>
                              </a:path>
                            </a:pathLst>
                          </a:custGeom>
                          <a:ln w="6191">
                            <a:solidFill>
                              <a:srgbClr val="000000"/>
                            </a:solidFill>
                            <a:prstDash val="solid"/>
                          </a:ln>
                        </wps:spPr>
                        <wps:bodyPr wrap="square" lIns="0" tIns="0" rIns="0" bIns="0" rtlCol="0">
                          <a:prstTxWarp prst="textNoShape">
                            <a:avLst/>
                          </a:prstTxWarp>
                          <a:noAutofit/>
                        </wps:bodyPr>
                      </wps:wsp>
                      <wps:wsp>
                        <wps:cNvPr id="38" name="Graphic 38"/>
                        <wps:cNvSpPr/>
                        <wps:spPr>
                          <a:xfrm>
                            <a:off x="6350" y="6350"/>
                            <a:ext cx="3302000" cy="177800"/>
                          </a:xfrm>
                          <a:custGeom>
                            <a:avLst/>
                            <a:gdLst/>
                            <a:ahLst/>
                            <a:cxnLst/>
                            <a:rect l="l" t="t" r="r" b="b"/>
                            <a:pathLst>
                              <a:path w="3302000" h="177800">
                                <a:moveTo>
                                  <a:pt x="0" y="177800"/>
                                </a:moveTo>
                                <a:lnTo>
                                  <a:pt x="3302000" y="177800"/>
                                </a:lnTo>
                                <a:lnTo>
                                  <a:pt x="3302000" y="0"/>
                                </a:lnTo>
                                <a:lnTo>
                                  <a:pt x="0" y="0"/>
                                </a:lnTo>
                                <a:lnTo>
                                  <a:pt x="0" y="1778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pt;margin-top:5.986627pt;width:262pt;height:15pt;mso-position-horizontal-relative:page;mso-position-vertical-relative:paragraph;z-index:-15721984;mso-wrap-distance-left:0;mso-wrap-distance-right:0" id="docshapegroup27" coordorigin="5740,120" coordsize="5240,300">
                <v:line style="position:absolute" from="5760,409" to="10980,409" stroked="true" strokeweight=".4875pt" strokecolor="#000000">
                  <v:stroke dashstyle="solid"/>
                </v:line>
                <v:rect style="position:absolute;left:5750;top:129;width:5200;height:280" id="docshape28" filled="false" stroked="true" strokeweight="1pt" strokecolor="#fb0207">
                  <v:stroke dashstyle="solid"/>
                </v:rect>
                <w10:wrap type="topAndBottom"/>
              </v:group>
            </w:pict>
          </mc:Fallback>
        </mc:AlternateContent>
      </w:r>
    </w:p>
    <w:p>
      <w:pPr>
        <w:tabs>
          <w:tab w:pos="5559" w:val="left" w:leader="none"/>
          <w:tab w:pos="9159" w:val="left" w:leader="none"/>
          <w:tab w:pos="10137" w:val="left" w:leader="none"/>
        </w:tabs>
        <w:spacing w:before="37"/>
        <w:ind w:left="518" w:right="0" w:firstLine="0"/>
        <w:jc w:val="left"/>
        <w:rPr>
          <w:b/>
          <w:sz w:val="19"/>
        </w:rPr>
      </w:pPr>
      <w:r>
        <w:rPr>
          <w:b/>
          <w:sz w:val="19"/>
        </w:rPr>
        <w:t>REAL</w:t>
      </w:r>
      <w:r>
        <w:rPr>
          <w:b/>
          <w:spacing w:val="11"/>
          <w:sz w:val="19"/>
        </w:rPr>
        <w:t> </w:t>
      </w:r>
      <w:r>
        <w:rPr>
          <w:b/>
          <w:sz w:val="19"/>
        </w:rPr>
        <w:t>ESTATE</w:t>
      </w:r>
      <w:r>
        <w:rPr>
          <w:b/>
          <w:spacing w:val="11"/>
          <w:sz w:val="19"/>
        </w:rPr>
        <w:t> </w:t>
      </w:r>
      <w:r>
        <w:rPr>
          <w:b/>
          <w:spacing w:val="-4"/>
          <w:sz w:val="19"/>
        </w:rPr>
        <w:t>FIRM</w:t>
      </w:r>
      <w:r>
        <w:rPr>
          <w:b/>
          <w:sz w:val="19"/>
        </w:rPr>
        <w:tab/>
      </w:r>
      <w:r>
        <w:rPr>
          <w:b/>
          <w:spacing w:val="-2"/>
          <w:sz w:val="19"/>
        </w:rPr>
        <w:t>TENANT</w:t>
      </w:r>
      <w:r>
        <w:rPr>
          <w:b/>
          <w:sz w:val="19"/>
        </w:rPr>
        <w:tab/>
      </w:r>
      <w:r>
        <w:rPr>
          <w:b/>
          <w:spacing w:val="-4"/>
          <w:sz w:val="19"/>
        </w:rPr>
        <w:t>DATE</w:t>
      </w:r>
      <w:r>
        <w:rPr>
          <w:b/>
          <w:sz w:val="19"/>
        </w:rPr>
        <w:tab/>
      </w:r>
      <w:r>
        <w:rPr>
          <w:b/>
          <w:spacing w:val="-2"/>
          <w:sz w:val="19"/>
        </w:rPr>
        <w:t>(SEAL)</w:t>
      </w:r>
    </w:p>
    <w:p>
      <w:pPr>
        <w:pStyle w:val="BodyText"/>
        <w:rPr>
          <w:b/>
          <w:sz w:val="7"/>
        </w:rPr>
      </w:pPr>
      <w:r>
        <w:rPr/>
        <mc:AlternateContent>
          <mc:Choice Requires="wps">
            <w:drawing>
              <wp:anchor distT="0" distB="0" distL="0" distR="0" allowOverlap="1" layoutInCell="1" locked="0" behindDoc="1" simplePos="0" relativeHeight="487595008">
                <wp:simplePos x="0" y="0"/>
                <wp:positionH relativeFrom="page">
                  <wp:posOffset>431800</wp:posOffset>
                </wp:positionH>
                <wp:positionV relativeFrom="paragraph">
                  <wp:posOffset>66663</wp:posOffset>
                </wp:positionV>
                <wp:extent cx="2794000" cy="200025"/>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2794000" cy="200025"/>
                          <a:chExt cx="2794000" cy="200025"/>
                        </a:xfrm>
                      </wpg:grpSpPr>
                      <wps:wsp>
                        <wps:cNvPr id="40" name="Graphic 40"/>
                        <wps:cNvSpPr/>
                        <wps:spPr>
                          <a:xfrm>
                            <a:off x="24663" y="196329"/>
                            <a:ext cx="2686685" cy="1270"/>
                          </a:xfrm>
                          <a:custGeom>
                            <a:avLst/>
                            <a:gdLst/>
                            <a:ahLst/>
                            <a:cxnLst/>
                            <a:rect l="l" t="t" r="r" b="b"/>
                            <a:pathLst>
                              <a:path w="2686685" h="0">
                                <a:moveTo>
                                  <a:pt x="0" y="0"/>
                                </a:moveTo>
                                <a:lnTo>
                                  <a:pt x="2686202" y="0"/>
                                </a:lnTo>
                              </a:path>
                            </a:pathLst>
                          </a:custGeom>
                          <a:ln w="6191">
                            <a:solidFill>
                              <a:srgbClr val="000000"/>
                            </a:solidFill>
                            <a:prstDash val="solid"/>
                          </a:ln>
                        </wps:spPr>
                        <wps:bodyPr wrap="square" lIns="0" tIns="0" rIns="0" bIns="0" rtlCol="0">
                          <a:prstTxWarp prst="textNoShape">
                            <a:avLst/>
                          </a:prstTxWarp>
                          <a:noAutofit/>
                        </wps:bodyPr>
                      </wps:wsp>
                      <wps:wsp>
                        <wps:cNvPr id="41" name="Graphic 41"/>
                        <wps:cNvSpPr/>
                        <wps:spPr>
                          <a:xfrm>
                            <a:off x="6350" y="6350"/>
                            <a:ext cx="2781300" cy="177800"/>
                          </a:xfrm>
                          <a:custGeom>
                            <a:avLst/>
                            <a:gdLst/>
                            <a:ahLst/>
                            <a:cxnLst/>
                            <a:rect l="l" t="t" r="r" b="b"/>
                            <a:pathLst>
                              <a:path w="2781300" h="177800">
                                <a:moveTo>
                                  <a:pt x="0" y="177800"/>
                                </a:moveTo>
                                <a:lnTo>
                                  <a:pt x="2781300" y="177800"/>
                                </a:lnTo>
                                <a:lnTo>
                                  <a:pt x="2781300" y="0"/>
                                </a:lnTo>
                                <a:lnTo>
                                  <a:pt x="0" y="0"/>
                                </a:lnTo>
                                <a:lnTo>
                                  <a:pt x="0" y="1778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pt;margin-top:5.249121pt;width:220pt;height:15.75pt;mso-position-horizontal-relative:page;mso-position-vertical-relative:paragraph;z-index:-15721472;mso-wrap-distance-left:0;mso-wrap-distance-right:0" id="docshapegroup29" coordorigin="680,105" coordsize="4400,315">
                <v:line style="position:absolute" from="719,414" to="4949,414" stroked="true" strokeweight=".4875pt" strokecolor="#000000">
                  <v:stroke dashstyle="solid"/>
                </v:line>
                <v:rect style="position:absolute;left:690;top:114;width:4380;height:280" id="docshape30" filled="false" stroked="true" strokeweight="1pt" strokecolor="#fb0207">
                  <v:stroke dashstyle="solid"/>
                </v:rect>
                <w10:wrap type="topAndBottom"/>
              </v:group>
            </w:pict>
          </mc:Fallback>
        </mc:AlternateContent>
      </w:r>
      <w:r>
        <w:rPr/>
        <mc:AlternateContent>
          <mc:Choice Requires="wps">
            <w:drawing>
              <wp:anchor distT="0" distB="0" distL="0" distR="0" allowOverlap="1" layoutInCell="1" locked="0" behindDoc="1" simplePos="0" relativeHeight="487595520">
                <wp:simplePos x="0" y="0"/>
                <wp:positionH relativeFrom="page">
                  <wp:posOffset>3644900</wp:posOffset>
                </wp:positionH>
                <wp:positionV relativeFrom="paragraph">
                  <wp:posOffset>66663</wp:posOffset>
                </wp:positionV>
                <wp:extent cx="3327400" cy="203200"/>
                <wp:effectExtent l="0" t="0" r="0" b="0"/>
                <wp:wrapTopAndBottom/>
                <wp:docPr id="42" name="Group 42"/>
                <wp:cNvGraphicFramePr>
                  <a:graphicFrameLocks/>
                </wp:cNvGraphicFramePr>
                <a:graphic>
                  <a:graphicData uri="http://schemas.microsoft.com/office/word/2010/wordprocessingGroup">
                    <wpg:wgp>
                      <wpg:cNvPr id="42" name="Group 42"/>
                      <wpg:cNvGrpSpPr/>
                      <wpg:grpSpPr>
                        <a:xfrm>
                          <a:off x="0" y="0"/>
                          <a:ext cx="3327400" cy="203200"/>
                          <a:chExt cx="3327400" cy="203200"/>
                        </a:xfrm>
                      </wpg:grpSpPr>
                      <wps:wsp>
                        <wps:cNvPr id="43" name="Graphic 43"/>
                        <wps:cNvSpPr/>
                        <wps:spPr>
                          <a:xfrm>
                            <a:off x="12694" y="193471"/>
                            <a:ext cx="3314700" cy="1270"/>
                          </a:xfrm>
                          <a:custGeom>
                            <a:avLst/>
                            <a:gdLst/>
                            <a:ahLst/>
                            <a:cxnLst/>
                            <a:rect l="l" t="t" r="r" b="b"/>
                            <a:pathLst>
                              <a:path w="3314700" h="0">
                                <a:moveTo>
                                  <a:pt x="0" y="0"/>
                                </a:moveTo>
                                <a:lnTo>
                                  <a:pt x="3314423" y="0"/>
                                </a:lnTo>
                              </a:path>
                            </a:pathLst>
                          </a:custGeom>
                          <a:ln w="6191">
                            <a:solidFill>
                              <a:srgbClr val="000000"/>
                            </a:solidFill>
                            <a:prstDash val="solid"/>
                          </a:ln>
                        </wps:spPr>
                        <wps:bodyPr wrap="square" lIns="0" tIns="0" rIns="0" bIns="0" rtlCol="0">
                          <a:prstTxWarp prst="textNoShape">
                            <a:avLst/>
                          </a:prstTxWarp>
                          <a:noAutofit/>
                        </wps:bodyPr>
                      </wps:wsp>
                      <wps:wsp>
                        <wps:cNvPr id="44" name="Graphic 44"/>
                        <wps:cNvSpPr/>
                        <wps:spPr>
                          <a:xfrm>
                            <a:off x="6350" y="6350"/>
                            <a:ext cx="3302000" cy="190500"/>
                          </a:xfrm>
                          <a:custGeom>
                            <a:avLst/>
                            <a:gdLst/>
                            <a:ahLst/>
                            <a:cxnLst/>
                            <a:rect l="l" t="t" r="r" b="b"/>
                            <a:pathLst>
                              <a:path w="3302000" h="190500">
                                <a:moveTo>
                                  <a:pt x="0" y="190500"/>
                                </a:moveTo>
                                <a:lnTo>
                                  <a:pt x="3302000" y="190500"/>
                                </a:lnTo>
                                <a:lnTo>
                                  <a:pt x="3302000" y="0"/>
                                </a:lnTo>
                                <a:lnTo>
                                  <a:pt x="0" y="0"/>
                                </a:lnTo>
                                <a:lnTo>
                                  <a:pt x="0" y="1905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7pt;margin-top:5.249121pt;width:262pt;height:16pt;mso-position-horizontal-relative:page;mso-position-vertical-relative:paragraph;z-index:-15720960;mso-wrap-distance-left:0;mso-wrap-distance-right:0" id="docshapegroup31" coordorigin="5740,105" coordsize="5240,320">
                <v:line style="position:absolute" from="5760,410" to="10980,410" stroked="true" strokeweight=".4875pt" strokecolor="#000000">
                  <v:stroke dashstyle="solid"/>
                </v:line>
                <v:rect style="position:absolute;left:5750;top:114;width:5200;height:300" id="docshape32" filled="false" stroked="true" strokeweight="1pt" strokecolor="#fb0207">
                  <v:stroke dashstyle="solid"/>
                </v:rect>
                <w10:wrap type="topAndBottom"/>
              </v:group>
            </w:pict>
          </mc:Fallback>
        </mc:AlternateContent>
      </w:r>
    </w:p>
    <w:p>
      <w:pPr>
        <w:tabs>
          <w:tab w:pos="5559" w:val="left" w:leader="none"/>
          <w:tab w:pos="9159" w:val="left" w:leader="none"/>
          <w:tab w:pos="10137" w:val="left" w:leader="none"/>
        </w:tabs>
        <w:spacing w:before="32"/>
        <w:ind w:left="518" w:right="0" w:firstLine="0"/>
        <w:jc w:val="left"/>
        <w:rPr>
          <w:b/>
          <w:sz w:val="19"/>
        </w:rPr>
      </w:pPr>
      <w:r>
        <w:rPr>
          <w:b/>
          <w:sz w:val="19"/>
        </w:rPr>
        <w:t>REAL</w:t>
      </w:r>
      <w:r>
        <w:rPr>
          <w:b/>
          <w:spacing w:val="11"/>
          <w:sz w:val="19"/>
        </w:rPr>
        <w:t> </w:t>
      </w:r>
      <w:r>
        <w:rPr>
          <w:b/>
          <w:sz w:val="19"/>
        </w:rPr>
        <w:t>ESTATE</w:t>
      </w:r>
      <w:r>
        <w:rPr>
          <w:b/>
          <w:spacing w:val="11"/>
          <w:sz w:val="19"/>
        </w:rPr>
        <w:t> </w:t>
      </w:r>
      <w:r>
        <w:rPr>
          <w:b/>
          <w:spacing w:val="-2"/>
          <w:sz w:val="19"/>
        </w:rPr>
        <w:t>AGENT</w:t>
      </w:r>
      <w:r>
        <w:rPr>
          <w:b/>
          <w:sz w:val="19"/>
        </w:rPr>
        <w:tab/>
      </w:r>
      <w:r>
        <w:rPr>
          <w:b/>
          <w:spacing w:val="-2"/>
          <w:sz w:val="19"/>
        </w:rPr>
        <w:t>LANDLORD</w:t>
      </w:r>
      <w:r>
        <w:rPr>
          <w:b/>
          <w:sz w:val="19"/>
        </w:rPr>
        <w:tab/>
      </w:r>
      <w:r>
        <w:rPr>
          <w:b/>
          <w:spacing w:val="-4"/>
          <w:sz w:val="19"/>
        </w:rPr>
        <w:t>DATE</w:t>
      </w:r>
      <w:r>
        <w:rPr>
          <w:b/>
          <w:sz w:val="19"/>
        </w:rPr>
        <w:tab/>
      </w:r>
      <w:r>
        <w:rPr>
          <w:b/>
          <w:spacing w:val="-2"/>
          <w:sz w:val="19"/>
        </w:rPr>
        <w:t>(SEAL)</w:t>
      </w:r>
    </w:p>
    <w:p>
      <w:pPr>
        <w:pStyle w:val="BodyText"/>
        <w:rPr>
          <w:b/>
          <w:sz w:val="4"/>
        </w:rPr>
      </w:pPr>
      <w:r>
        <w:rPr/>
        <mc:AlternateContent>
          <mc:Choice Requires="wps">
            <w:drawing>
              <wp:anchor distT="0" distB="0" distL="0" distR="0" allowOverlap="1" layoutInCell="1" locked="0" behindDoc="1" simplePos="0" relativeHeight="487596032">
                <wp:simplePos x="0" y="0"/>
                <wp:positionH relativeFrom="page">
                  <wp:posOffset>456558</wp:posOffset>
                </wp:positionH>
                <wp:positionV relativeFrom="paragraph">
                  <wp:posOffset>263015</wp:posOffset>
                </wp:positionV>
                <wp:extent cx="2743835" cy="127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2743835" cy="1270"/>
                        </a:xfrm>
                        <a:custGeom>
                          <a:avLst/>
                          <a:gdLst/>
                          <a:ahLst/>
                          <a:cxnLst/>
                          <a:rect l="l" t="t" r="r" b="b"/>
                          <a:pathLst>
                            <a:path w="2743835" h="0">
                              <a:moveTo>
                                <a:pt x="0" y="0"/>
                              </a:moveTo>
                              <a:lnTo>
                                <a:pt x="2743219" y="0"/>
                              </a:lnTo>
                            </a:path>
                          </a:pathLst>
                        </a:custGeom>
                        <a:ln w="6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49501pt;margin-top:20.709869pt;width:216.05pt;height:.1pt;mso-position-horizontal-relative:page;mso-position-vertical-relative:paragraph;z-index:-15720448;mso-wrap-distance-left:0;mso-wrap-distance-right:0" id="docshape33" coordorigin="719,414" coordsize="4321,0" path="m719,414l5039,414e" filled="false" stroked="true" strokeweight=".48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3632200</wp:posOffset>
                </wp:positionH>
                <wp:positionV relativeFrom="paragraph">
                  <wp:posOffset>44438</wp:posOffset>
                </wp:positionV>
                <wp:extent cx="3340100" cy="219075"/>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3340100" cy="219075"/>
                          <a:chExt cx="3340100" cy="219075"/>
                        </a:xfrm>
                      </wpg:grpSpPr>
                      <wps:wsp>
                        <wps:cNvPr id="47" name="Graphic 47"/>
                        <wps:cNvSpPr/>
                        <wps:spPr>
                          <a:xfrm>
                            <a:off x="25394" y="215754"/>
                            <a:ext cx="3314700" cy="1270"/>
                          </a:xfrm>
                          <a:custGeom>
                            <a:avLst/>
                            <a:gdLst/>
                            <a:ahLst/>
                            <a:cxnLst/>
                            <a:rect l="l" t="t" r="r" b="b"/>
                            <a:pathLst>
                              <a:path w="3314700" h="0">
                                <a:moveTo>
                                  <a:pt x="0" y="0"/>
                                </a:moveTo>
                                <a:lnTo>
                                  <a:pt x="3314423" y="0"/>
                                </a:lnTo>
                              </a:path>
                            </a:pathLst>
                          </a:custGeom>
                          <a:ln w="6191">
                            <a:solidFill>
                              <a:srgbClr val="000000"/>
                            </a:solidFill>
                            <a:prstDash val="solid"/>
                          </a:ln>
                        </wps:spPr>
                        <wps:bodyPr wrap="square" lIns="0" tIns="0" rIns="0" bIns="0" rtlCol="0">
                          <a:prstTxWarp prst="textNoShape">
                            <a:avLst/>
                          </a:prstTxWarp>
                          <a:noAutofit/>
                        </wps:bodyPr>
                      </wps:wsp>
                      <wps:wsp>
                        <wps:cNvPr id="48" name="Graphic 48"/>
                        <wps:cNvSpPr/>
                        <wps:spPr>
                          <a:xfrm>
                            <a:off x="6350" y="6350"/>
                            <a:ext cx="3314700" cy="203200"/>
                          </a:xfrm>
                          <a:custGeom>
                            <a:avLst/>
                            <a:gdLst/>
                            <a:ahLst/>
                            <a:cxnLst/>
                            <a:rect l="l" t="t" r="r" b="b"/>
                            <a:pathLst>
                              <a:path w="3314700" h="203200">
                                <a:moveTo>
                                  <a:pt x="0" y="203200"/>
                                </a:moveTo>
                                <a:lnTo>
                                  <a:pt x="3314700" y="203200"/>
                                </a:lnTo>
                                <a:lnTo>
                                  <a:pt x="3314700" y="0"/>
                                </a:lnTo>
                                <a:lnTo>
                                  <a:pt x="0" y="0"/>
                                </a:lnTo>
                                <a:lnTo>
                                  <a:pt x="0" y="203200"/>
                                </a:lnTo>
                                <a:close/>
                              </a:path>
                            </a:pathLst>
                          </a:custGeom>
                          <a:ln w="12700">
                            <a:solidFill>
                              <a:srgbClr val="FB020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6pt;margin-top:3.499121pt;width:263pt;height:17.25pt;mso-position-horizontal-relative:page;mso-position-vertical-relative:paragraph;z-index:-15719936;mso-wrap-distance-left:0;mso-wrap-distance-right:0" id="docshapegroup34" coordorigin="5720,70" coordsize="5260,345">
                <v:line style="position:absolute" from="5760,410" to="10980,410" stroked="true" strokeweight=".4875pt" strokecolor="#000000">
                  <v:stroke dashstyle="solid"/>
                </v:line>
                <v:rect style="position:absolute;left:5730;top:79;width:5220;height:320" id="docshape35" filled="false" stroked="true" strokeweight="1pt" strokecolor="#fb0207">
                  <v:stroke dashstyle="solid"/>
                </v:rect>
                <w10:wrap type="topAndBottom"/>
              </v:group>
            </w:pict>
          </mc:Fallback>
        </mc:AlternateContent>
      </w:r>
    </w:p>
    <w:p>
      <w:pPr>
        <w:tabs>
          <w:tab w:pos="5559" w:val="left" w:leader="none"/>
          <w:tab w:pos="9159" w:val="left" w:leader="none"/>
          <w:tab w:pos="10137" w:val="left" w:leader="none"/>
          <w:tab w:pos="10795" w:val="left" w:leader="none"/>
        </w:tabs>
        <w:spacing w:line="590" w:lineRule="auto" w:before="38"/>
        <w:ind w:left="5559" w:right="962" w:hanging="5041"/>
        <w:jc w:val="left"/>
        <w:rPr>
          <w:b/>
          <w:sz w:val="19"/>
        </w:rPr>
      </w:pPr>
      <w:r>
        <w:rPr>
          <w:b/>
          <w:sz w:val="19"/>
        </w:rPr>
        <w:t>REAL ESTATE FIRM</w:t>
        <w:tab/>
      </w:r>
      <w:r>
        <w:rPr>
          <w:b/>
          <w:spacing w:val="-2"/>
          <w:sz w:val="19"/>
        </w:rPr>
        <w:t>LANDLORD</w:t>
      </w:r>
      <w:r>
        <w:rPr>
          <w:b/>
          <w:sz w:val="19"/>
        </w:rPr>
        <w:tab/>
      </w:r>
      <w:r>
        <w:rPr>
          <w:b/>
          <w:spacing w:val="-4"/>
          <w:sz w:val="19"/>
        </w:rPr>
        <w:t>DATE</w:t>
      </w:r>
      <w:r>
        <w:rPr>
          <w:b/>
          <w:sz w:val="19"/>
        </w:rPr>
        <w:tab/>
      </w:r>
      <w:r>
        <w:rPr>
          <w:b/>
          <w:spacing w:val="-2"/>
          <w:sz w:val="19"/>
        </w:rPr>
        <w:t>(SEAL) </w:t>
      </w:r>
      <w:r>
        <w:rPr>
          <w:b/>
          <w:sz w:val="19"/>
        </w:rPr>
        <w:t>DATE OF RATIFICATION: </w:t>
      </w:r>
      <w:r>
        <w:rPr>
          <w:b/>
          <w:sz w:val="19"/>
          <w:u w:val="single"/>
        </w:rPr>
        <w:tab/>
        <w:tab/>
        <w:tab/>
      </w:r>
    </w:p>
    <w:p>
      <w:pPr>
        <w:pStyle w:val="BodyText"/>
        <w:rPr>
          <w:b/>
          <w:sz w:val="24"/>
        </w:rPr>
      </w:pPr>
    </w:p>
    <w:p>
      <w:pPr>
        <w:pStyle w:val="BodyText"/>
        <w:rPr>
          <w:b/>
          <w:sz w:val="24"/>
        </w:rPr>
      </w:pPr>
    </w:p>
    <w:p>
      <w:pPr>
        <w:pStyle w:val="BodyText"/>
        <w:rPr>
          <w:b/>
          <w:sz w:val="24"/>
        </w:rPr>
      </w:pPr>
    </w:p>
    <w:p>
      <w:pPr>
        <w:pStyle w:val="BodyText"/>
        <w:rPr>
          <w:b/>
          <w:sz w:val="24"/>
        </w:rPr>
      </w:pPr>
    </w:p>
    <w:p>
      <w:pPr>
        <w:pStyle w:val="BodyText"/>
        <w:rPr>
          <w:b/>
          <w:sz w:val="24"/>
        </w:rPr>
      </w:pPr>
    </w:p>
    <w:p>
      <w:pPr>
        <w:pStyle w:val="BodyText"/>
        <w:spacing w:before="163"/>
        <w:rPr>
          <w:b/>
          <w:sz w:val="24"/>
        </w:rPr>
      </w:pPr>
    </w:p>
    <w:p>
      <w:pPr>
        <w:spacing w:before="1"/>
        <w:ind w:left="80" w:right="0" w:firstLine="0"/>
        <w:jc w:val="center"/>
        <w:rPr>
          <w:rFonts w:ascii="Times New Roman"/>
          <w:sz w:val="24"/>
        </w:rPr>
      </w:pPr>
      <w:r>
        <w:rPr>
          <w:rFonts w:ascii="Times New Roman"/>
          <w:spacing w:val="-10"/>
          <w:sz w:val="24"/>
        </w:rPr>
        <w:t>8</w:t>
      </w:r>
    </w:p>
    <w:sectPr>
      <w:footerReference w:type="default" r:id="rId9"/>
      <w:pgSz w:w="12240" w:h="15840"/>
      <w:pgMar w:header="0" w:footer="0" w:top="660" w:bottom="280" w:left="2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 w:name="Impact">
    <w:altName w:val="Impact"/>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25536">
              <wp:simplePos x="0" y="0"/>
              <wp:positionH relativeFrom="page">
                <wp:posOffset>5486400</wp:posOffset>
              </wp:positionH>
              <wp:positionV relativeFrom="page">
                <wp:posOffset>8858250</wp:posOffset>
              </wp:positionV>
              <wp:extent cx="1714500" cy="51435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714500" cy="514350"/>
                        <a:chExt cx="1714500" cy="514350"/>
                      </a:xfrm>
                    </wpg:grpSpPr>
                    <wps:wsp>
                      <wps:cNvPr id="2" name="Graphic 2"/>
                      <wps:cNvSpPr/>
                      <wps:spPr>
                        <a:xfrm>
                          <a:off x="19050" y="19050"/>
                          <a:ext cx="1676400" cy="161925"/>
                        </a:xfrm>
                        <a:custGeom>
                          <a:avLst/>
                          <a:gdLst/>
                          <a:ahLst/>
                          <a:cxnLst/>
                          <a:rect l="l" t="t" r="r" b="b"/>
                          <a:pathLst>
                            <a:path w="1676400" h="161925">
                              <a:moveTo>
                                <a:pt x="1676400" y="0"/>
                              </a:moveTo>
                              <a:lnTo>
                                <a:pt x="0" y="0"/>
                              </a:lnTo>
                              <a:lnTo>
                                <a:pt x="0" y="161925"/>
                              </a:lnTo>
                              <a:lnTo>
                                <a:pt x="1676400" y="161925"/>
                              </a:lnTo>
                              <a:lnTo>
                                <a:pt x="1676400" y="0"/>
                              </a:lnTo>
                              <a:close/>
                            </a:path>
                          </a:pathLst>
                        </a:custGeom>
                        <a:solidFill>
                          <a:srgbClr val="E5E5E5"/>
                        </a:solidFill>
                      </wps:spPr>
                      <wps:bodyPr wrap="square" lIns="0" tIns="0" rIns="0" bIns="0" rtlCol="0">
                        <a:prstTxWarp prst="textNoShape">
                          <a:avLst/>
                        </a:prstTxWarp>
                        <a:noAutofit/>
                      </wps:bodyPr>
                    </wps:wsp>
                    <wps:wsp>
                      <wps:cNvPr id="3" name="Graphic 3"/>
                      <wps:cNvSpPr/>
                      <wps:spPr>
                        <a:xfrm>
                          <a:off x="0" y="0"/>
                          <a:ext cx="1714500" cy="180975"/>
                        </a:xfrm>
                        <a:custGeom>
                          <a:avLst/>
                          <a:gdLst/>
                          <a:ahLst/>
                          <a:cxnLst/>
                          <a:rect l="l" t="t" r="r" b="b"/>
                          <a:pathLst>
                            <a:path w="1714500" h="180975">
                              <a:moveTo>
                                <a:pt x="1714500" y="0"/>
                              </a:moveTo>
                              <a:lnTo>
                                <a:pt x="1695450" y="0"/>
                              </a:lnTo>
                              <a:lnTo>
                                <a:pt x="19050" y="0"/>
                              </a:lnTo>
                              <a:lnTo>
                                <a:pt x="0" y="0"/>
                              </a:lnTo>
                              <a:lnTo>
                                <a:pt x="0" y="19050"/>
                              </a:lnTo>
                              <a:lnTo>
                                <a:pt x="0" y="180975"/>
                              </a:lnTo>
                              <a:lnTo>
                                <a:pt x="19050" y="180975"/>
                              </a:lnTo>
                              <a:lnTo>
                                <a:pt x="19050" y="19050"/>
                              </a:lnTo>
                              <a:lnTo>
                                <a:pt x="1695450" y="19050"/>
                              </a:lnTo>
                              <a:lnTo>
                                <a:pt x="1695450" y="180975"/>
                              </a:lnTo>
                              <a:lnTo>
                                <a:pt x="1714500" y="180975"/>
                              </a:lnTo>
                              <a:lnTo>
                                <a:pt x="1714500" y="19050"/>
                              </a:lnTo>
                              <a:lnTo>
                                <a:pt x="171450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9050" y="180975"/>
                          <a:ext cx="1676400" cy="152400"/>
                        </a:xfrm>
                        <a:custGeom>
                          <a:avLst/>
                          <a:gdLst/>
                          <a:ahLst/>
                          <a:cxnLst/>
                          <a:rect l="l" t="t" r="r" b="b"/>
                          <a:pathLst>
                            <a:path w="1676400" h="152400">
                              <a:moveTo>
                                <a:pt x="1676400" y="0"/>
                              </a:moveTo>
                              <a:lnTo>
                                <a:pt x="0" y="0"/>
                              </a:lnTo>
                              <a:lnTo>
                                <a:pt x="0" y="152400"/>
                              </a:lnTo>
                              <a:lnTo>
                                <a:pt x="1676400" y="152400"/>
                              </a:lnTo>
                              <a:lnTo>
                                <a:pt x="1676400" y="0"/>
                              </a:lnTo>
                              <a:close/>
                            </a:path>
                          </a:pathLst>
                        </a:custGeom>
                        <a:solidFill>
                          <a:srgbClr val="E5E5E5"/>
                        </a:solidFill>
                      </wps:spPr>
                      <wps:bodyPr wrap="square" lIns="0" tIns="0" rIns="0" bIns="0" rtlCol="0">
                        <a:prstTxWarp prst="textNoShape">
                          <a:avLst/>
                        </a:prstTxWarp>
                        <a:noAutofit/>
                      </wps:bodyPr>
                    </wps:wsp>
                    <wps:wsp>
                      <wps:cNvPr id="5" name="Graphic 5"/>
                      <wps:cNvSpPr/>
                      <wps:spPr>
                        <a:xfrm>
                          <a:off x="0" y="180974"/>
                          <a:ext cx="1714500" cy="152400"/>
                        </a:xfrm>
                        <a:custGeom>
                          <a:avLst/>
                          <a:gdLst/>
                          <a:ahLst/>
                          <a:cxnLst/>
                          <a:rect l="l" t="t" r="r" b="b"/>
                          <a:pathLst>
                            <a:path w="1714500" h="152400">
                              <a:moveTo>
                                <a:pt x="19050" y="0"/>
                              </a:moveTo>
                              <a:lnTo>
                                <a:pt x="0" y="0"/>
                              </a:lnTo>
                              <a:lnTo>
                                <a:pt x="0" y="152400"/>
                              </a:lnTo>
                              <a:lnTo>
                                <a:pt x="19050" y="152400"/>
                              </a:lnTo>
                              <a:lnTo>
                                <a:pt x="19050" y="0"/>
                              </a:lnTo>
                              <a:close/>
                            </a:path>
                            <a:path w="1714500" h="152400">
                              <a:moveTo>
                                <a:pt x="1714500" y="0"/>
                              </a:moveTo>
                              <a:lnTo>
                                <a:pt x="1695450" y="0"/>
                              </a:lnTo>
                              <a:lnTo>
                                <a:pt x="1695450" y="152400"/>
                              </a:lnTo>
                              <a:lnTo>
                                <a:pt x="1714500" y="152400"/>
                              </a:lnTo>
                              <a:lnTo>
                                <a:pt x="171450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19050" y="333375"/>
                          <a:ext cx="1676400" cy="161925"/>
                        </a:xfrm>
                        <a:custGeom>
                          <a:avLst/>
                          <a:gdLst/>
                          <a:ahLst/>
                          <a:cxnLst/>
                          <a:rect l="l" t="t" r="r" b="b"/>
                          <a:pathLst>
                            <a:path w="1676400" h="161925">
                              <a:moveTo>
                                <a:pt x="1676400" y="0"/>
                              </a:moveTo>
                              <a:lnTo>
                                <a:pt x="0" y="0"/>
                              </a:lnTo>
                              <a:lnTo>
                                <a:pt x="0" y="161925"/>
                              </a:lnTo>
                              <a:lnTo>
                                <a:pt x="1676400" y="161925"/>
                              </a:lnTo>
                              <a:lnTo>
                                <a:pt x="1676400" y="0"/>
                              </a:lnTo>
                              <a:close/>
                            </a:path>
                          </a:pathLst>
                        </a:custGeom>
                        <a:solidFill>
                          <a:srgbClr val="E5E5E5"/>
                        </a:solidFill>
                      </wps:spPr>
                      <wps:bodyPr wrap="square" lIns="0" tIns="0" rIns="0" bIns="0" rtlCol="0">
                        <a:prstTxWarp prst="textNoShape">
                          <a:avLst/>
                        </a:prstTxWarp>
                        <a:noAutofit/>
                      </wps:bodyPr>
                    </wps:wsp>
                    <wps:wsp>
                      <wps:cNvPr id="7" name="Graphic 7"/>
                      <wps:cNvSpPr/>
                      <wps:spPr>
                        <a:xfrm>
                          <a:off x="0" y="333374"/>
                          <a:ext cx="1714500" cy="180975"/>
                        </a:xfrm>
                        <a:custGeom>
                          <a:avLst/>
                          <a:gdLst/>
                          <a:ahLst/>
                          <a:cxnLst/>
                          <a:rect l="l" t="t" r="r" b="b"/>
                          <a:pathLst>
                            <a:path w="1714500" h="180975">
                              <a:moveTo>
                                <a:pt x="1714500" y="0"/>
                              </a:moveTo>
                              <a:lnTo>
                                <a:pt x="1695450" y="0"/>
                              </a:lnTo>
                              <a:lnTo>
                                <a:pt x="1695450" y="161925"/>
                              </a:lnTo>
                              <a:lnTo>
                                <a:pt x="19050" y="161925"/>
                              </a:lnTo>
                              <a:lnTo>
                                <a:pt x="19050" y="0"/>
                              </a:lnTo>
                              <a:lnTo>
                                <a:pt x="0" y="0"/>
                              </a:lnTo>
                              <a:lnTo>
                                <a:pt x="0" y="161925"/>
                              </a:lnTo>
                              <a:lnTo>
                                <a:pt x="0" y="180975"/>
                              </a:lnTo>
                              <a:lnTo>
                                <a:pt x="19050" y="180975"/>
                              </a:lnTo>
                              <a:lnTo>
                                <a:pt x="1695450" y="180975"/>
                              </a:lnTo>
                              <a:lnTo>
                                <a:pt x="1714500" y="180975"/>
                              </a:lnTo>
                              <a:lnTo>
                                <a:pt x="1714500" y="161925"/>
                              </a:lnTo>
                              <a:lnTo>
                                <a:pt x="17145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2pt;margin-top:697.5pt;width:135pt;height:40.5pt;mso-position-horizontal-relative:page;mso-position-vertical-relative:page;z-index:-15890944" id="docshapegroup1" coordorigin="8640,13950" coordsize="2700,810">
              <v:rect style="position:absolute;left:8670;top:13980;width:2640;height:255" id="docshape2" filled="true" fillcolor="#e5e5e5" stroked="false">
                <v:fill type="solid"/>
              </v:rect>
              <v:shape style="position:absolute;left:8640;top:13950;width:2700;height:285" id="docshape3" coordorigin="8640,13950" coordsize="2700,285" path="m11340,13950l11310,13950,8670,13950,8640,13950,8640,13980,8640,14235,8670,14235,8670,13980,11310,13980,11310,14235,11340,14235,11340,13980,11340,13950xe" filled="true" fillcolor="#000000" stroked="false">
                <v:path arrowok="t"/>
                <v:fill type="solid"/>
              </v:shape>
              <v:rect style="position:absolute;left:8670;top:14235;width:2640;height:240" id="docshape4" filled="true" fillcolor="#e5e5e5" stroked="false">
                <v:fill type="solid"/>
              </v:rect>
              <v:shape style="position:absolute;left:8640;top:14235;width:2700;height:240" id="docshape5" coordorigin="8640,14235" coordsize="2700,240" path="m8670,14235l8640,14235,8640,14475,8670,14475,8670,14235xm11340,14235l11310,14235,11310,14475,11340,14475,11340,14235xe" filled="true" fillcolor="#000000" stroked="false">
                <v:path arrowok="t"/>
                <v:fill type="solid"/>
              </v:shape>
              <v:rect style="position:absolute;left:8670;top:14475;width:2640;height:255" id="docshape6" filled="true" fillcolor="#e5e5e5" stroked="false">
                <v:fill type="solid"/>
              </v:rect>
              <v:shape style="position:absolute;left:8640;top:14475;width:2700;height:285" id="docshape7" coordorigin="8640,14475" coordsize="2700,285" path="m11340,14475l11310,14475,11310,14730,8670,14730,8670,14475,8640,14475,8640,14730,8640,14760,8670,14760,11310,14760,11340,14760,11340,14730,11340,14475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426048">
              <wp:simplePos x="0" y="0"/>
              <wp:positionH relativeFrom="page">
                <wp:posOffset>5521325</wp:posOffset>
              </wp:positionH>
              <wp:positionV relativeFrom="page">
                <wp:posOffset>8891016</wp:posOffset>
              </wp:positionV>
              <wp:extent cx="1539875" cy="4616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539875" cy="461645"/>
                      </a:xfrm>
                      <a:prstGeom prst="rect">
                        <a:avLst/>
                      </a:prstGeom>
                    </wps:spPr>
                    <wps:txbx>
                      <w:txbxContent>
                        <w:p>
                          <w:pPr>
                            <w:tabs>
                              <w:tab w:pos="1307" w:val="left" w:leader="none"/>
                              <w:tab w:pos="2359" w:val="left" w:leader="none"/>
                            </w:tabs>
                            <w:spacing w:line="278" w:lineRule="auto" w:before="7"/>
                            <w:ind w:left="20" w:right="18" w:firstLine="0"/>
                            <w:jc w:val="both"/>
                            <w:rPr>
                              <w:b/>
                              <w:sz w:val="18"/>
                            </w:rPr>
                          </w:pPr>
                          <w:r>
                            <w:rPr>
                              <w:b/>
                              <w:sz w:val="18"/>
                            </w:rPr>
                            <w:t>This</w:t>
                          </w:r>
                          <w:r>
                            <w:rPr>
                              <w:b/>
                              <w:spacing w:val="-7"/>
                              <w:sz w:val="18"/>
                            </w:rPr>
                            <w:t> </w:t>
                          </w:r>
                          <w:r>
                            <w:rPr>
                              <w:b/>
                              <w:sz w:val="18"/>
                            </w:rPr>
                            <w:t>Page</w:t>
                          </w:r>
                          <w:r>
                            <w:rPr>
                              <w:b/>
                              <w:spacing w:val="-7"/>
                              <w:sz w:val="18"/>
                            </w:rPr>
                            <w:t> </w:t>
                          </w:r>
                          <w:r>
                            <w:rPr>
                              <w:b/>
                              <w:sz w:val="18"/>
                            </w:rPr>
                            <w:t>Included.</w:t>
                          </w:r>
                          <w:r>
                            <w:rPr>
                              <w:b/>
                              <w:spacing w:val="-7"/>
                              <w:sz w:val="18"/>
                            </w:rPr>
                            <w:t> </w:t>
                          </w:r>
                          <w:r>
                            <w:rPr>
                              <w:b/>
                              <w:sz w:val="18"/>
                            </w:rPr>
                            <w:t>Please</w:t>
                          </w:r>
                          <w:r>
                            <w:rPr>
                              <w:b/>
                              <w:spacing w:val="-7"/>
                              <w:sz w:val="18"/>
                            </w:rPr>
                            <w:t> </w:t>
                          </w:r>
                          <w:r>
                            <w:rPr>
                              <w:b/>
                              <w:sz w:val="18"/>
                            </w:rPr>
                            <w:t>Initial: </w:t>
                          </w:r>
                          <w:r>
                            <w:rPr>
                              <w:b/>
                              <w:spacing w:val="-2"/>
                              <w:sz w:val="18"/>
                            </w:rPr>
                            <w:t>Tenant</w:t>
                          </w:r>
                          <w:r>
                            <w:rPr>
                              <w:b/>
                              <w:sz w:val="18"/>
                              <w:u w:val="single"/>
                            </w:rPr>
                            <w:tab/>
                          </w:r>
                          <w:r>
                            <w:rPr>
                              <w:b/>
                              <w:spacing w:val="-8"/>
                              <w:sz w:val="18"/>
                              <w:u w:val="single"/>
                            </w:rPr>
                            <w:t> </w:t>
                          </w:r>
                          <w:r>
                            <w:rPr>
                              <w:b/>
                              <w:sz w:val="18"/>
                            </w:rPr>
                            <w:t> / </w:t>
                          </w:r>
                          <w:r>
                            <w:rPr>
                              <w:b/>
                              <w:sz w:val="18"/>
                              <w:u w:val="single"/>
                            </w:rPr>
                            <w:tab/>
                          </w:r>
                          <w:r>
                            <w:rPr>
                              <w:b/>
                              <w:sz w:val="18"/>
                            </w:rPr>
                            <w:t> </w:t>
                          </w:r>
                          <w:r>
                            <w:rPr>
                              <w:b/>
                              <w:spacing w:val="-2"/>
                              <w:sz w:val="18"/>
                            </w:rPr>
                            <w:t>Landlord</w:t>
                          </w:r>
                          <w:r>
                            <w:rPr>
                              <w:b/>
                              <w:sz w:val="18"/>
                              <w:u w:val="single"/>
                            </w:rPr>
                            <w:tab/>
                          </w:r>
                          <w:r>
                            <w:rPr>
                              <w:b/>
                              <w:sz w:val="18"/>
                            </w:rPr>
                            <w:t> / </w:t>
                          </w:r>
                          <w:r>
                            <w:rPr>
                              <w:b/>
                              <w:sz w:val="18"/>
                              <w:u w:val="single"/>
                            </w:rPr>
                            <w:tab/>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34.75pt;margin-top:700.080078pt;width:121.25pt;height:36.35pt;mso-position-horizontal-relative:page;mso-position-vertical-relative:page;z-index:-15890432" type="#_x0000_t202" id="docshape8" filled="false" stroked="false">
              <v:textbox inset="0,0,0,0">
                <w:txbxContent>
                  <w:p>
                    <w:pPr>
                      <w:tabs>
                        <w:tab w:pos="1307" w:val="left" w:leader="none"/>
                        <w:tab w:pos="2359" w:val="left" w:leader="none"/>
                      </w:tabs>
                      <w:spacing w:line="278" w:lineRule="auto" w:before="7"/>
                      <w:ind w:left="20" w:right="18" w:firstLine="0"/>
                      <w:jc w:val="both"/>
                      <w:rPr>
                        <w:b/>
                        <w:sz w:val="18"/>
                      </w:rPr>
                    </w:pPr>
                    <w:r>
                      <w:rPr>
                        <w:b/>
                        <w:sz w:val="18"/>
                      </w:rPr>
                      <w:t>This</w:t>
                    </w:r>
                    <w:r>
                      <w:rPr>
                        <w:b/>
                        <w:spacing w:val="-7"/>
                        <w:sz w:val="18"/>
                      </w:rPr>
                      <w:t> </w:t>
                    </w:r>
                    <w:r>
                      <w:rPr>
                        <w:b/>
                        <w:sz w:val="18"/>
                      </w:rPr>
                      <w:t>Page</w:t>
                    </w:r>
                    <w:r>
                      <w:rPr>
                        <w:b/>
                        <w:spacing w:val="-7"/>
                        <w:sz w:val="18"/>
                      </w:rPr>
                      <w:t> </w:t>
                    </w:r>
                    <w:r>
                      <w:rPr>
                        <w:b/>
                        <w:sz w:val="18"/>
                      </w:rPr>
                      <w:t>Included.</w:t>
                    </w:r>
                    <w:r>
                      <w:rPr>
                        <w:b/>
                        <w:spacing w:val="-7"/>
                        <w:sz w:val="18"/>
                      </w:rPr>
                      <w:t> </w:t>
                    </w:r>
                    <w:r>
                      <w:rPr>
                        <w:b/>
                        <w:sz w:val="18"/>
                      </w:rPr>
                      <w:t>Please</w:t>
                    </w:r>
                    <w:r>
                      <w:rPr>
                        <w:b/>
                        <w:spacing w:val="-7"/>
                        <w:sz w:val="18"/>
                      </w:rPr>
                      <w:t> </w:t>
                    </w:r>
                    <w:r>
                      <w:rPr>
                        <w:b/>
                        <w:sz w:val="18"/>
                      </w:rPr>
                      <w:t>Initial: </w:t>
                    </w:r>
                    <w:r>
                      <w:rPr>
                        <w:b/>
                        <w:spacing w:val="-2"/>
                        <w:sz w:val="18"/>
                      </w:rPr>
                      <w:t>Tenant</w:t>
                    </w:r>
                    <w:r>
                      <w:rPr>
                        <w:b/>
                        <w:sz w:val="18"/>
                        <w:u w:val="single"/>
                      </w:rPr>
                      <w:tab/>
                    </w:r>
                    <w:r>
                      <w:rPr>
                        <w:b/>
                        <w:spacing w:val="-8"/>
                        <w:sz w:val="18"/>
                        <w:u w:val="single"/>
                      </w:rPr>
                      <w:t> </w:t>
                    </w:r>
                    <w:r>
                      <w:rPr>
                        <w:b/>
                        <w:sz w:val="18"/>
                      </w:rPr>
                      <w:t> / </w:t>
                    </w:r>
                    <w:r>
                      <w:rPr>
                        <w:b/>
                        <w:sz w:val="18"/>
                        <w:u w:val="single"/>
                      </w:rPr>
                      <w:tab/>
                    </w:r>
                    <w:r>
                      <w:rPr>
                        <w:b/>
                        <w:sz w:val="18"/>
                      </w:rPr>
                      <w:t> </w:t>
                    </w:r>
                    <w:r>
                      <w:rPr>
                        <w:b/>
                        <w:spacing w:val="-2"/>
                        <w:sz w:val="18"/>
                      </w:rPr>
                      <w:t>Landlord</w:t>
                    </w:r>
                    <w:r>
                      <w:rPr>
                        <w:b/>
                        <w:sz w:val="18"/>
                        <w:u w:val="single"/>
                      </w:rPr>
                      <w:tab/>
                    </w:r>
                    <w:r>
                      <w:rPr>
                        <w:b/>
                        <w:sz w:val="18"/>
                      </w:rPr>
                      <w:t> / </w:t>
                    </w:r>
                    <w:r>
                      <w:rPr>
                        <w:b/>
                        <w:sz w:val="18"/>
                        <w:u w:val="single"/>
                      </w:rPr>
                      <w:tab/>
                    </w:r>
                  </w:p>
                </w:txbxContent>
              </v:textbox>
              <w10:wrap type="none"/>
            </v:shape>
          </w:pict>
        </mc:Fallback>
      </mc:AlternateContent>
    </w:r>
    <w:r>
      <w:rPr/>
      <mc:AlternateContent>
        <mc:Choice Requires="wps">
          <w:drawing>
            <wp:anchor distT="0" distB="0" distL="0" distR="0" allowOverlap="1" layoutInCell="1" locked="0" behindDoc="1" simplePos="0" relativeHeight="487426560">
              <wp:simplePos x="0" y="0"/>
              <wp:positionH relativeFrom="page">
                <wp:posOffset>3810000</wp:posOffset>
              </wp:positionH>
              <wp:positionV relativeFrom="page">
                <wp:posOffset>8919294</wp:posOffset>
              </wp:positionV>
              <wp:extent cx="1651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style="position:absolute;margin-left:300pt;margin-top:702.306641pt;width:13pt;height:15.3pt;mso-position-horizontal-relative:page;mso-position-vertical-relative:page;z-index:-15889920" type="#_x0000_t202" id="docshape9"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2</w:t>
                    </w:r>
                    <w:r>
                      <w:rPr>
                        <w:rFonts w:ascii="Times New Roman"/>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37"/>
      <w:numFmt w:val="decimal"/>
      <w:lvlText w:val="%1."/>
      <w:lvlJc w:val="left"/>
      <w:pPr>
        <w:ind w:left="520" w:hanging="313"/>
        <w:jc w:val="left"/>
      </w:pPr>
      <w:rPr>
        <w:rFonts w:hint="default" w:ascii="Arial Narrow" w:hAnsi="Arial Narrow" w:eastAsia="Arial Narrow" w:cs="Arial Narrow"/>
        <w:b/>
        <w:bCs/>
        <w:i w:val="0"/>
        <w:iCs w:val="0"/>
        <w:spacing w:val="0"/>
        <w:w w:val="102"/>
        <w:sz w:val="22"/>
        <w:szCs w:val="22"/>
        <w:lang w:val="en-US" w:eastAsia="en-US" w:bidi="ar-SA"/>
      </w:rPr>
    </w:lvl>
    <w:lvl w:ilvl="1">
      <w:start w:val="0"/>
      <w:numFmt w:val="bullet"/>
      <w:lvlText w:val="•"/>
      <w:lvlJc w:val="left"/>
      <w:pPr>
        <w:ind w:left="1644" w:hanging="313"/>
      </w:pPr>
      <w:rPr>
        <w:rFonts w:hint="default"/>
        <w:lang w:val="en-US" w:eastAsia="en-US" w:bidi="ar-SA"/>
      </w:rPr>
    </w:lvl>
    <w:lvl w:ilvl="2">
      <w:start w:val="0"/>
      <w:numFmt w:val="bullet"/>
      <w:lvlText w:val="•"/>
      <w:lvlJc w:val="left"/>
      <w:pPr>
        <w:ind w:left="2768" w:hanging="313"/>
      </w:pPr>
      <w:rPr>
        <w:rFonts w:hint="default"/>
        <w:lang w:val="en-US" w:eastAsia="en-US" w:bidi="ar-SA"/>
      </w:rPr>
    </w:lvl>
    <w:lvl w:ilvl="3">
      <w:start w:val="0"/>
      <w:numFmt w:val="bullet"/>
      <w:lvlText w:val="•"/>
      <w:lvlJc w:val="left"/>
      <w:pPr>
        <w:ind w:left="3892" w:hanging="313"/>
      </w:pPr>
      <w:rPr>
        <w:rFonts w:hint="default"/>
        <w:lang w:val="en-US" w:eastAsia="en-US" w:bidi="ar-SA"/>
      </w:rPr>
    </w:lvl>
    <w:lvl w:ilvl="4">
      <w:start w:val="0"/>
      <w:numFmt w:val="bullet"/>
      <w:lvlText w:val="•"/>
      <w:lvlJc w:val="left"/>
      <w:pPr>
        <w:ind w:left="5016" w:hanging="313"/>
      </w:pPr>
      <w:rPr>
        <w:rFonts w:hint="default"/>
        <w:lang w:val="en-US" w:eastAsia="en-US" w:bidi="ar-SA"/>
      </w:rPr>
    </w:lvl>
    <w:lvl w:ilvl="5">
      <w:start w:val="0"/>
      <w:numFmt w:val="bullet"/>
      <w:lvlText w:val="•"/>
      <w:lvlJc w:val="left"/>
      <w:pPr>
        <w:ind w:left="6140" w:hanging="313"/>
      </w:pPr>
      <w:rPr>
        <w:rFonts w:hint="default"/>
        <w:lang w:val="en-US" w:eastAsia="en-US" w:bidi="ar-SA"/>
      </w:rPr>
    </w:lvl>
    <w:lvl w:ilvl="6">
      <w:start w:val="0"/>
      <w:numFmt w:val="bullet"/>
      <w:lvlText w:val="•"/>
      <w:lvlJc w:val="left"/>
      <w:pPr>
        <w:ind w:left="7264" w:hanging="313"/>
      </w:pPr>
      <w:rPr>
        <w:rFonts w:hint="default"/>
        <w:lang w:val="en-US" w:eastAsia="en-US" w:bidi="ar-SA"/>
      </w:rPr>
    </w:lvl>
    <w:lvl w:ilvl="7">
      <w:start w:val="0"/>
      <w:numFmt w:val="bullet"/>
      <w:lvlText w:val="•"/>
      <w:lvlJc w:val="left"/>
      <w:pPr>
        <w:ind w:left="8388" w:hanging="313"/>
      </w:pPr>
      <w:rPr>
        <w:rFonts w:hint="default"/>
        <w:lang w:val="en-US" w:eastAsia="en-US" w:bidi="ar-SA"/>
      </w:rPr>
    </w:lvl>
    <w:lvl w:ilvl="8">
      <w:start w:val="0"/>
      <w:numFmt w:val="bullet"/>
      <w:lvlText w:val="•"/>
      <w:lvlJc w:val="left"/>
      <w:pPr>
        <w:ind w:left="9512" w:hanging="313"/>
      </w:pPr>
      <w:rPr>
        <w:rFonts w:hint="default"/>
        <w:lang w:val="en-US" w:eastAsia="en-US" w:bidi="ar-SA"/>
      </w:rPr>
    </w:lvl>
  </w:abstractNum>
  <w:abstractNum w:abstractNumId="3">
    <w:multiLevelType w:val="hybridMultilevel"/>
    <w:lvl w:ilvl="0">
      <w:start w:val="1"/>
      <w:numFmt w:val="decimal"/>
      <w:lvlText w:val="%1."/>
      <w:lvlJc w:val="left"/>
      <w:pPr>
        <w:ind w:left="879" w:hanging="360"/>
        <w:jc w:val="left"/>
      </w:pPr>
      <w:rPr>
        <w:rFonts w:hint="default"/>
        <w:spacing w:val="0"/>
        <w:w w:val="102"/>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3056" w:hanging="360"/>
      </w:pPr>
      <w:rPr>
        <w:rFonts w:hint="default"/>
        <w:lang w:val="en-US" w:eastAsia="en-US" w:bidi="ar-SA"/>
      </w:rPr>
    </w:lvl>
    <w:lvl w:ilvl="3">
      <w:start w:val="0"/>
      <w:numFmt w:val="bullet"/>
      <w:lvlText w:val="•"/>
      <w:lvlJc w:val="left"/>
      <w:pPr>
        <w:ind w:left="4144" w:hanging="360"/>
      </w:pPr>
      <w:rPr>
        <w:rFonts w:hint="default"/>
        <w:lang w:val="en-US" w:eastAsia="en-US" w:bidi="ar-SA"/>
      </w:rPr>
    </w:lvl>
    <w:lvl w:ilvl="4">
      <w:start w:val="0"/>
      <w:numFmt w:val="bullet"/>
      <w:lvlText w:val="•"/>
      <w:lvlJc w:val="left"/>
      <w:pPr>
        <w:ind w:left="5232"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84" w:hanging="360"/>
      </w:pPr>
      <w:rPr>
        <w:rFonts w:hint="default"/>
        <w:lang w:val="en-US" w:eastAsia="en-US" w:bidi="ar-SA"/>
      </w:rPr>
    </w:lvl>
  </w:abstractNum>
  <w:abstractNum w:abstractNumId="2">
    <w:multiLevelType w:val="hybridMultilevel"/>
    <w:lvl w:ilvl="0">
      <w:start w:val="1"/>
      <w:numFmt w:val="decimal"/>
      <w:lvlText w:val="%1."/>
      <w:lvlJc w:val="left"/>
      <w:pPr>
        <w:ind w:left="880" w:hanging="360"/>
        <w:jc w:val="left"/>
      </w:pPr>
      <w:rPr>
        <w:rFonts w:hint="default" w:ascii="Arial Narrow" w:hAnsi="Arial Narrow" w:eastAsia="Arial Narrow" w:cs="Arial Narrow"/>
        <w:b w:val="0"/>
        <w:bCs w:val="0"/>
        <w:i w:val="0"/>
        <w:iCs w:val="0"/>
        <w:spacing w:val="0"/>
        <w:w w:val="102"/>
        <w:sz w:val="19"/>
        <w:szCs w:val="19"/>
        <w:lang w:val="en-US" w:eastAsia="en-US" w:bidi="ar-SA"/>
      </w:rPr>
    </w:lvl>
    <w:lvl w:ilvl="1">
      <w:start w:val="0"/>
      <w:numFmt w:val="bullet"/>
      <w:lvlText w:val="•"/>
      <w:lvlJc w:val="left"/>
      <w:pPr>
        <w:ind w:left="1968" w:hanging="360"/>
      </w:pPr>
      <w:rPr>
        <w:rFonts w:hint="default"/>
        <w:lang w:val="en-US" w:eastAsia="en-US" w:bidi="ar-SA"/>
      </w:rPr>
    </w:lvl>
    <w:lvl w:ilvl="2">
      <w:start w:val="0"/>
      <w:numFmt w:val="bullet"/>
      <w:lvlText w:val="•"/>
      <w:lvlJc w:val="left"/>
      <w:pPr>
        <w:ind w:left="3056" w:hanging="360"/>
      </w:pPr>
      <w:rPr>
        <w:rFonts w:hint="default"/>
        <w:lang w:val="en-US" w:eastAsia="en-US" w:bidi="ar-SA"/>
      </w:rPr>
    </w:lvl>
    <w:lvl w:ilvl="3">
      <w:start w:val="0"/>
      <w:numFmt w:val="bullet"/>
      <w:lvlText w:val="•"/>
      <w:lvlJc w:val="left"/>
      <w:pPr>
        <w:ind w:left="4144" w:hanging="360"/>
      </w:pPr>
      <w:rPr>
        <w:rFonts w:hint="default"/>
        <w:lang w:val="en-US" w:eastAsia="en-US" w:bidi="ar-SA"/>
      </w:rPr>
    </w:lvl>
    <w:lvl w:ilvl="4">
      <w:start w:val="0"/>
      <w:numFmt w:val="bullet"/>
      <w:lvlText w:val="•"/>
      <w:lvlJc w:val="left"/>
      <w:pPr>
        <w:ind w:left="5232"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408" w:hanging="360"/>
      </w:pPr>
      <w:rPr>
        <w:rFonts w:hint="default"/>
        <w:lang w:val="en-US" w:eastAsia="en-US" w:bidi="ar-SA"/>
      </w:rPr>
    </w:lvl>
    <w:lvl w:ilvl="7">
      <w:start w:val="0"/>
      <w:numFmt w:val="bullet"/>
      <w:lvlText w:val="•"/>
      <w:lvlJc w:val="left"/>
      <w:pPr>
        <w:ind w:left="8496" w:hanging="360"/>
      </w:pPr>
      <w:rPr>
        <w:rFonts w:hint="default"/>
        <w:lang w:val="en-US" w:eastAsia="en-US" w:bidi="ar-SA"/>
      </w:rPr>
    </w:lvl>
    <w:lvl w:ilvl="8">
      <w:start w:val="0"/>
      <w:numFmt w:val="bullet"/>
      <w:lvlText w:val="•"/>
      <w:lvlJc w:val="left"/>
      <w:pPr>
        <w:ind w:left="9584" w:hanging="360"/>
      </w:pPr>
      <w:rPr>
        <w:rFonts w:hint="default"/>
        <w:lang w:val="en-US" w:eastAsia="en-US" w:bidi="ar-SA"/>
      </w:rPr>
    </w:lvl>
  </w:abstractNum>
  <w:abstractNum w:abstractNumId="1">
    <w:multiLevelType w:val="hybridMultilevel"/>
    <w:lvl w:ilvl="0">
      <w:start w:val="1"/>
      <w:numFmt w:val="decimal"/>
      <w:lvlText w:val="(%1)"/>
      <w:lvlJc w:val="left"/>
      <w:pPr>
        <w:ind w:left="520" w:hanging="238"/>
        <w:jc w:val="left"/>
      </w:pPr>
      <w:rPr>
        <w:rFonts w:hint="default" w:ascii="Arial Narrow" w:hAnsi="Arial Narrow" w:eastAsia="Arial Narrow" w:cs="Arial Narrow"/>
        <w:b w:val="0"/>
        <w:bCs w:val="0"/>
        <w:i w:val="0"/>
        <w:iCs w:val="0"/>
        <w:spacing w:val="-3"/>
        <w:w w:val="102"/>
        <w:sz w:val="19"/>
        <w:szCs w:val="19"/>
        <w:lang w:val="en-US" w:eastAsia="en-US" w:bidi="ar-SA"/>
      </w:rPr>
    </w:lvl>
    <w:lvl w:ilvl="1">
      <w:start w:val="0"/>
      <w:numFmt w:val="bullet"/>
      <w:lvlText w:val="•"/>
      <w:lvlJc w:val="left"/>
      <w:pPr>
        <w:ind w:left="1644" w:hanging="238"/>
      </w:pPr>
      <w:rPr>
        <w:rFonts w:hint="default"/>
        <w:lang w:val="en-US" w:eastAsia="en-US" w:bidi="ar-SA"/>
      </w:rPr>
    </w:lvl>
    <w:lvl w:ilvl="2">
      <w:start w:val="0"/>
      <w:numFmt w:val="bullet"/>
      <w:lvlText w:val="•"/>
      <w:lvlJc w:val="left"/>
      <w:pPr>
        <w:ind w:left="2768" w:hanging="238"/>
      </w:pPr>
      <w:rPr>
        <w:rFonts w:hint="default"/>
        <w:lang w:val="en-US" w:eastAsia="en-US" w:bidi="ar-SA"/>
      </w:rPr>
    </w:lvl>
    <w:lvl w:ilvl="3">
      <w:start w:val="0"/>
      <w:numFmt w:val="bullet"/>
      <w:lvlText w:val="•"/>
      <w:lvlJc w:val="left"/>
      <w:pPr>
        <w:ind w:left="3892" w:hanging="238"/>
      </w:pPr>
      <w:rPr>
        <w:rFonts w:hint="default"/>
        <w:lang w:val="en-US" w:eastAsia="en-US" w:bidi="ar-SA"/>
      </w:rPr>
    </w:lvl>
    <w:lvl w:ilvl="4">
      <w:start w:val="0"/>
      <w:numFmt w:val="bullet"/>
      <w:lvlText w:val="•"/>
      <w:lvlJc w:val="left"/>
      <w:pPr>
        <w:ind w:left="5016" w:hanging="238"/>
      </w:pPr>
      <w:rPr>
        <w:rFonts w:hint="default"/>
        <w:lang w:val="en-US" w:eastAsia="en-US" w:bidi="ar-SA"/>
      </w:rPr>
    </w:lvl>
    <w:lvl w:ilvl="5">
      <w:start w:val="0"/>
      <w:numFmt w:val="bullet"/>
      <w:lvlText w:val="•"/>
      <w:lvlJc w:val="left"/>
      <w:pPr>
        <w:ind w:left="6140" w:hanging="238"/>
      </w:pPr>
      <w:rPr>
        <w:rFonts w:hint="default"/>
        <w:lang w:val="en-US" w:eastAsia="en-US" w:bidi="ar-SA"/>
      </w:rPr>
    </w:lvl>
    <w:lvl w:ilvl="6">
      <w:start w:val="0"/>
      <w:numFmt w:val="bullet"/>
      <w:lvlText w:val="•"/>
      <w:lvlJc w:val="left"/>
      <w:pPr>
        <w:ind w:left="7264" w:hanging="238"/>
      </w:pPr>
      <w:rPr>
        <w:rFonts w:hint="default"/>
        <w:lang w:val="en-US" w:eastAsia="en-US" w:bidi="ar-SA"/>
      </w:rPr>
    </w:lvl>
    <w:lvl w:ilvl="7">
      <w:start w:val="0"/>
      <w:numFmt w:val="bullet"/>
      <w:lvlText w:val="•"/>
      <w:lvlJc w:val="left"/>
      <w:pPr>
        <w:ind w:left="8388" w:hanging="238"/>
      </w:pPr>
      <w:rPr>
        <w:rFonts w:hint="default"/>
        <w:lang w:val="en-US" w:eastAsia="en-US" w:bidi="ar-SA"/>
      </w:rPr>
    </w:lvl>
    <w:lvl w:ilvl="8">
      <w:start w:val="0"/>
      <w:numFmt w:val="bullet"/>
      <w:lvlText w:val="•"/>
      <w:lvlJc w:val="left"/>
      <w:pPr>
        <w:ind w:left="9512" w:hanging="238"/>
      </w:pPr>
      <w:rPr>
        <w:rFonts w:hint="default"/>
        <w:lang w:val="en-US" w:eastAsia="en-US" w:bidi="ar-SA"/>
      </w:rPr>
    </w:lvl>
  </w:abstractNum>
  <w:abstractNum w:abstractNumId="0">
    <w:multiLevelType w:val="hybridMultilevel"/>
    <w:lvl w:ilvl="0">
      <w:start w:val="1"/>
      <w:numFmt w:val="decimal"/>
      <w:lvlText w:val="%1."/>
      <w:lvlJc w:val="left"/>
      <w:pPr>
        <w:ind w:left="520" w:hanging="201"/>
        <w:jc w:val="left"/>
      </w:pPr>
      <w:rPr>
        <w:rFonts w:hint="default"/>
        <w:spacing w:val="0"/>
        <w:w w:val="90"/>
        <w:lang w:val="en-US" w:eastAsia="en-US" w:bidi="ar-SA"/>
      </w:rPr>
    </w:lvl>
    <w:lvl w:ilvl="1">
      <w:start w:val="0"/>
      <w:numFmt w:val="bullet"/>
      <w:lvlText w:val="•"/>
      <w:lvlJc w:val="left"/>
      <w:pPr>
        <w:ind w:left="1644" w:hanging="201"/>
      </w:pPr>
      <w:rPr>
        <w:rFonts w:hint="default"/>
        <w:lang w:val="en-US" w:eastAsia="en-US" w:bidi="ar-SA"/>
      </w:rPr>
    </w:lvl>
    <w:lvl w:ilvl="2">
      <w:start w:val="0"/>
      <w:numFmt w:val="bullet"/>
      <w:lvlText w:val="•"/>
      <w:lvlJc w:val="left"/>
      <w:pPr>
        <w:ind w:left="2768" w:hanging="201"/>
      </w:pPr>
      <w:rPr>
        <w:rFonts w:hint="default"/>
        <w:lang w:val="en-US" w:eastAsia="en-US" w:bidi="ar-SA"/>
      </w:rPr>
    </w:lvl>
    <w:lvl w:ilvl="3">
      <w:start w:val="0"/>
      <w:numFmt w:val="bullet"/>
      <w:lvlText w:val="•"/>
      <w:lvlJc w:val="left"/>
      <w:pPr>
        <w:ind w:left="3892" w:hanging="201"/>
      </w:pPr>
      <w:rPr>
        <w:rFonts w:hint="default"/>
        <w:lang w:val="en-US" w:eastAsia="en-US" w:bidi="ar-SA"/>
      </w:rPr>
    </w:lvl>
    <w:lvl w:ilvl="4">
      <w:start w:val="0"/>
      <w:numFmt w:val="bullet"/>
      <w:lvlText w:val="•"/>
      <w:lvlJc w:val="left"/>
      <w:pPr>
        <w:ind w:left="5016" w:hanging="201"/>
      </w:pPr>
      <w:rPr>
        <w:rFonts w:hint="default"/>
        <w:lang w:val="en-US" w:eastAsia="en-US" w:bidi="ar-SA"/>
      </w:rPr>
    </w:lvl>
    <w:lvl w:ilvl="5">
      <w:start w:val="0"/>
      <w:numFmt w:val="bullet"/>
      <w:lvlText w:val="•"/>
      <w:lvlJc w:val="left"/>
      <w:pPr>
        <w:ind w:left="6140" w:hanging="201"/>
      </w:pPr>
      <w:rPr>
        <w:rFonts w:hint="default"/>
        <w:lang w:val="en-US" w:eastAsia="en-US" w:bidi="ar-SA"/>
      </w:rPr>
    </w:lvl>
    <w:lvl w:ilvl="6">
      <w:start w:val="0"/>
      <w:numFmt w:val="bullet"/>
      <w:lvlText w:val="•"/>
      <w:lvlJc w:val="left"/>
      <w:pPr>
        <w:ind w:left="7264" w:hanging="201"/>
      </w:pPr>
      <w:rPr>
        <w:rFonts w:hint="default"/>
        <w:lang w:val="en-US" w:eastAsia="en-US" w:bidi="ar-SA"/>
      </w:rPr>
    </w:lvl>
    <w:lvl w:ilvl="7">
      <w:start w:val="0"/>
      <w:numFmt w:val="bullet"/>
      <w:lvlText w:val="•"/>
      <w:lvlJc w:val="left"/>
      <w:pPr>
        <w:ind w:left="8388" w:hanging="201"/>
      </w:pPr>
      <w:rPr>
        <w:rFonts w:hint="default"/>
        <w:lang w:val="en-US" w:eastAsia="en-US" w:bidi="ar-SA"/>
      </w:rPr>
    </w:lvl>
    <w:lvl w:ilvl="8">
      <w:start w:val="0"/>
      <w:numFmt w:val="bullet"/>
      <w:lvlText w:val="•"/>
      <w:lvlJc w:val="left"/>
      <w:pPr>
        <w:ind w:left="9512" w:hanging="201"/>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n-US" w:eastAsia="en-US" w:bidi="ar-SA"/>
    </w:rPr>
  </w:style>
  <w:style w:styleId="BodyText" w:type="paragraph">
    <w:name w:val="Body Text"/>
    <w:basedOn w:val="Normal"/>
    <w:uiPriority w:val="1"/>
    <w:qFormat/>
    <w:pPr/>
    <w:rPr>
      <w:rFonts w:ascii="Arial Narrow" w:hAnsi="Arial Narrow" w:eastAsia="Arial Narrow" w:cs="Arial Narrow"/>
      <w:sz w:val="19"/>
      <w:szCs w:val="19"/>
      <w:lang w:val="en-US" w:eastAsia="en-US" w:bidi="ar-SA"/>
    </w:rPr>
  </w:style>
  <w:style w:styleId="Heading1" w:type="paragraph">
    <w:name w:val="Heading 1"/>
    <w:basedOn w:val="Normal"/>
    <w:uiPriority w:val="1"/>
    <w:qFormat/>
    <w:pPr>
      <w:ind w:left="725" w:hanging="304"/>
      <w:outlineLvl w:val="1"/>
    </w:pPr>
    <w:rPr>
      <w:rFonts w:ascii="Arial Narrow" w:hAnsi="Arial Narrow" w:eastAsia="Arial Narrow" w:cs="Arial Narrow"/>
      <w:b/>
      <w:bCs/>
      <w:sz w:val="22"/>
      <w:szCs w:val="22"/>
      <w:lang w:val="en-US" w:eastAsia="en-US" w:bidi="ar-SA"/>
    </w:rPr>
  </w:style>
  <w:style w:styleId="Heading2" w:type="paragraph">
    <w:name w:val="Heading 2"/>
    <w:basedOn w:val="Normal"/>
    <w:uiPriority w:val="1"/>
    <w:qFormat/>
    <w:pPr>
      <w:ind w:left="519"/>
      <w:jc w:val="both"/>
      <w:outlineLvl w:val="2"/>
    </w:pPr>
    <w:rPr>
      <w:rFonts w:ascii="Arial Narrow" w:hAnsi="Arial Narrow" w:eastAsia="Arial Narrow" w:cs="Arial Narrow"/>
      <w:b/>
      <w:bCs/>
      <w:sz w:val="19"/>
      <w:szCs w:val="19"/>
      <w:lang w:val="en-US" w:eastAsia="en-US" w:bidi="ar-SA"/>
    </w:rPr>
  </w:style>
  <w:style w:styleId="Title" w:type="paragraph">
    <w:name w:val="Title"/>
    <w:basedOn w:val="Normal"/>
    <w:uiPriority w:val="1"/>
    <w:qFormat/>
    <w:pPr>
      <w:spacing w:before="73"/>
      <w:ind w:left="2066"/>
    </w:pPr>
    <w:rPr>
      <w:rFonts w:ascii="Impact" w:hAnsi="Impact" w:eastAsia="Impact" w:cs="Impact"/>
      <w:b/>
      <w:bCs/>
      <w:sz w:val="48"/>
      <w:szCs w:val="48"/>
      <w:lang w:val="en-US" w:eastAsia="en-US" w:bidi="ar-SA"/>
    </w:rPr>
  </w:style>
  <w:style w:styleId="ListParagraph" w:type="paragraph">
    <w:name w:val="List Paragraph"/>
    <w:basedOn w:val="Normal"/>
    <w:uiPriority w:val="1"/>
    <w:qFormat/>
    <w:pPr>
      <w:ind w:left="520" w:hanging="1"/>
      <w:jc w:val="both"/>
    </w:pPr>
    <w:rPr>
      <w:rFonts w:ascii="Arial Narrow" w:hAnsi="Arial Narrow" w:eastAsia="Arial Narrow" w:cs="Arial Narrow"/>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oter" Target="footer2.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SimpleForms</dc:creator>
  <cp:keywords>Maryland Residential Lease Agreement Templates</cp:keywords>
  <dc:subject>Maryland Residential Lease Agreement Templates</dc:subject>
  <dc:title>Maryland Residential Lease Agreement TemplatesMaryland Residential Lease Agreement Templates</dc:title>
  <dcterms:created xsi:type="dcterms:W3CDTF">2024-11-21T14:02:00Z</dcterms:created>
  <dcterms:modified xsi:type="dcterms:W3CDTF">2024-11-21T14:02:00Z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2024-11-21T00:00:00Z</vt:filetime>
  </property>
  <property fmtid="{D5CDD505-2E9C-101B-9397-08002B2CF9AE}" pid="3" name="Creator">
    <vt:lpwstr>Safari</vt:lpwstr>
  </property>
  <property fmtid="{D5CDD505-2E9C-101B-9397-08002B2CF9AE}" pid="4" name="LastSaved">
    <vt:filetime>2024-11-21T00:00:00Z</vt:filetime>
  </property>
  <property fmtid="{D5CDD505-2E9C-101B-9397-08002B2CF9AE}" pid="5" name="Producer">
    <vt:lpwstr>macOS Version 14.2 (Build 23C64) Quartz PDFContext</vt:lpwstr>
  </property>
</Properties>
</file>