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2125" cy="891540"/>
                <wp:effectExtent l="9525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42125" cy="891540"/>
                          <a:chExt cx="6842125" cy="8915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67283"/>
                            <a:ext cx="5524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08000">
                                <a:moveTo>
                                  <a:pt x="55181" y="0"/>
                                </a:moveTo>
                                <a:lnTo>
                                  <a:pt x="22834" y="0"/>
                                </a:lnTo>
                                <a:lnTo>
                                  <a:pt x="16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6408" y="508000"/>
                                </a:lnTo>
                                <a:lnTo>
                                  <a:pt x="22834" y="508000"/>
                                </a:lnTo>
                                <a:lnTo>
                                  <a:pt x="55181" y="508000"/>
                                </a:lnTo>
                                <a:lnTo>
                                  <a:pt x="5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8691" y="167283"/>
                            <a:ext cx="7112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508000">
                                <a:moveTo>
                                  <a:pt x="71107" y="0"/>
                                </a:moveTo>
                                <a:lnTo>
                                  <a:pt x="38773" y="0"/>
                                </a:lnTo>
                                <a:lnTo>
                                  <a:pt x="32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32334" y="508000"/>
                                </a:lnTo>
                                <a:lnTo>
                                  <a:pt x="38773" y="508000"/>
                                </a:lnTo>
                                <a:lnTo>
                                  <a:pt x="71107" y="508000"/>
                                </a:lnTo>
                                <a:lnTo>
                                  <a:pt x="7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333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5618" y="167283"/>
                            <a:ext cx="13589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508000">
                                <a:moveTo>
                                  <a:pt x="135763" y="0"/>
                                </a:moveTo>
                                <a:lnTo>
                                  <a:pt x="135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5763" y="508000"/>
                                </a:lnTo>
                                <a:lnTo>
                                  <a:pt x="135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4904" y="167283"/>
                            <a:ext cx="13589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508000">
                                <a:moveTo>
                                  <a:pt x="135712" y="0"/>
                                </a:moveTo>
                                <a:lnTo>
                                  <a:pt x="135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5712" y="508000"/>
                                </a:lnTo>
                                <a:lnTo>
                                  <a:pt x="13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8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418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6473" y="167283"/>
                            <a:ext cx="1035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508000">
                                <a:moveTo>
                                  <a:pt x="103416" y="0"/>
                                </a:moveTo>
                                <a:lnTo>
                                  <a:pt x="103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03416" y="508000"/>
                                </a:lnTo>
                                <a:lnTo>
                                  <a:pt x="10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346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5759" y="167283"/>
                            <a:ext cx="1035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508000">
                                <a:moveTo>
                                  <a:pt x="103416" y="0"/>
                                </a:moveTo>
                                <a:lnTo>
                                  <a:pt x="103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03416" y="508000"/>
                                </a:lnTo>
                                <a:lnTo>
                                  <a:pt x="10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2698" y="167283"/>
                            <a:ext cx="1035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508000">
                                <a:moveTo>
                                  <a:pt x="103403" y="0"/>
                                </a:moveTo>
                                <a:lnTo>
                                  <a:pt x="103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03403" y="508000"/>
                                </a:lnTo>
                                <a:lnTo>
                                  <a:pt x="103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B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59676" y="167283"/>
                            <a:ext cx="13589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508000">
                                <a:moveTo>
                                  <a:pt x="135712" y="0"/>
                                </a:moveTo>
                                <a:lnTo>
                                  <a:pt x="135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5712" y="508000"/>
                                </a:lnTo>
                                <a:lnTo>
                                  <a:pt x="13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C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891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21258" y="167283"/>
                            <a:ext cx="7112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508000">
                                <a:moveTo>
                                  <a:pt x="71069" y="0"/>
                                </a:moveTo>
                                <a:lnTo>
                                  <a:pt x="38773" y="0"/>
                                </a:lnTo>
                                <a:lnTo>
                                  <a:pt x="3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32296" y="508000"/>
                                </a:lnTo>
                                <a:lnTo>
                                  <a:pt x="38773" y="508000"/>
                                </a:lnTo>
                                <a:lnTo>
                                  <a:pt x="71069" y="508000"/>
                                </a:lnTo>
                                <a:lnTo>
                                  <a:pt x="7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8589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B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1819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E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5049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B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8283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B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1513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4747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7977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1211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4441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7670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0904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4134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7368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0598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C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3832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C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7062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C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0292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2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3526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6756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9990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3220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6454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C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9684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C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72913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6148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C5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9377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2611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C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5841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C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9075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C6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2305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C6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5535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C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8769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7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01999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C7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5233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7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08463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1697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4927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8156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1391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C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24620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C9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27855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9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31084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34318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37548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A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40778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C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40114" y="167283"/>
                            <a:ext cx="7112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508000">
                                <a:moveTo>
                                  <a:pt x="71081" y="0"/>
                                </a:moveTo>
                                <a:lnTo>
                                  <a:pt x="38785" y="0"/>
                                </a:lnTo>
                                <a:lnTo>
                                  <a:pt x="3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32296" y="508000"/>
                                </a:lnTo>
                                <a:lnTo>
                                  <a:pt x="38785" y="508000"/>
                                </a:lnTo>
                                <a:lnTo>
                                  <a:pt x="71081" y="508000"/>
                                </a:lnTo>
                                <a:lnTo>
                                  <a:pt x="71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0476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3706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6940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C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60170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C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63399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6634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D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9863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3098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6327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C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79562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82791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86021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89255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92485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95719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8949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2183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1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5413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D1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8643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11877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2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5106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2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8341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D3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1570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D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24805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D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8034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D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31264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34498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4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37728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D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40962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44192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47426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0656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3886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57120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D7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60349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D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63584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D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6813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8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70048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D8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73277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D8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76507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79741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82971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86205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DA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89435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A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92669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DB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95899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DB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99129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DB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02363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C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05593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C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08827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C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12057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5291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18520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21750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24984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E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28214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F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31448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DF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34678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F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37912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1142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44372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47606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50836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54070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7300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E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60529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E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63764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E3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66993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E3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70227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4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73457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4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76691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4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79921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E5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83151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E5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86385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E5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89615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6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92849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6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96079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99313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E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02543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E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05772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09007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12236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15471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18700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21935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EA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25164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28394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A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31628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34858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38092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B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41322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44556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47786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D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51015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54250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57479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60714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E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63943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67178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70407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73637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0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76871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0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80101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83335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F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86565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89799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2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93029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2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96258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99493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02722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05957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4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09186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12416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15650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18880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22114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25344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28578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18084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5038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8272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415020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447363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479659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9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512002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54429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57659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60893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641236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B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673577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70587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C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738218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770515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802811" y="167271"/>
                            <a:ext cx="393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08000">
                                <a:moveTo>
                                  <a:pt x="0" y="0"/>
                                </a:moveTo>
                                <a:lnTo>
                                  <a:pt x="38774" y="0"/>
                                </a:lnTo>
                                <a:lnTo>
                                  <a:pt x="38774" y="5080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012103" y="0"/>
                            <a:ext cx="807085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821690">
                                <a:moveTo>
                                  <a:pt x="666813" y="738428"/>
                                </a:moveTo>
                                <a:lnTo>
                                  <a:pt x="662038" y="749566"/>
                                </a:lnTo>
                                <a:lnTo>
                                  <a:pt x="677951" y="770255"/>
                                </a:lnTo>
                                <a:lnTo>
                                  <a:pt x="716152" y="759117"/>
                                </a:lnTo>
                                <a:lnTo>
                                  <a:pt x="739765" y="759117"/>
                                </a:lnTo>
                                <a:lnTo>
                                  <a:pt x="760704" y="744791"/>
                                </a:lnTo>
                                <a:lnTo>
                                  <a:pt x="685914" y="744791"/>
                                </a:lnTo>
                                <a:lnTo>
                                  <a:pt x="666813" y="738428"/>
                                </a:lnTo>
                                <a:close/>
                              </a:path>
                              <a:path w="807085" h="821690">
                                <a:moveTo>
                                  <a:pt x="739765" y="759117"/>
                                </a:moveTo>
                                <a:lnTo>
                                  <a:pt x="716152" y="759117"/>
                                </a:lnTo>
                                <a:lnTo>
                                  <a:pt x="730465" y="765479"/>
                                </a:lnTo>
                                <a:lnTo>
                                  <a:pt x="739765" y="759117"/>
                                </a:lnTo>
                                <a:close/>
                              </a:path>
                              <a:path w="807085" h="821690">
                                <a:moveTo>
                                  <a:pt x="806733" y="579285"/>
                                </a:moveTo>
                                <a:lnTo>
                                  <a:pt x="564959" y="579285"/>
                                </a:lnTo>
                                <a:lnTo>
                                  <a:pt x="564959" y="588835"/>
                                </a:lnTo>
                                <a:lnTo>
                                  <a:pt x="574509" y="623849"/>
                                </a:lnTo>
                                <a:lnTo>
                                  <a:pt x="595198" y="649312"/>
                                </a:lnTo>
                                <a:lnTo>
                                  <a:pt x="634987" y="681139"/>
                                </a:lnTo>
                                <a:lnTo>
                                  <a:pt x="652487" y="719328"/>
                                </a:lnTo>
                                <a:lnTo>
                                  <a:pt x="685914" y="728878"/>
                                </a:lnTo>
                                <a:lnTo>
                                  <a:pt x="685914" y="744791"/>
                                </a:lnTo>
                                <a:lnTo>
                                  <a:pt x="760704" y="744791"/>
                                </a:lnTo>
                                <a:lnTo>
                                  <a:pt x="771855" y="706602"/>
                                </a:lnTo>
                                <a:lnTo>
                                  <a:pt x="792543" y="693864"/>
                                </a:lnTo>
                                <a:lnTo>
                                  <a:pt x="794130" y="639762"/>
                                </a:lnTo>
                                <a:lnTo>
                                  <a:pt x="806856" y="580872"/>
                                </a:lnTo>
                                <a:lnTo>
                                  <a:pt x="806733" y="579285"/>
                                </a:lnTo>
                                <a:close/>
                              </a:path>
                              <a:path w="807085" h="821690">
                                <a:moveTo>
                                  <a:pt x="760244" y="393090"/>
                                </a:moveTo>
                                <a:lnTo>
                                  <a:pt x="495731" y="393090"/>
                                </a:lnTo>
                                <a:lnTo>
                                  <a:pt x="514032" y="394677"/>
                                </a:lnTo>
                                <a:lnTo>
                                  <a:pt x="510057" y="422529"/>
                                </a:lnTo>
                                <a:lnTo>
                                  <a:pt x="487768" y="443217"/>
                                </a:lnTo>
                                <a:lnTo>
                                  <a:pt x="487768" y="451167"/>
                                </a:lnTo>
                                <a:lnTo>
                                  <a:pt x="502094" y="459130"/>
                                </a:lnTo>
                                <a:lnTo>
                                  <a:pt x="502094" y="482206"/>
                                </a:lnTo>
                                <a:lnTo>
                                  <a:pt x="539495" y="555409"/>
                                </a:lnTo>
                                <a:lnTo>
                                  <a:pt x="545858" y="571322"/>
                                </a:lnTo>
                                <a:lnTo>
                                  <a:pt x="555409" y="582472"/>
                                </a:lnTo>
                                <a:lnTo>
                                  <a:pt x="564959" y="579285"/>
                                </a:lnTo>
                                <a:lnTo>
                                  <a:pt x="806733" y="579285"/>
                                </a:lnTo>
                                <a:lnTo>
                                  <a:pt x="805319" y="560971"/>
                                </a:lnTo>
                                <a:lnTo>
                                  <a:pt x="798067" y="510857"/>
                                </a:lnTo>
                                <a:lnTo>
                                  <a:pt x="800493" y="493344"/>
                                </a:lnTo>
                                <a:lnTo>
                                  <a:pt x="787768" y="453555"/>
                                </a:lnTo>
                                <a:lnTo>
                                  <a:pt x="782993" y="445604"/>
                                </a:lnTo>
                                <a:lnTo>
                                  <a:pt x="760244" y="393090"/>
                                </a:lnTo>
                                <a:close/>
                              </a:path>
                              <a:path w="807085" h="821690">
                                <a:moveTo>
                                  <a:pt x="666627" y="128905"/>
                                </a:moveTo>
                                <a:lnTo>
                                  <a:pt x="399453" y="128905"/>
                                </a:lnTo>
                                <a:lnTo>
                                  <a:pt x="436054" y="151180"/>
                                </a:lnTo>
                                <a:lnTo>
                                  <a:pt x="437641" y="152781"/>
                                </a:lnTo>
                                <a:lnTo>
                                  <a:pt x="459930" y="214845"/>
                                </a:lnTo>
                                <a:lnTo>
                                  <a:pt x="502894" y="237121"/>
                                </a:lnTo>
                                <a:lnTo>
                                  <a:pt x="515619" y="265772"/>
                                </a:lnTo>
                                <a:lnTo>
                                  <a:pt x="502894" y="340563"/>
                                </a:lnTo>
                                <a:lnTo>
                                  <a:pt x="484593" y="364439"/>
                                </a:lnTo>
                                <a:lnTo>
                                  <a:pt x="479818" y="373189"/>
                                </a:lnTo>
                                <a:lnTo>
                                  <a:pt x="471068" y="410591"/>
                                </a:lnTo>
                                <a:lnTo>
                                  <a:pt x="482206" y="420141"/>
                                </a:lnTo>
                                <a:lnTo>
                                  <a:pt x="494931" y="416166"/>
                                </a:lnTo>
                                <a:lnTo>
                                  <a:pt x="495566" y="397865"/>
                                </a:lnTo>
                                <a:lnTo>
                                  <a:pt x="495676" y="394677"/>
                                </a:lnTo>
                                <a:lnTo>
                                  <a:pt x="495731" y="393090"/>
                                </a:lnTo>
                                <a:lnTo>
                                  <a:pt x="760244" y="393090"/>
                                </a:lnTo>
                                <a:lnTo>
                                  <a:pt x="744791" y="357276"/>
                                </a:lnTo>
                                <a:lnTo>
                                  <a:pt x="741616" y="341363"/>
                                </a:lnTo>
                                <a:lnTo>
                                  <a:pt x="746378" y="324650"/>
                                </a:lnTo>
                                <a:lnTo>
                                  <a:pt x="728878" y="281686"/>
                                </a:lnTo>
                                <a:lnTo>
                                  <a:pt x="710793" y="234213"/>
                                </a:lnTo>
                                <a:lnTo>
                                  <a:pt x="693864" y="211658"/>
                                </a:lnTo>
                                <a:lnTo>
                                  <a:pt x="682726" y="176644"/>
                                </a:lnTo>
                                <a:lnTo>
                                  <a:pt x="666627" y="128905"/>
                                </a:lnTo>
                                <a:close/>
                              </a:path>
                              <a:path w="807085" h="821690">
                                <a:moveTo>
                                  <a:pt x="569391" y="74790"/>
                                </a:moveTo>
                                <a:lnTo>
                                  <a:pt x="116166" y="74790"/>
                                </a:lnTo>
                                <a:lnTo>
                                  <a:pt x="157543" y="79565"/>
                                </a:lnTo>
                                <a:lnTo>
                                  <a:pt x="232346" y="119354"/>
                                </a:lnTo>
                                <a:lnTo>
                                  <a:pt x="229958" y="141630"/>
                                </a:lnTo>
                                <a:lnTo>
                                  <a:pt x="229158" y="149593"/>
                                </a:lnTo>
                                <a:lnTo>
                                  <a:pt x="331012" y="143230"/>
                                </a:lnTo>
                                <a:lnTo>
                                  <a:pt x="342150" y="128905"/>
                                </a:lnTo>
                                <a:lnTo>
                                  <a:pt x="666627" y="128905"/>
                                </a:lnTo>
                                <a:lnTo>
                                  <a:pt x="659650" y="108216"/>
                                </a:lnTo>
                                <a:lnTo>
                                  <a:pt x="657263" y="102641"/>
                                </a:lnTo>
                                <a:lnTo>
                                  <a:pt x="648512" y="84340"/>
                                </a:lnTo>
                                <a:lnTo>
                                  <a:pt x="648432" y="79565"/>
                                </a:lnTo>
                                <a:lnTo>
                                  <a:pt x="648379" y="76390"/>
                                </a:lnTo>
                                <a:lnTo>
                                  <a:pt x="569734" y="76390"/>
                                </a:lnTo>
                                <a:lnTo>
                                  <a:pt x="569391" y="74790"/>
                                </a:lnTo>
                                <a:close/>
                              </a:path>
                              <a:path w="807085" h="821690">
                                <a:moveTo>
                                  <a:pt x="0" y="0"/>
                                </a:moveTo>
                                <a:lnTo>
                                  <a:pt x="17500" y="42964"/>
                                </a:lnTo>
                                <a:lnTo>
                                  <a:pt x="38188" y="49326"/>
                                </a:lnTo>
                                <a:lnTo>
                                  <a:pt x="35001" y="70015"/>
                                </a:lnTo>
                                <a:lnTo>
                                  <a:pt x="19088" y="82753"/>
                                </a:lnTo>
                                <a:lnTo>
                                  <a:pt x="27050" y="87528"/>
                                </a:lnTo>
                                <a:lnTo>
                                  <a:pt x="59677" y="82753"/>
                                </a:lnTo>
                                <a:lnTo>
                                  <a:pt x="79565" y="80365"/>
                                </a:lnTo>
                                <a:lnTo>
                                  <a:pt x="116166" y="74790"/>
                                </a:lnTo>
                                <a:lnTo>
                                  <a:pt x="569391" y="74790"/>
                                </a:lnTo>
                                <a:lnTo>
                                  <a:pt x="564959" y="54102"/>
                                </a:lnTo>
                                <a:lnTo>
                                  <a:pt x="286461" y="39776"/>
                                </a:lnTo>
                                <a:lnTo>
                                  <a:pt x="280085" y="14325"/>
                                </a:lnTo>
                                <a:lnTo>
                                  <a:pt x="71615" y="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07085" h="821690">
                                <a:moveTo>
                                  <a:pt x="598385" y="23863"/>
                                </a:moveTo>
                                <a:lnTo>
                                  <a:pt x="590422" y="31826"/>
                                </a:lnTo>
                                <a:lnTo>
                                  <a:pt x="590422" y="76390"/>
                                </a:lnTo>
                                <a:lnTo>
                                  <a:pt x="648379" y="76390"/>
                                </a:lnTo>
                                <a:lnTo>
                                  <a:pt x="648006" y="54102"/>
                                </a:lnTo>
                                <a:lnTo>
                                  <a:pt x="647925" y="49326"/>
                                </a:lnTo>
                                <a:lnTo>
                                  <a:pt x="647819" y="42964"/>
                                </a:lnTo>
                                <a:lnTo>
                                  <a:pt x="647712" y="36601"/>
                                </a:lnTo>
                                <a:lnTo>
                                  <a:pt x="598385" y="23863"/>
                                </a:lnTo>
                                <a:close/>
                              </a:path>
                              <a:path w="807085" h="821690">
                                <a:moveTo>
                                  <a:pt x="715098" y="775893"/>
                                </a:moveTo>
                                <a:lnTo>
                                  <a:pt x="708444" y="781837"/>
                                </a:lnTo>
                                <a:lnTo>
                                  <a:pt x="703275" y="787361"/>
                                </a:lnTo>
                                <a:lnTo>
                                  <a:pt x="708488" y="789408"/>
                                </a:lnTo>
                                <a:lnTo>
                                  <a:pt x="713728" y="788187"/>
                                </a:lnTo>
                                <a:lnTo>
                                  <a:pt x="719057" y="785604"/>
                                </a:lnTo>
                                <a:lnTo>
                                  <a:pt x="724534" y="783564"/>
                                </a:lnTo>
                                <a:lnTo>
                                  <a:pt x="726000" y="783564"/>
                                </a:lnTo>
                                <a:lnTo>
                                  <a:pt x="726236" y="781977"/>
                                </a:lnTo>
                                <a:lnTo>
                                  <a:pt x="725830" y="779170"/>
                                </a:lnTo>
                                <a:lnTo>
                                  <a:pt x="715098" y="775893"/>
                                </a:lnTo>
                                <a:close/>
                              </a:path>
                              <a:path w="807085" h="821690">
                                <a:moveTo>
                                  <a:pt x="726000" y="783564"/>
                                </a:moveTo>
                                <a:lnTo>
                                  <a:pt x="724938" y="783564"/>
                                </a:lnTo>
                                <a:lnTo>
                                  <a:pt x="725373" y="784263"/>
                                </a:lnTo>
                                <a:lnTo>
                                  <a:pt x="725830" y="784707"/>
                                </a:lnTo>
                                <a:lnTo>
                                  <a:pt x="725896" y="784263"/>
                                </a:lnTo>
                                <a:lnTo>
                                  <a:pt x="726000" y="783564"/>
                                </a:lnTo>
                                <a:close/>
                              </a:path>
                              <a:path w="807085" h="821690">
                                <a:moveTo>
                                  <a:pt x="687362" y="793991"/>
                                </a:moveTo>
                                <a:lnTo>
                                  <a:pt x="680178" y="794847"/>
                                </a:lnTo>
                                <a:lnTo>
                                  <a:pt x="671850" y="796466"/>
                                </a:lnTo>
                                <a:lnTo>
                                  <a:pt x="665696" y="798797"/>
                                </a:lnTo>
                                <a:lnTo>
                                  <a:pt x="665035" y="801789"/>
                                </a:lnTo>
                                <a:lnTo>
                                  <a:pt x="670101" y="803938"/>
                                </a:lnTo>
                                <a:lnTo>
                                  <a:pt x="676917" y="803243"/>
                                </a:lnTo>
                                <a:lnTo>
                                  <a:pt x="683375" y="799871"/>
                                </a:lnTo>
                                <a:lnTo>
                                  <a:pt x="687362" y="793991"/>
                                </a:lnTo>
                                <a:close/>
                              </a:path>
                              <a:path w="807085" h="821690">
                                <a:moveTo>
                                  <a:pt x="652246" y="797610"/>
                                </a:moveTo>
                                <a:lnTo>
                                  <a:pt x="645032" y="799934"/>
                                </a:lnTo>
                                <a:lnTo>
                                  <a:pt x="643619" y="806373"/>
                                </a:lnTo>
                                <a:lnTo>
                                  <a:pt x="643572" y="806589"/>
                                </a:lnTo>
                                <a:lnTo>
                                  <a:pt x="649401" y="808151"/>
                                </a:lnTo>
                                <a:lnTo>
                                  <a:pt x="654215" y="807250"/>
                                </a:lnTo>
                                <a:lnTo>
                                  <a:pt x="653880" y="806589"/>
                                </a:lnTo>
                                <a:lnTo>
                                  <a:pt x="653770" y="806373"/>
                                </a:lnTo>
                                <a:lnTo>
                                  <a:pt x="653097" y="805522"/>
                                </a:lnTo>
                                <a:lnTo>
                                  <a:pt x="652246" y="797610"/>
                                </a:lnTo>
                                <a:close/>
                              </a:path>
                              <a:path w="807085" h="821690">
                                <a:moveTo>
                                  <a:pt x="619540" y="801793"/>
                                </a:moveTo>
                                <a:lnTo>
                                  <a:pt x="612886" y="804803"/>
                                </a:lnTo>
                                <a:lnTo>
                                  <a:pt x="608634" y="811479"/>
                                </a:lnTo>
                                <a:lnTo>
                                  <a:pt x="605866" y="821080"/>
                                </a:lnTo>
                                <a:lnTo>
                                  <a:pt x="619531" y="820356"/>
                                </a:lnTo>
                                <a:lnTo>
                                  <a:pt x="630250" y="816584"/>
                                </a:lnTo>
                                <a:lnTo>
                                  <a:pt x="636333" y="808888"/>
                                </a:lnTo>
                                <a:lnTo>
                                  <a:pt x="633171" y="805776"/>
                                </a:lnTo>
                                <a:lnTo>
                                  <a:pt x="626876" y="802201"/>
                                </a:lnTo>
                                <a:lnTo>
                                  <a:pt x="619540" y="801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0" y="0"/>
                            <a:ext cx="6842125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Residential</w:t>
                              </w:r>
                              <w:r>
                                <w:rPr>
                                  <w:b/>
                                  <w:spacing w:val="-10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Lease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Unit</w:t>
                              </w:r>
                              <w:r>
                                <w:rPr>
                                  <w:b/>
                                  <w:spacing w:val="-7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Condominium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4"/>
                                </w:rPr>
                                <w:t>Cooperative</w:t>
                              </w:r>
                            </w:p>
                            <w:p>
                              <w:pPr>
                                <w:spacing w:before="30"/>
                                <w:ind w:left="207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FLORIDA</w:t>
                              </w:r>
                              <w:r>
                                <w:rPr>
                                  <w:color w:val="231F20"/>
                                  <w:spacing w:val="5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ASSO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CIATION</w:t>
                              </w:r>
                              <w:r>
                                <w:rPr>
                                  <w:color w:val="231F20"/>
                                  <w:spacing w:val="7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5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REALTO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RS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80"/>
                                  <w:position w:val="3"/>
                                  <w:sz w:val="10"/>
                                </w:rPr>
                                <w:t>®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5" w:right="0" w:firstLine="0"/>
                                <w:jc w:val="center"/>
                                <w:rPr>
                                  <w:rFonts w:ascii="Helvetica Neue Medium"/>
                                  <w:sz w:val="20"/>
                                </w:rPr>
                              </w:pP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(For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Exceed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2"/>
                                  <w:sz w:val="20"/>
                                </w:rPr>
                                <w:t>Year)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75pt;height:70.2pt;mso-position-horizontal-relative:char;mso-position-vertical-relative:line" id="docshapegroup1" coordorigin="0,0" coordsize="10775,1404">
                <v:shape style="position:absolute;left:-1;top:263;width:87;height:800" id="docshape2" coordorigin="0,263" coordsize="87,800" path="m87,263l36,263,26,263,0,263,0,1063,26,1063,36,1063,87,1063,87,263xe" filled="true" fillcolor="#00b5c9" stroked="false">
                  <v:path arrowok="t"/>
                  <v:fill type="solid"/>
                </v:shape>
                <v:shape style="position:absolute;left:76;top:263;width:112;height:800" id="docshape3" coordorigin="77,263" coordsize="112,800" path="m189,263l138,263,128,263,77,263,77,1063,128,1063,138,1063,189,1063,189,263xe" filled="true" fillcolor="#00b6c9" stroked="false">
                  <v:path arrowok="t"/>
                  <v:fill type="solid"/>
                </v:shape>
                <v:rect style="position:absolute;left:178;top:263;width:62;height:800" id="docshape4" filled="true" fillcolor="#00b6ca" stroked="false">
                  <v:fill type="solid"/>
                </v:rect>
                <v:rect style="position:absolute;left:229;top:263;width:214;height:800" id="docshape5" filled="true" fillcolor="#00b7ca" stroked="false">
                  <v:fill type="solid"/>
                </v:rect>
                <v:rect style="position:absolute;left:432;top:263;width:214;height:800" id="docshape6" filled="true" fillcolor="#00b8cb" stroked="false">
                  <v:fill type="solid"/>
                </v:rect>
                <v:rect style="position:absolute;left:636;top:263;width:62;height:800" id="docshape7" filled="true" fillcolor="#00b9cb" stroked="false">
                  <v:fill type="solid"/>
                </v:rect>
                <v:rect style="position:absolute;left:687;top:263;width:163;height:800" id="docshape8" filled="true" fillcolor="#00b9cc" stroked="false">
                  <v:fill type="solid"/>
                </v:rect>
                <v:rect style="position:absolute;left:840;top:263;width:62;height:800" id="docshape9" filled="true" fillcolor="#00bacc" stroked="false">
                  <v:fill type="solid"/>
                </v:rect>
                <v:rect style="position:absolute;left:890;top:263;width:163;height:800" id="docshape10" filled="true" fillcolor="#00bacd" stroked="false">
                  <v:fill type="solid"/>
                </v:rect>
                <v:rect style="position:absolute;left:1043;top:263;width:163;height:800" id="docshape11" filled="true" fillcolor="#00bbcd" stroked="false">
                  <v:fill type="solid"/>
                </v:rect>
                <v:rect style="position:absolute;left:1196;top:263;width:214;height:800" id="docshape12" filled="true" fillcolor="#00bcce" stroked="false">
                  <v:fill type="solid"/>
                </v:rect>
                <v:rect style="position:absolute;left:1399;top:263;width:62;height:800" id="docshape13" filled="true" fillcolor="#00bdce" stroked="false">
                  <v:fill type="solid"/>
                </v:rect>
                <v:shape style="position:absolute;left:1450;top:263;width:112;height:800" id="docshape14" coordorigin="1451,263" coordsize="112,800" path="m1563,263l1512,263,1502,263,1451,263,1451,1063,1502,1063,1512,1063,1563,1063,1563,263xe" filled="true" fillcolor="#00bdcf" stroked="false">
                  <v:path arrowok="t"/>
                  <v:fill type="solid"/>
                </v:shape>
                <v:rect style="position:absolute;left:1552;top:263;width:62;height:800" id="docshape15" filled="true" fillcolor="#01bdcf" stroked="false">
                  <v:fill type="solid"/>
                </v:rect>
                <v:rect style="position:absolute;left:1603;top:263;width:62;height:800" id="docshape16" filled="true" fillcolor="#0abecf" stroked="false">
                  <v:fill type="solid"/>
                </v:rect>
                <v:rect style="position:absolute;left:1654;top:263;width:62;height:800" id="docshape17" filled="true" fillcolor="#12bed0" stroked="false">
                  <v:fill type="solid"/>
                </v:rect>
                <v:rect style="position:absolute;left:1705;top:263;width:62;height:800" id="docshape18" filled="true" fillcolor="#18bed0" stroked="false">
                  <v:fill type="solid"/>
                </v:rect>
                <v:rect style="position:absolute;left:1756;top:263;width:62;height:800" id="docshape19" filled="true" fillcolor="#1dbfd0" stroked="false">
                  <v:fill type="solid"/>
                </v:rect>
                <v:rect style="position:absolute;left:1807;top:263;width:62;height:800" id="docshape20" filled="true" fillcolor="#21bfd0" stroked="false">
                  <v:fill type="solid"/>
                </v:rect>
                <v:rect style="position:absolute;left:1857;top:263;width:62;height:800" id="docshape21" filled="true" fillcolor="#25bfd0" stroked="false">
                  <v:fill type="solid"/>
                </v:rect>
                <v:rect style="position:absolute;left:1908;top:263;width:62;height:800" id="docshape22" filled="true" fillcolor="#28c0d1" stroked="false">
                  <v:fill type="solid"/>
                </v:rect>
                <v:rect style="position:absolute;left:1959;top:263;width:62;height:800" id="docshape23" filled="true" fillcolor="#2bc0d1" stroked="false">
                  <v:fill type="solid"/>
                </v:rect>
                <v:rect style="position:absolute;left:2010;top:263;width:62;height:800" id="docshape24" filled="true" fillcolor="#2ec0d1" stroked="false">
                  <v:fill type="solid"/>
                </v:rect>
                <v:rect style="position:absolute;left:2061;top:263;width:62;height:800" id="docshape25" filled="true" fillcolor="#31c0d1" stroked="false">
                  <v:fill type="solid"/>
                </v:rect>
                <v:rect style="position:absolute;left:2112;top:263;width:62;height:800" id="docshape26" filled="true" fillcolor="#33c1d2" stroked="false">
                  <v:fill type="solid"/>
                </v:rect>
                <v:rect style="position:absolute;left:2163;top:263;width:62;height:800" id="docshape27" filled="true" fillcolor="#35c1d2" stroked="false">
                  <v:fill type="solid"/>
                </v:rect>
                <v:rect style="position:absolute;left:2214;top:263;width:62;height:800" id="docshape28" filled="true" fillcolor="#38c1d2" stroked="false">
                  <v:fill type="solid"/>
                </v:rect>
                <v:rect style="position:absolute;left:2265;top:263;width:62;height:800" id="docshape29" filled="true" fillcolor="#3ac2d2" stroked="false">
                  <v:fill type="solid"/>
                </v:rect>
                <v:rect style="position:absolute;left:2315;top:263;width:62;height:800" id="docshape30" filled="true" fillcolor="#3cc2d2" stroked="false">
                  <v:fill type="solid"/>
                </v:rect>
                <v:rect style="position:absolute;left:2366;top:263;width:62;height:800" id="docshape31" filled="true" fillcolor="#3ec2d3" stroked="false">
                  <v:fill type="solid"/>
                </v:rect>
                <v:rect style="position:absolute;left:2417;top:263;width:62;height:800" id="docshape32" filled="true" fillcolor="#40c3d3" stroked="false">
                  <v:fill type="solid"/>
                </v:rect>
                <v:rect style="position:absolute;left:2468;top:263;width:62;height:800" id="docshape33" filled="true" fillcolor="#42c3d3" stroked="false">
                  <v:fill type="solid"/>
                </v:rect>
                <v:rect style="position:absolute;left:2519;top:263;width:62;height:800" id="docshape34" filled="true" fillcolor="#44c3d3" stroked="false">
                  <v:fill type="solid"/>
                </v:rect>
                <v:rect style="position:absolute;left:2570;top:263;width:62;height:800" id="docshape35" filled="true" fillcolor="#46c3d3" stroked="false">
                  <v:fill type="solid"/>
                </v:rect>
                <v:rect style="position:absolute;left:2621;top:263;width:62;height:800" id="docshape36" filled="true" fillcolor="#48c4d4" stroked="false">
                  <v:fill type="solid"/>
                </v:rect>
                <v:rect style="position:absolute;left:2672;top:263;width:62;height:800" id="docshape37" filled="true" fillcolor="#49c4d4" stroked="false">
                  <v:fill type="solid"/>
                </v:rect>
                <v:rect style="position:absolute;left:2723;top:263;width:62;height:800" id="docshape38" filled="true" fillcolor="#4bc4d4" stroked="false">
                  <v:fill type="solid"/>
                </v:rect>
                <v:rect style="position:absolute;left:2773;top:263;width:62;height:800" id="docshape39" filled="true" fillcolor="#4dc5d4" stroked="false">
                  <v:fill type="solid"/>
                </v:rect>
                <v:rect style="position:absolute;left:2824;top:263;width:62;height:800" id="docshape40" filled="true" fillcolor="#4fc5d5" stroked="false">
                  <v:fill type="solid"/>
                </v:rect>
                <v:rect style="position:absolute;left:2875;top:263;width:62;height:800" id="docshape41" filled="true" fillcolor="#50c5d5" stroked="false">
                  <v:fill type="solid"/>
                </v:rect>
                <v:rect style="position:absolute;left:2926;top:263;width:62;height:800" id="docshape42" filled="true" fillcolor="#52c5d5" stroked="false">
                  <v:fill type="solid"/>
                </v:rect>
                <v:rect style="position:absolute;left:2977;top:263;width:62;height:800" id="docshape43" filled="true" fillcolor="#54c6d5" stroked="false">
                  <v:fill type="solid"/>
                </v:rect>
                <v:rect style="position:absolute;left:3028;top:263;width:62;height:800" id="docshape44" filled="true" fillcolor="#55c6d5" stroked="false">
                  <v:fill type="solid"/>
                </v:rect>
                <v:rect style="position:absolute;left:3079;top:263;width:62;height:800" id="docshape45" filled="true" fillcolor="#57c6d6" stroked="false">
                  <v:fill type="solid"/>
                </v:rect>
                <v:rect style="position:absolute;left:3130;top:263;width:62;height:800" id="docshape46" filled="true" fillcolor="#58c7d6" stroked="false">
                  <v:fill type="solid"/>
                </v:rect>
                <v:rect style="position:absolute;left:3181;top:263;width:62;height:800" id="docshape47" filled="true" fillcolor="#5ac7d6" stroked="false">
                  <v:fill type="solid"/>
                </v:rect>
                <v:rect style="position:absolute;left:3232;top:263;width:62;height:800" id="docshape48" filled="true" fillcolor="#5bc7d6" stroked="false">
                  <v:fill type="solid"/>
                </v:rect>
                <v:rect style="position:absolute;left:3282;top:263;width:62;height:800" id="docshape49" filled="true" fillcolor="#5dc8d7" stroked="false">
                  <v:fill type="solid"/>
                </v:rect>
                <v:rect style="position:absolute;left:3333;top:263;width:62;height:800" id="docshape50" filled="true" fillcolor="#5ec8d7" stroked="false">
                  <v:fill type="solid"/>
                </v:rect>
                <v:rect style="position:absolute;left:3384;top:263;width:62;height:800" id="docshape51" filled="true" fillcolor="#5fc8d7" stroked="false">
                  <v:fill type="solid"/>
                </v:rect>
                <v:rect style="position:absolute;left:3435;top:263;width:62;height:800" id="docshape52" filled="true" fillcolor="#61c8d7" stroked="false">
                  <v:fill type="solid"/>
                </v:rect>
                <v:rect style="position:absolute;left:3486;top:263;width:62;height:800" id="docshape53" filled="true" fillcolor="#62c9d7" stroked="false">
                  <v:fill type="solid"/>
                </v:rect>
                <v:rect style="position:absolute;left:3537;top:263;width:62;height:800" id="docshape54" filled="true" fillcolor="#64c9d8" stroked="false">
                  <v:fill type="solid"/>
                </v:rect>
                <v:rect style="position:absolute;left:3588;top:263;width:62;height:800" id="docshape55" filled="true" fillcolor="#65c9d8" stroked="false">
                  <v:fill type="solid"/>
                </v:rect>
                <v:rect style="position:absolute;left:3639;top:263;width:62;height:800" id="docshape56" filled="true" fillcolor="#66cad8" stroked="false">
                  <v:fill type="solid"/>
                </v:rect>
                <v:rect style="position:absolute;left:3690;top:263;width:62;height:800" id="docshape57" filled="true" fillcolor="#68cad8" stroked="false">
                  <v:fill type="solid"/>
                </v:rect>
                <v:rect style="position:absolute;left:3740;top:263;width:62;height:800" id="docshape58" filled="true" fillcolor="#69cad9" stroked="false">
                  <v:fill type="solid"/>
                </v:rect>
                <v:rect style="position:absolute;left:3791;top:263;width:62;height:800" id="docshape59" filled="true" fillcolor="#6acbd9" stroked="false">
                  <v:fill type="solid"/>
                </v:rect>
                <v:shape style="position:absolute;left:3842;top:263;width:112;height:800" id="docshape60" coordorigin="3843,263" coordsize="112,800" path="m3955,263l3904,263,3894,263,3843,263,3843,1063,3894,1063,3904,1063,3955,1063,3955,263xe" filled="true" fillcolor="#6ccbd9" stroked="false">
                  <v:path arrowok="t"/>
                  <v:fill type="solid"/>
                </v:shape>
                <v:rect style="position:absolute;left:3944;top:263;width:62;height:800" id="docshape61" filled="true" fillcolor="#6eccda" stroked="false">
                  <v:fill type="solid"/>
                </v:rect>
                <v:rect style="position:absolute;left:3995;top:263;width:62;height:800" id="docshape62" filled="true" fillcolor="#6fccda" stroked="false">
                  <v:fill type="solid"/>
                </v:rect>
                <v:rect style="position:absolute;left:4046;top:263;width:62;height:800" id="docshape63" filled="true" fillcolor="#70ccda" stroked="false">
                  <v:fill type="solid"/>
                </v:rect>
                <v:rect style="position:absolute;left:4097;top:263;width:62;height:800" id="docshape64" filled="true" fillcolor="#72cdda" stroked="false">
                  <v:fill type="solid"/>
                </v:rect>
                <v:rect style="position:absolute;left:4148;top:263;width:62;height:800" id="docshape65" filled="true" fillcolor="#73cdda" stroked="false">
                  <v:fill type="solid"/>
                </v:rect>
                <v:rect style="position:absolute;left:4198;top:263;width:62;height:800" id="docshape66" filled="true" fillcolor="#74cddb" stroked="false">
                  <v:fill type="solid"/>
                </v:rect>
                <v:rect style="position:absolute;left:4249;top:263;width:62;height:800" id="docshape67" filled="true" fillcolor="#75cedb" stroked="false">
                  <v:fill type="solid"/>
                </v:rect>
                <v:rect style="position:absolute;left:4300;top:263;width:62;height:800" id="docshape68" filled="true" fillcolor="#76cedb" stroked="false">
                  <v:fill type="solid"/>
                </v:rect>
                <v:rect style="position:absolute;left:4351;top:263;width:62;height:800" id="docshape69" filled="true" fillcolor="#78cedb" stroked="false">
                  <v:fill type="solid"/>
                </v:rect>
                <v:rect style="position:absolute;left:4402;top:263;width:62;height:800" id="docshape70" filled="true" fillcolor="#79cfdc" stroked="false">
                  <v:fill type="solid"/>
                </v:rect>
                <v:rect style="position:absolute;left:4453;top:263;width:62;height:800" id="docshape71" filled="true" fillcolor="#7acfdc" stroked="false">
                  <v:fill type="solid"/>
                </v:rect>
                <v:rect style="position:absolute;left:4504;top:263;width:62;height:800" id="docshape72" filled="true" fillcolor="#7bcfdc" stroked="false">
                  <v:fill type="solid"/>
                </v:rect>
                <v:rect style="position:absolute;left:4555;top:263;width:62;height:800" id="docshape73" filled="true" fillcolor="#7ccfdc" stroked="false">
                  <v:fill type="solid"/>
                </v:rect>
                <v:rect style="position:absolute;left:4606;top:263;width:62;height:800" id="docshape74" filled="true" fillcolor="#7dd0dd" stroked="false">
                  <v:fill type="solid"/>
                </v:rect>
                <v:rect style="position:absolute;left:4657;top:263;width:62;height:800" id="docshape75" filled="true" fillcolor="#7fd0dd" stroked="false">
                  <v:fill type="solid"/>
                </v:rect>
                <v:rect style="position:absolute;left:4707;top:263;width:62;height:800" id="docshape76" filled="true" fillcolor="#80d0dd" stroked="false">
                  <v:fill type="solid"/>
                </v:rect>
                <v:rect style="position:absolute;left:4758;top:263;width:62;height:800" id="docshape77" filled="true" fillcolor="#81d1dd" stroked="false">
                  <v:fill type="solid"/>
                </v:rect>
                <v:rect style="position:absolute;left:4809;top:263;width:62;height:800" id="docshape78" filled="true" fillcolor="#82d1dd" stroked="false">
                  <v:fill type="solid"/>
                </v:rect>
                <v:rect style="position:absolute;left:4860;top:263;width:62;height:800" id="docshape79" filled="true" fillcolor="#83d1de" stroked="false">
                  <v:fill type="solid"/>
                </v:rect>
                <v:rect style="position:absolute;left:4911;top:263;width:62;height:800" id="docshape80" filled="true" fillcolor="#85d2de" stroked="false">
                  <v:fill type="solid"/>
                </v:rect>
                <v:rect style="position:absolute;left:4962;top:263;width:62;height:800" id="docshape81" filled="true" fillcolor="#86d2de" stroked="false">
                  <v:fill type="solid"/>
                </v:rect>
                <v:rect style="position:absolute;left:5013;top:263;width:62;height:800" id="docshape82" filled="true" fillcolor="#87d3de" stroked="false">
                  <v:fill type="solid"/>
                </v:rect>
                <v:rect style="position:absolute;left:5064;top:263;width:62;height:800" id="docshape83" filled="true" fillcolor="#88d3df" stroked="false">
                  <v:fill type="solid"/>
                </v:rect>
                <v:rect style="position:absolute;left:5115;top:263;width:62;height:800" id="docshape84" filled="true" fillcolor="#89d3df" stroked="false">
                  <v:fill type="solid"/>
                </v:rect>
                <v:rect style="position:absolute;left:5165;top:263;width:62;height:800" id="docshape85" filled="true" fillcolor="#8ad3df" stroked="false">
                  <v:fill type="solid"/>
                </v:rect>
                <v:rect style="position:absolute;left:5216;top:263;width:62;height:800" id="docshape86" filled="true" fillcolor="#8bd4df" stroked="false">
                  <v:fill type="solid"/>
                </v:rect>
                <v:rect style="position:absolute;left:5267;top:263;width:62;height:800" id="docshape87" filled="true" fillcolor="#8cd4e0" stroked="false">
                  <v:fill type="solid"/>
                </v:rect>
                <v:rect style="position:absolute;left:5318;top:263;width:62;height:800" id="docshape88" filled="true" fillcolor="#8dd5e0" stroked="false">
                  <v:fill type="solid"/>
                </v:rect>
                <v:rect style="position:absolute;left:5369;top:263;width:62;height:800" id="docshape89" filled="true" fillcolor="#8ed5e0" stroked="false">
                  <v:fill type="solid"/>
                </v:rect>
                <v:rect style="position:absolute;left:5420;top:263;width:62;height:800" id="docshape90" filled="true" fillcolor="#90d5e0" stroked="false">
                  <v:fill type="solid"/>
                </v:rect>
                <v:rect style="position:absolute;left:5471;top:263;width:62;height:800" id="docshape91" filled="true" fillcolor="#91d6e1" stroked="false">
                  <v:fill type="solid"/>
                </v:rect>
                <v:rect style="position:absolute;left:5522;top:263;width:62;height:800" id="docshape92" filled="true" fillcolor="#92d6e1" stroked="false">
                  <v:fill type="solid"/>
                </v:rect>
                <v:rect style="position:absolute;left:5573;top:263;width:62;height:800" id="docshape93" filled="true" fillcolor="#93d6e1" stroked="false">
                  <v:fill type="solid"/>
                </v:rect>
                <v:rect style="position:absolute;left:5623;top:263;width:62;height:800" id="docshape94" filled="true" fillcolor="#94d7e1" stroked="false">
                  <v:fill type="solid"/>
                </v:rect>
                <v:rect style="position:absolute;left:5674;top:263;width:62;height:800" id="docshape95" filled="true" fillcolor="#95d7e2" stroked="false">
                  <v:fill type="solid"/>
                </v:rect>
                <v:rect style="position:absolute;left:5725;top:263;width:62;height:800" id="docshape96" filled="true" fillcolor="#96d7e2" stroked="false">
                  <v:fill type="solid"/>
                </v:rect>
                <v:rect style="position:absolute;left:5776;top:263;width:62;height:800" id="docshape97" filled="true" fillcolor="#97d8e2" stroked="false">
                  <v:fill type="solid"/>
                </v:rect>
                <v:rect style="position:absolute;left:5827;top:263;width:62;height:800" id="docshape98" filled="true" fillcolor="#98d8e2" stroked="false">
                  <v:fill type="solid"/>
                </v:rect>
                <v:rect style="position:absolute;left:5878;top:263;width:62;height:800" id="docshape99" filled="true" fillcolor="#99d8e3" stroked="false">
                  <v:fill type="solid"/>
                </v:rect>
                <v:rect style="position:absolute;left:5929;top:263;width:62;height:800" id="docshape100" filled="true" fillcolor="#9ad9e3" stroked="false">
                  <v:fill type="solid"/>
                </v:rect>
                <v:rect style="position:absolute;left:5980;top:263;width:62;height:800" id="docshape101" filled="true" fillcolor="#9cd9e3" stroked="false">
                  <v:fill type="solid"/>
                </v:rect>
                <v:rect style="position:absolute;left:6031;top:263;width:62;height:800" id="docshape102" filled="true" fillcolor="#9dd9e3" stroked="false">
                  <v:fill type="solid"/>
                </v:rect>
                <v:rect style="position:absolute;left:6081;top:263;width:62;height:800" id="docshape103" filled="true" fillcolor="#9edae4" stroked="false">
                  <v:fill type="solid"/>
                </v:rect>
                <v:rect style="position:absolute;left:6132;top:263;width:62;height:800" id="docshape104" filled="true" fillcolor="#9fdae4" stroked="false">
                  <v:fill type="solid"/>
                </v:rect>
                <v:rect style="position:absolute;left:6183;top:263;width:62;height:800" id="docshape105" filled="true" fillcolor="#a0dbe4" stroked="false">
                  <v:fill type="solid"/>
                </v:rect>
                <v:rect style="position:absolute;left:6234;top:263;width:62;height:800" id="docshape106" filled="true" fillcolor="#a1dbe4" stroked="false">
                  <v:fill type="solid"/>
                </v:rect>
                <v:rect style="position:absolute;left:6285;top:263;width:62;height:800" id="docshape107" filled="true" fillcolor="#a2dbe5" stroked="false">
                  <v:fill type="solid"/>
                </v:rect>
                <v:rect style="position:absolute;left:6336;top:263;width:62;height:800" id="docshape108" filled="true" fillcolor="#a3dce5" stroked="false">
                  <v:fill type="solid"/>
                </v:rect>
                <v:rect style="position:absolute;left:6387;top:263;width:62;height:800" id="docshape109" filled="true" fillcolor="#a4dce5" stroked="false">
                  <v:fill type="solid"/>
                </v:rect>
                <v:rect style="position:absolute;left:6438;top:263;width:62;height:800" id="docshape110" filled="true" fillcolor="#a5dce5" stroked="false">
                  <v:fill type="solid"/>
                </v:rect>
                <v:rect style="position:absolute;left:6489;top:263;width:62;height:800" id="docshape111" filled="true" fillcolor="#a6dde6" stroked="false">
                  <v:fill type="solid"/>
                </v:rect>
                <v:rect style="position:absolute;left:6540;top:263;width:62;height:800" id="docshape112" filled="true" fillcolor="#a7dde6" stroked="false">
                  <v:fill type="solid"/>
                </v:rect>
                <v:rect style="position:absolute;left:6590;top:263;width:62;height:800" id="docshape113" filled="true" fillcolor="#a8dde6" stroked="false">
                  <v:fill type="solid"/>
                </v:rect>
                <v:rect style="position:absolute;left:6641;top:263;width:62;height:800" id="docshape114" filled="true" fillcolor="#aadee6" stroked="false">
                  <v:fill type="solid"/>
                </v:rect>
                <v:rect style="position:absolute;left:6692;top:263;width:62;height:800" id="docshape115" filled="true" fillcolor="#abdee7" stroked="false">
                  <v:fill type="solid"/>
                </v:rect>
                <v:rect style="position:absolute;left:6743;top:263;width:62;height:800" id="docshape116" filled="true" fillcolor="#acdfe7" stroked="false">
                  <v:fill type="solid"/>
                </v:rect>
                <v:rect style="position:absolute;left:6794;top:263;width:62;height:800" id="docshape117" filled="true" fillcolor="#addfe7" stroked="false">
                  <v:fill type="solid"/>
                </v:rect>
                <v:rect style="position:absolute;left:6845;top:263;width:62;height:800" id="docshape118" filled="true" fillcolor="#aedfe7" stroked="false">
                  <v:fill type="solid"/>
                </v:rect>
                <v:rect style="position:absolute;left:6896;top:263;width:62;height:800" id="docshape119" filled="true" fillcolor="#afe0e8" stroked="false">
                  <v:fill type="solid"/>
                </v:rect>
                <v:rect style="position:absolute;left:6947;top:263;width:62;height:800" id="docshape120" filled="true" fillcolor="#b0e0e8" stroked="false">
                  <v:fill type="solid"/>
                </v:rect>
                <v:rect style="position:absolute;left:6997;top:263;width:62;height:800" id="docshape121" filled="true" fillcolor="#b1e0e8" stroked="false">
                  <v:fill type="solid"/>
                </v:rect>
                <v:rect style="position:absolute;left:7048;top:263;width:62;height:800" id="docshape122" filled="true" fillcolor="#b2e1e9" stroked="false">
                  <v:fill type="solid"/>
                </v:rect>
                <v:rect style="position:absolute;left:7099;top:263;width:62;height:800" id="docshape123" filled="true" fillcolor="#b3e1e9" stroked="false">
                  <v:fill type="solid"/>
                </v:rect>
                <v:rect style="position:absolute;left:7150;top:263;width:62;height:800" id="docshape124" filled="true" fillcolor="#b4e2e9" stroked="false">
                  <v:fill type="solid"/>
                </v:rect>
                <v:rect style="position:absolute;left:7201;top:263;width:62;height:800" id="docshape125" filled="true" fillcolor="#b5e2e9" stroked="false">
                  <v:fill type="solid"/>
                </v:rect>
                <v:rect style="position:absolute;left:7252;top:263;width:62;height:800" id="docshape126" filled="true" fillcolor="#b6e2e9" stroked="false">
                  <v:fill type="solid"/>
                </v:rect>
                <v:rect style="position:absolute;left:7303;top:263;width:62;height:800" id="docshape127" filled="true" fillcolor="#b7e3ea" stroked="false">
                  <v:fill type="solid"/>
                </v:rect>
                <v:rect style="position:absolute;left:7354;top:263;width:62;height:800" id="docshape128" filled="true" fillcolor="#b8e3ea" stroked="false">
                  <v:fill type="solid"/>
                </v:rect>
                <v:rect style="position:absolute;left:7405;top:263;width:62;height:800" id="docshape129" filled="true" fillcolor="#b9e4ea" stroked="false">
                  <v:fill type="solid"/>
                </v:rect>
                <v:rect style="position:absolute;left:7456;top:263;width:62;height:800" id="docshape130" filled="true" fillcolor="#bae4ea" stroked="false">
                  <v:fill type="solid"/>
                </v:rect>
                <v:rect style="position:absolute;left:7506;top:263;width:62;height:800" id="docshape131" filled="true" fillcolor="#bbe4eb" stroked="false">
                  <v:fill type="solid"/>
                </v:rect>
                <v:rect style="position:absolute;left:7557;top:263;width:62;height:800" id="docshape132" filled="true" fillcolor="#bce5eb" stroked="false">
                  <v:fill type="solid"/>
                </v:rect>
                <v:rect style="position:absolute;left:7608;top:263;width:62;height:800" id="docshape133" filled="true" fillcolor="#bde5eb" stroked="false">
                  <v:fill type="solid"/>
                </v:rect>
                <v:rect style="position:absolute;left:7659;top:263;width:62;height:800" id="docshape134" filled="true" fillcolor="#bee5ec" stroked="false">
                  <v:fill type="solid"/>
                </v:rect>
                <v:rect style="position:absolute;left:7710;top:263;width:62;height:800" id="docshape135" filled="true" fillcolor="#bfe6ec" stroked="false">
                  <v:fill type="solid"/>
                </v:rect>
                <v:rect style="position:absolute;left:7761;top:263;width:62;height:800" id="docshape136" filled="true" fillcolor="#c0e6ec" stroked="false">
                  <v:fill type="solid"/>
                </v:rect>
                <v:rect style="position:absolute;left:7812;top:263;width:62;height:800" id="docshape137" filled="true" fillcolor="#c1e7ec" stroked="false">
                  <v:fill type="solid"/>
                </v:rect>
                <v:rect style="position:absolute;left:7863;top:263;width:62;height:800" id="docshape138" filled="true" fillcolor="#c3e7ed" stroked="false">
                  <v:fill type="solid"/>
                </v:rect>
                <v:rect style="position:absolute;left:7914;top:263;width:62;height:800" id="docshape139" filled="true" fillcolor="#c4e7ed" stroked="false">
                  <v:fill type="solid"/>
                </v:rect>
                <v:rect style="position:absolute;left:7964;top:263;width:62;height:800" id="docshape140" filled="true" fillcolor="#c5e8ed" stroked="false">
                  <v:fill type="solid"/>
                </v:rect>
                <v:rect style="position:absolute;left:8015;top:263;width:62;height:800" id="docshape141" filled="true" fillcolor="#c6e8ed" stroked="false">
                  <v:fill type="solid"/>
                </v:rect>
                <v:rect style="position:absolute;left:8066;top:263;width:62;height:800" id="docshape142" filled="true" fillcolor="#c6e8ee" stroked="false">
                  <v:fill type="solid"/>
                </v:rect>
                <v:rect style="position:absolute;left:8117;top:263;width:62;height:800" id="docshape143" filled="true" fillcolor="#c7e9ee" stroked="false">
                  <v:fill type="solid"/>
                </v:rect>
                <v:rect style="position:absolute;left:8168;top:263;width:62;height:800" id="docshape144" filled="true" fillcolor="#c8e9ee" stroked="false">
                  <v:fill type="solid"/>
                </v:rect>
                <v:rect style="position:absolute;left:8219;top:263;width:62;height:800" id="docshape145" filled="true" fillcolor="#caeaee" stroked="false">
                  <v:fill type="solid"/>
                </v:rect>
                <v:rect style="position:absolute;left:8270;top:263;width:62;height:800" id="docshape146" filled="true" fillcolor="#cbeaef" stroked="false">
                  <v:fill type="solid"/>
                </v:rect>
                <v:rect style="position:absolute;left:8321;top:263;width:62;height:800" id="docshape147" filled="true" fillcolor="#cceaef" stroked="false">
                  <v:fill type="solid"/>
                </v:rect>
                <v:rect style="position:absolute;left:8372;top:263;width:62;height:800" id="docshape148" filled="true" fillcolor="#cdebef" stroked="false">
                  <v:fill type="solid"/>
                </v:rect>
                <v:rect style="position:absolute;left:8422;top:263;width:62;height:800" id="docshape149" filled="true" fillcolor="#ceebef" stroked="false">
                  <v:fill type="solid"/>
                </v:rect>
                <v:rect style="position:absolute;left:8473;top:263;width:62;height:800" id="docshape150" filled="true" fillcolor="#cfebf0" stroked="false">
                  <v:fill type="solid"/>
                </v:rect>
                <v:rect style="position:absolute;left:8524;top:263;width:62;height:800" id="docshape151" filled="true" fillcolor="#d0ecf0" stroked="false">
                  <v:fill type="solid"/>
                </v:rect>
                <v:rect style="position:absolute;left:8575;top:263;width:62;height:800" id="docshape152" filled="true" fillcolor="#d1ecf0" stroked="false">
                  <v:fill type="solid"/>
                </v:rect>
                <v:rect style="position:absolute;left:8626;top:263;width:62;height:800" id="docshape153" filled="true" fillcolor="#d2edf0" stroked="false">
                  <v:fill type="solid"/>
                </v:rect>
                <v:rect style="position:absolute;left:8677;top:263;width:62;height:800" id="docshape154" filled="true" fillcolor="#d3edf1" stroked="false">
                  <v:fill type="solid"/>
                </v:rect>
                <v:rect style="position:absolute;left:8728;top:263;width:62;height:800" id="docshape155" filled="true" fillcolor="#d4edf1" stroked="false">
                  <v:fill type="solid"/>
                </v:rect>
                <v:rect style="position:absolute;left:8779;top:263;width:62;height:800" id="docshape156" filled="true" fillcolor="#d5eef1" stroked="false">
                  <v:fill type="solid"/>
                </v:rect>
                <v:rect style="position:absolute;left:8830;top:263;width:62;height:800" id="docshape157" filled="true" fillcolor="#d6eef2" stroked="false">
                  <v:fill type="solid"/>
                </v:rect>
                <v:rect style="position:absolute;left:8881;top:263;width:62;height:800" id="docshape158" filled="true" fillcolor="#d7eff2" stroked="false">
                  <v:fill type="solid"/>
                </v:rect>
                <v:rect style="position:absolute;left:8931;top:263;width:62;height:800" id="docshape159" filled="true" fillcolor="#d8eff2" stroked="false">
                  <v:fill type="solid"/>
                </v:rect>
                <v:rect style="position:absolute;left:8982;top:263;width:62;height:800" id="docshape160" filled="true" fillcolor="#d9eff2" stroked="false">
                  <v:fill type="solid"/>
                </v:rect>
                <v:rect style="position:absolute;left:9033;top:263;width:62;height:800" id="docshape161" filled="true" fillcolor="#daf0f3" stroked="false">
                  <v:fill type="solid"/>
                </v:rect>
                <v:rect style="position:absolute;left:9084;top:263;width:62;height:800" id="docshape162" filled="true" fillcolor="#dbf0f3" stroked="false">
                  <v:fill type="solid"/>
                </v:rect>
                <v:rect style="position:absolute;left:9135;top:263;width:62;height:800" id="docshape163" filled="true" fillcolor="#dcf1f3" stroked="false">
                  <v:fill type="solid"/>
                </v:rect>
                <v:rect style="position:absolute;left:9186;top:263;width:62;height:800" id="docshape164" filled="true" fillcolor="#ddf1f3" stroked="false">
                  <v:fill type="solid"/>
                </v:rect>
                <v:rect style="position:absolute;left:9237;top:263;width:62;height:800" id="docshape165" filled="true" fillcolor="#def1f4" stroked="false">
                  <v:fill type="solid"/>
                </v:rect>
                <v:rect style="position:absolute;left:9288;top:263;width:62;height:800" id="docshape166" filled="true" fillcolor="#dff2f4" stroked="false">
                  <v:fill type="solid"/>
                </v:rect>
                <v:rect style="position:absolute;left:9339;top:263;width:62;height:800" id="docshape167" filled="true" fillcolor="#e0f2f4" stroked="false">
                  <v:fill type="solid"/>
                </v:rect>
                <v:rect style="position:absolute;left:9389;top:263;width:62;height:800" id="docshape168" filled="true" fillcolor="#e1f3f5" stroked="false">
                  <v:fill type="solid"/>
                </v:rect>
                <v:rect style="position:absolute;left:9440;top:263;width:62;height:800" id="docshape169" filled="true" fillcolor="#e2f3f5" stroked="false">
                  <v:fill type="solid"/>
                </v:rect>
                <v:rect style="position:absolute;left:9491;top:263;width:62;height:800" id="docshape170" filled="true" fillcolor="#e3f3f5" stroked="false">
                  <v:fill type="solid"/>
                </v:rect>
                <v:rect style="position:absolute;left:9542;top:263;width:62;height:800" id="docshape171" filled="true" fillcolor="#e4f4f6" stroked="false">
                  <v:fill type="solid"/>
                </v:rect>
                <v:rect style="position:absolute;left:9593;top:263;width:62;height:800" id="docshape172" filled="true" fillcolor="#e5f4f6" stroked="false">
                  <v:fill type="solid"/>
                </v:rect>
                <v:rect style="position:absolute;left:9644;top:263;width:62;height:800" id="docshape173" filled="true" fillcolor="#e6f5f6" stroked="false">
                  <v:fill type="solid"/>
                </v:rect>
                <v:rect style="position:absolute;left:9695;top:263;width:62;height:800" id="docshape174" filled="true" fillcolor="#e7f5f6" stroked="false">
                  <v:fill type="solid"/>
                </v:rect>
                <v:rect style="position:absolute;left:9746;top:263;width:62;height:800" id="docshape175" filled="true" fillcolor="#e8f5f7" stroked="false">
                  <v:fill type="solid"/>
                </v:rect>
                <v:rect style="position:absolute;left:9797;top:263;width:62;height:800" id="docshape176" filled="true" fillcolor="#e9f6f7" stroked="false">
                  <v:fill type="solid"/>
                </v:rect>
                <v:rect style="position:absolute;left:9847;top:263;width:62;height:800" id="docshape177" filled="true" fillcolor="#eaf6f7" stroked="false">
                  <v:fill type="solid"/>
                </v:rect>
                <v:rect style="position:absolute;left:9898;top:263;width:62;height:800" id="docshape178" filled="true" fillcolor="#ebf7f8" stroked="false">
                  <v:fill type="solid"/>
                </v:rect>
                <v:rect style="position:absolute;left:9949;top:263;width:62;height:800" id="docshape179" filled="true" fillcolor="#ecf7f8" stroked="false">
                  <v:fill type="solid"/>
                </v:rect>
                <v:rect style="position:absolute;left:10000;top:263;width:62;height:800" id="docshape180" filled="true" fillcolor="#edf7f8" stroked="false">
                  <v:fill type="solid"/>
                </v:rect>
                <v:rect style="position:absolute;left:10051;top:263;width:62;height:800" id="docshape181" filled="true" fillcolor="#eef8f9" stroked="false">
                  <v:fill type="solid"/>
                </v:rect>
                <v:rect style="position:absolute;left:10102;top:263;width:62;height:800" id="docshape182" filled="true" fillcolor="#eff8f9" stroked="false">
                  <v:fill type="solid"/>
                </v:rect>
                <v:rect style="position:absolute;left:10153;top:263;width:62;height:800" id="docshape183" filled="true" fillcolor="#f0f9f9" stroked="false">
                  <v:fill type="solid"/>
                </v:rect>
                <v:rect style="position:absolute;left:10204;top:263;width:62;height:800" id="docshape184" filled="true" fillcolor="#f1f9fa" stroked="false">
                  <v:fill type="solid"/>
                </v:rect>
                <v:rect style="position:absolute;left:10255;top:263;width:62;height:800" id="docshape185" filled="true" fillcolor="#f2fafa" stroked="false">
                  <v:fill type="solid"/>
                </v:rect>
                <v:rect style="position:absolute;left:10305;top:263;width:62;height:800" id="docshape186" filled="true" fillcolor="#f3fafb" stroked="false">
                  <v:fill type="solid"/>
                </v:rect>
                <v:rect style="position:absolute;left:10356;top:263;width:62;height:800" id="docshape187" filled="true" fillcolor="#f4fafb" stroked="false">
                  <v:fill type="solid"/>
                </v:rect>
                <v:rect style="position:absolute;left:10407;top:263;width:62;height:800" id="docshape188" filled="true" fillcolor="#f5fbfb" stroked="false">
                  <v:fill type="solid"/>
                </v:rect>
                <v:rect style="position:absolute;left:10458;top:263;width:62;height:800" id="docshape189" filled="true" fillcolor="#f6fbfc" stroked="false">
                  <v:fill type="solid"/>
                </v:rect>
                <v:rect style="position:absolute;left:10509;top:263;width:62;height:800" id="docshape190" filled="true" fillcolor="#f7fcfc" stroked="false">
                  <v:fill type="solid"/>
                </v:rect>
                <v:rect style="position:absolute;left:10560;top:263;width:62;height:800" id="docshape191" filled="true" fillcolor="#f8fcfd" stroked="false">
                  <v:fill type="solid"/>
                </v:rect>
                <v:rect style="position:absolute;left:10611;top:263;width:62;height:800" id="docshape192" filled="true" fillcolor="#fafdfd" stroked="false">
                  <v:fill type="solid"/>
                </v:rect>
                <v:rect style="position:absolute;left:10662;top:263;width:62;height:800" id="docshape193" filled="true" fillcolor="#fbfefe" stroked="false">
                  <v:fill type="solid"/>
                </v:rect>
                <v:rect style="position:absolute;left:10713;top:263;width:62;height:800" id="docshape194" filled="true" fillcolor="#fdfefe" stroked="false">
                  <v:fill type="solid"/>
                </v:rect>
                <v:shape style="position:absolute;left:9467;top:0;width:1271;height:1294" id="docshape195" coordorigin="9468,0" coordsize="1271,1294" path="m10518,1163l10510,1180,10536,1213,10596,1195,10633,1195,10666,1173,10548,1173,10518,1163xm10633,1195l10596,1195,10618,1205,10633,1195xm10738,912l10358,912,10358,927,10373,982,10405,1023,10468,1073,10495,1133,10548,1148,10548,1173,10666,1173,10683,1113,10716,1093,10718,1008,10739,915,10738,912xm10665,619l10249,619,10277,622,10271,665,10236,698,10236,711,10259,723,10259,759,10317,875,10328,900,10343,917,10358,912,10738,912,10736,883,10725,805,10729,777,10708,714,10701,702,10665,619xm10518,203l10097,203,10155,238,10157,241,10192,338,10260,373,10280,419,10260,536,10231,574,10224,588,10210,647,10227,662,10247,655,10248,627,10248,622,10249,619,10665,619,10641,563,10636,538,10643,511,10616,444,10587,369,10561,333,10543,278,10518,203xm10365,118l9651,118,9716,125,9834,188,9830,223,9829,236,9989,226,10007,203,10518,203,10507,170,10503,162,10489,133,10489,125,10489,120,10365,120,10365,118xm9468,0l9495,68,9528,78,9523,110,9498,130,9510,138,9562,130,9593,127,9651,118,10365,118,10358,85,9919,63,9909,23,9581,8,9468,0xm10410,38l10398,50,10398,120,10489,120,10488,85,10488,78,10488,68,10488,58,10410,38xm10594,1222l10584,1231,10575,1240,10584,1243,10592,1241,10600,1237,10609,1234,10611,1234,10612,1231,10611,1227,10594,1222xm10611,1234l10610,1234,10610,1235,10611,1236,10611,1235,10611,1234xm10550,1250l10539,1252,10526,1254,10516,1258,10515,1263,10523,1266,10534,1265,10544,1260,10550,1250xm10495,1256l10484,1260,10481,1270,10481,1270,10491,1273,10498,1271,10498,1270,10497,1270,10496,1269,10495,1256xm10444,1263l10433,1267,10426,1278,10422,1293,10444,1292,10460,1286,10470,1274,10465,1269,10455,1263,10444,1263xe" filled="true" fillcolor="#00b5c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775;height:1404" type="#_x0000_t202" id="docshape196" filled="false" stroked="false">
                  <v:textbox inset="0,0,0,0">
                    <w:txbxContent>
                      <w:p>
                        <w:pPr>
                          <w:spacing w:line="240" w:lineRule="auto" w:before="113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0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Residential</w:t>
                        </w:r>
                        <w:r>
                          <w:rPr>
                            <w:b/>
                            <w:spacing w:val="-10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Lease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Unit</w:t>
                        </w:r>
                        <w:r>
                          <w:rPr>
                            <w:b/>
                            <w:spacing w:val="-7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Condominium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5"/>
                            <w:sz w:val="24"/>
                          </w:rPr>
                          <w:t>Cooperative</w:t>
                        </w:r>
                      </w:p>
                      <w:p>
                        <w:pPr>
                          <w:spacing w:before="30"/>
                          <w:ind w:left="207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FLORIDA</w:t>
                        </w:r>
                        <w:r>
                          <w:rPr>
                            <w:color w:val="231F20"/>
                            <w:spacing w:val="5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ASSO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CIATION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5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REALTO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80"/>
                            <w:sz w:val="16"/>
                          </w:rPr>
                          <w:t>RS</w:t>
                        </w:r>
                        <w:r>
                          <w:rPr>
                            <w:color w:val="231F20"/>
                            <w:spacing w:val="-5"/>
                            <w:w w:val="80"/>
                            <w:position w:val="3"/>
                            <w:sz w:val="10"/>
                          </w:rPr>
                          <w:t>®</w:t>
                        </w:r>
                      </w:p>
                      <w:p>
                        <w:pPr>
                          <w:spacing w:line="240" w:lineRule="auto" w:before="95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5" w:right="0" w:firstLine="0"/>
                          <w:jc w:val="center"/>
                          <w:rPr>
                            <w:rFonts w:ascii="Helvetica Neue Medium"/>
                            <w:sz w:val="20"/>
                          </w:rPr>
                        </w:pP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(For</w:t>
                        </w:r>
                        <w:r>
                          <w:rPr>
                            <w:rFonts w:ascii="Helvetica Neue Medium"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rFonts w:ascii="Helvetica Neue Medium"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Term</w:t>
                        </w:r>
                        <w:r>
                          <w:rPr>
                            <w:rFonts w:ascii="Helvetica Neue Medium"/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Not</w:t>
                        </w:r>
                        <w:r>
                          <w:rPr>
                            <w:rFonts w:ascii="Helvetica Neue Medium"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rFonts w:ascii="Helvetica Neue Medium"/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Exceed</w:t>
                        </w:r>
                        <w:r>
                          <w:rPr>
                            <w:rFonts w:ascii="Helvetica Neue Medium"/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One</w:t>
                        </w:r>
                        <w:r>
                          <w:rPr>
                            <w:rFonts w:ascii="Helvetica Neue Medium"/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pacing w:val="-2"/>
                            <w:sz w:val="20"/>
                          </w:rPr>
                          <w:t>Year)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200"/>
        <w:ind w:left="419" w:right="0" w:firstLine="0"/>
        <w:jc w:val="left"/>
        <w:rPr>
          <w:rFonts w:ascii="Helvetica Neue Medium"/>
          <w:sz w:val="20"/>
        </w:rPr>
      </w:pPr>
      <w:r>
        <w:rPr>
          <w:rFonts w:ascii="Helvetica Neue Medium"/>
          <w:color w:val="231F20"/>
          <w:spacing w:val="-2"/>
          <w:sz w:val="20"/>
        </w:rPr>
        <w:t>INSTRUCTIONS:</w:t>
      </w:r>
    </w:p>
    <w:p>
      <w:pPr>
        <w:pStyle w:val="BodyText"/>
        <w:spacing w:before="4"/>
        <w:rPr>
          <w:rFonts w:ascii="Helvetica Neue Medium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0" w:after="0"/>
        <w:ind w:left="1143" w:right="0" w:hanging="698"/>
        <w:jc w:val="left"/>
        <w:rPr>
          <w:sz w:val="20"/>
        </w:rPr>
      </w:pPr>
      <w:r>
        <w:rPr>
          <w:color w:val="231F20"/>
          <w:spacing w:val="11"/>
          <w:w w:val="90"/>
          <w:sz w:val="20"/>
        </w:rPr>
        <w:t>Licensee:</w:t>
      </w:r>
      <w:r>
        <w:rPr>
          <w:color w:val="231F20"/>
          <w:spacing w:val="49"/>
          <w:sz w:val="20"/>
        </w:rPr>
        <w:t> </w:t>
      </w:r>
      <w:r>
        <w:rPr>
          <w:color w:val="231F20"/>
          <w:w w:val="90"/>
          <w:sz w:val="20"/>
        </w:rPr>
        <w:t>Give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90"/>
          <w:sz w:val="20"/>
        </w:rPr>
        <w:t>this</w:t>
      </w:r>
      <w:r>
        <w:rPr>
          <w:color w:val="231F20"/>
          <w:spacing w:val="44"/>
          <w:sz w:val="20"/>
        </w:rPr>
        <w:t> </w:t>
      </w:r>
      <w:r>
        <w:rPr>
          <w:color w:val="231F20"/>
          <w:spacing w:val="9"/>
          <w:w w:val="90"/>
          <w:sz w:val="20"/>
        </w:rPr>
        <w:t>disclosure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44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4"/>
          <w:sz w:val="20"/>
        </w:rPr>
        <w:t> </w:t>
      </w:r>
      <w:r>
        <w:rPr>
          <w:color w:val="231F20"/>
          <w:spacing w:val="9"/>
          <w:w w:val="90"/>
          <w:sz w:val="20"/>
        </w:rPr>
        <w:t>Landlord</w:t>
      </w:r>
      <w:r>
        <w:rPr>
          <w:color w:val="231F20"/>
          <w:spacing w:val="49"/>
          <w:sz w:val="20"/>
        </w:rPr>
        <w:t> </w:t>
      </w:r>
      <w:r>
        <w:rPr>
          <w:color w:val="231F20"/>
          <w:w w:val="90"/>
          <w:sz w:val="20"/>
        </w:rPr>
        <w:t>prior</w:t>
      </w:r>
      <w:r>
        <w:rPr>
          <w:color w:val="231F20"/>
          <w:spacing w:val="37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90"/>
          <w:sz w:val="20"/>
        </w:rPr>
        <w:t>your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assisting</w:t>
      </w:r>
      <w:r>
        <w:rPr>
          <w:color w:val="231F20"/>
          <w:spacing w:val="47"/>
          <w:sz w:val="20"/>
        </w:rPr>
        <w:t> </w:t>
      </w:r>
      <w:r>
        <w:rPr>
          <w:color w:val="231F20"/>
          <w:w w:val="90"/>
          <w:sz w:val="20"/>
        </w:rPr>
        <w:t>with</w:t>
      </w:r>
      <w:r>
        <w:rPr>
          <w:color w:val="231F20"/>
          <w:spacing w:val="41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9"/>
          <w:sz w:val="20"/>
        </w:rPr>
        <w:t> </w:t>
      </w:r>
      <w:r>
        <w:rPr>
          <w:color w:val="231F20"/>
          <w:spacing w:val="11"/>
          <w:w w:val="90"/>
          <w:sz w:val="20"/>
        </w:rPr>
        <w:t>completion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9"/>
          <w:sz w:val="20"/>
        </w:rPr>
        <w:t> </w:t>
      </w:r>
      <w:r>
        <w:rPr>
          <w:color w:val="231F20"/>
          <w:spacing w:val="13"/>
          <w:w w:val="90"/>
          <w:sz w:val="20"/>
        </w:rPr>
        <w:t>attached</w:t>
      </w:r>
      <w:r>
        <w:rPr>
          <w:color w:val="231F20"/>
          <w:spacing w:val="44"/>
          <w:sz w:val="20"/>
        </w:rPr>
        <w:t> </w:t>
      </w:r>
      <w:r>
        <w:rPr>
          <w:color w:val="231F20"/>
          <w:spacing w:val="10"/>
          <w:w w:val="90"/>
          <w:sz w:val="20"/>
        </w:rPr>
        <w:t>Lease.</w:t>
      </w:r>
    </w:p>
    <w:p>
      <w:pPr>
        <w:pStyle w:val="BodyText"/>
        <w:spacing w:before="2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1" w:after="0"/>
        <w:ind w:left="1143" w:right="0" w:hanging="698"/>
        <w:jc w:val="left"/>
        <w:rPr>
          <w:sz w:val="20"/>
        </w:rPr>
      </w:pPr>
      <w:r>
        <w:rPr>
          <w:color w:val="231F20"/>
          <w:spacing w:val="10"/>
          <w:w w:val="90"/>
          <w:sz w:val="20"/>
        </w:rPr>
        <w:t>Licensee:</w:t>
      </w:r>
      <w:r>
        <w:rPr>
          <w:color w:val="231F20"/>
          <w:spacing w:val="41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7"/>
          <w:sz w:val="20"/>
        </w:rPr>
        <w:t> </w:t>
      </w:r>
      <w:r>
        <w:rPr>
          <w:color w:val="231F20"/>
          <w:w w:val="90"/>
          <w:sz w:val="20"/>
        </w:rPr>
        <w:t>person</w:t>
      </w:r>
      <w:r>
        <w:rPr>
          <w:color w:val="231F20"/>
          <w:spacing w:val="43"/>
          <w:sz w:val="20"/>
        </w:rPr>
        <w:t> </w:t>
      </w:r>
      <w:r>
        <w:rPr>
          <w:color w:val="231F20"/>
          <w:w w:val="90"/>
          <w:sz w:val="20"/>
        </w:rPr>
        <w:t>assisting</w:t>
      </w:r>
      <w:r>
        <w:rPr>
          <w:color w:val="231F20"/>
          <w:spacing w:val="45"/>
          <w:sz w:val="20"/>
        </w:rPr>
        <w:t> </w:t>
      </w:r>
      <w:r>
        <w:rPr>
          <w:color w:val="231F20"/>
          <w:w w:val="90"/>
          <w:sz w:val="20"/>
        </w:rPr>
        <w:t>with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7"/>
          <w:sz w:val="20"/>
        </w:rPr>
        <w:t> </w:t>
      </w:r>
      <w:r>
        <w:rPr>
          <w:color w:val="231F20"/>
          <w:spacing w:val="9"/>
          <w:w w:val="90"/>
          <w:sz w:val="20"/>
        </w:rPr>
        <w:t>completion</w:t>
      </w:r>
      <w:r>
        <w:rPr>
          <w:color w:val="231F20"/>
          <w:spacing w:val="41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39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8"/>
          <w:sz w:val="20"/>
        </w:rPr>
        <w:t> </w:t>
      </w:r>
      <w:r>
        <w:rPr>
          <w:color w:val="231F20"/>
          <w:spacing w:val="11"/>
          <w:w w:val="90"/>
          <w:sz w:val="20"/>
        </w:rPr>
        <w:t>attached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90"/>
          <w:sz w:val="20"/>
        </w:rPr>
        <w:t>form,</w:t>
      </w:r>
      <w:r>
        <w:rPr>
          <w:color w:val="231F20"/>
          <w:spacing w:val="39"/>
          <w:sz w:val="20"/>
        </w:rPr>
        <w:t> </w:t>
      </w:r>
      <w:r>
        <w:rPr>
          <w:color w:val="231F20"/>
          <w:w w:val="90"/>
          <w:sz w:val="20"/>
        </w:rPr>
        <w:t>insert</w:t>
      </w:r>
      <w:r>
        <w:rPr>
          <w:color w:val="231F20"/>
          <w:spacing w:val="38"/>
          <w:sz w:val="20"/>
        </w:rPr>
        <w:t> </w:t>
      </w:r>
      <w:r>
        <w:rPr>
          <w:color w:val="231F20"/>
          <w:w w:val="90"/>
          <w:sz w:val="20"/>
        </w:rPr>
        <w:t>your</w:t>
      </w:r>
      <w:r>
        <w:rPr>
          <w:color w:val="231F20"/>
          <w:spacing w:val="35"/>
          <w:sz w:val="20"/>
        </w:rPr>
        <w:t> </w:t>
      </w:r>
      <w:r>
        <w:rPr>
          <w:color w:val="231F20"/>
          <w:spacing w:val="10"/>
          <w:w w:val="90"/>
          <w:sz w:val="20"/>
        </w:rPr>
        <w:t>name</w:t>
      </w:r>
      <w:r>
        <w:rPr>
          <w:color w:val="231F20"/>
          <w:spacing w:val="41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3"/>
          <w:sz w:val="20"/>
        </w:rPr>
        <w:t> </w:t>
      </w:r>
      <w:r>
        <w:rPr>
          <w:color w:val="231F20"/>
          <w:w w:val="90"/>
          <w:sz w:val="20"/>
        </w:rPr>
        <w:t>first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90"/>
          <w:sz w:val="20"/>
        </w:rPr>
        <w:t>(5)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-2"/>
          <w:w w:val="90"/>
          <w:sz w:val="20"/>
        </w:rPr>
        <w:t>blank</w:t>
      </w:r>
    </w:p>
    <w:p>
      <w:pPr>
        <w:spacing w:before="10"/>
        <w:ind w:left="1143" w:right="0" w:firstLine="0"/>
        <w:jc w:val="left"/>
        <w:rPr>
          <w:sz w:val="20"/>
        </w:rPr>
      </w:pPr>
      <w:r>
        <w:rPr>
          <w:color w:val="231F20"/>
          <w:spacing w:val="10"/>
          <w:w w:val="85"/>
          <w:sz w:val="20"/>
        </w:rPr>
        <w:t>“Name”</w:t>
      </w:r>
      <w:r>
        <w:rPr>
          <w:color w:val="231F20"/>
          <w:spacing w:val="19"/>
          <w:sz w:val="20"/>
        </w:rPr>
        <w:t> </w:t>
      </w:r>
      <w:r>
        <w:rPr>
          <w:color w:val="231F20"/>
          <w:spacing w:val="10"/>
          <w:w w:val="85"/>
          <w:sz w:val="20"/>
        </w:rPr>
        <w:t>spaces</w:t>
      </w:r>
      <w:r>
        <w:rPr>
          <w:color w:val="231F20"/>
          <w:spacing w:val="24"/>
          <w:sz w:val="20"/>
        </w:rPr>
        <w:t> </w:t>
      </w:r>
      <w:r>
        <w:rPr>
          <w:color w:val="231F20"/>
          <w:spacing w:val="-2"/>
          <w:w w:val="85"/>
          <w:sz w:val="20"/>
        </w:rPr>
        <w:t>below.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0" w:after="0"/>
        <w:ind w:left="1143" w:right="0" w:hanging="698"/>
        <w:jc w:val="left"/>
        <w:rPr>
          <w:sz w:val="20"/>
        </w:rPr>
      </w:pPr>
      <w:r>
        <w:rPr>
          <w:color w:val="231F20"/>
          <w:w w:val="90"/>
          <w:sz w:val="20"/>
        </w:rPr>
        <w:t>Licensee:</w:t>
      </w:r>
      <w:r>
        <w:rPr>
          <w:color w:val="231F20"/>
          <w:spacing w:val="27"/>
          <w:sz w:val="20"/>
        </w:rPr>
        <w:t> </w:t>
      </w:r>
      <w:r>
        <w:rPr>
          <w:rFonts w:ascii="Helvetica Neue Medium"/>
          <w:color w:val="231F20"/>
          <w:w w:val="90"/>
          <w:sz w:val="20"/>
        </w:rPr>
        <w:t>SIGN</w:t>
      </w:r>
      <w:r>
        <w:rPr>
          <w:rFonts w:ascii="Helvetica Neue Medium"/>
          <w:color w:val="231F20"/>
          <w:spacing w:val="3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44"/>
          <w:sz w:val="20"/>
        </w:rPr>
        <w:t> </w:t>
      </w:r>
      <w:r>
        <w:rPr>
          <w:color w:val="231F20"/>
          <w:w w:val="90"/>
          <w:sz w:val="20"/>
        </w:rPr>
        <w:t>disclosure</w:t>
      </w:r>
      <w:r>
        <w:rPr>
          <w:color w:val="231F20"/>
          <w:spacing w:val="45"/>
          <w:sz w:val="20"/>
        </w:rPr>
        <w:t> </w:t>
      </w:r>
      <w:r>
        <w:rPr>
          <w:color w:val="231F20"/>
          <w:spacing w:val="-2"/>
          <w:w w:val="90"/>
          <w:sz w:val="20"/>
        </w:rPr>
        <w:t>below.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0" w:after="0"/>
        <w:ind w:left="1143" w:right="0" w:hanging="698"/>
        <w:jc w:val="left"/>
        <w:rPr>
          <w:rFonts w:ascii="Helvetica Neue Medium"/>
          <w:sz w:val="20"/>
        </w:rPr>
      </w:pPr>
      <w:r>
        <w:rPr>
          <w:color w:val="231F20"/>
          <w:spacing w:val="10"/>
          <w:w w:val="90"/>
          <w:sz w:val="20"/>
        </w:rPr>
        <w:t>Landlord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9"/>
          <w:w w:val="90"/>
          <w:sz w:val="20"/>
        </w:rPr>
        <w:t>and</w:t>
      </w:r>
      <w:r>
        <w:rPr>
          <w:color w:val="231F20"/>
          <w:spacing w:val="32"/>
          <w:sz w:val="20"/>
        </w:rPr>
        <w:t> </w:t>
      </w:r>
      <w:r>
        <w:rPr>
          <w:color w:val="231F20"/>
          <w:w w:val="90"/>
          <w:sz w:val="20"/>
        </w:rPr>
        <w:t>Tenant:</w:t>
      </w:r>
      <w:r>
        <w:rPr>
          <w:color w:val="231F20"/>
          <w:spacing w:val="35"/>
          <w:sz w:val="20"/>
        </w:rPr>
        <w:t> </w:t>
      </w:r>
      <w:r>
        <w:rPr>
          <w:color w:val="231F20"/>
          <w:spacing w:val="14"/>
          <w:w w:val="90"/>
          <w:sz w:val="20"/>
        </w:rPr>
        <w:t>Check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12"/>
          <w:w w:val="90"/>
          <w:sz w:val="20"/>
        </w:rPr>
        <w:t>applicable</w:t>
      </w:r>
      <w:r>
        <w:rPr>
          <w:color w:val="231F20"/>
          <w:spacing w:val="33"/>
          <w:sz w:val="20"/>
        </w:rPr>
        <w:t> </w:t>
      </w:r>
      <w:r>
        <w:rPr>
          <w:color w:val="231F20"/>
          <w:w w:val="90"/>
          <w:sz w:val="20"/>
        </w:rPr>
        <w:t>provision</w:t>
      </w:r>
      <w:r>
        <w:rPr>
          <w:color w:val="231F20"/>
          <w:spacing w:val="23"/>
          <w:sz w:val="20"/>
        </w:rPr>
        <w:t> </w:t>
      </w:r>
      <w:r>
        <w:rPr>
          <w:color w:val="231F20"/>
          <w:spacing w:val="10"/>
          <w:w w:val="90"/>
          <w:sz w:val="20"/>
        </w:rPr>
        <w:t>regarding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9"/>
          <w:w w:val="90"/>
          <w:sz w:val="20"/>
        </w:rPr>
        <w:t>English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12"/>
          <w:w w:val="90"/>
          <w:sz w:val="20"/>
        </w:rPr>
        <w:t>contained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9"/>
          <w:w w:val="90"/>
          <w:sz w:val="20"/>
        </w:rPr>
        <w:t>disclosure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9"/>
          <w:w w:val="90"/>
          <w:sz w:val="20"/>
        </w:rPr>
        <w:t>and</w:t>
      </w:r>
      <w:r>
        <w:rPr>
          <w:color w:val="231F20"/>
          <w:spacing w:val="28"/>
          <w:sz w:val="20"/>
        </w:rPr>
        <w:t> </w:t>
      </w:r>
      <w:r>
        <w:rPr>
          <w:rFonts w:ascii="Helvetica Neue Medium"/>
          <w:color w:val="231F20"/>
          <w:spacing w:val="-4"/>
          <w:w w:val="90"/>
          <w:sz w:val="20"/>
        </w:rPr>
        <w:t>SIGN</w:t>
      </w:r>
    </w:p>
    <w:p>
      <w:pPr>
        <w:spacing w:before="9"/>
        <w:ind w:left="1147" w:right="0" w:firstLine="0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below.</w:t>
      </w:r>
    </w:p>
    <w:p>
      <w:pPr>
        <w:pStyle w:val="BodyText"/>
        <w:spacing w:before="2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0" w:after="0"/>
        <w:ind w:left="1144" w:right="0" w:hanging="699"/>
        <w:jc w:val="left"/>
        <w:rPr>
          <w:sz w:val="20"/>
        </w:rPr>
      </w:pPr>
      <w:r>
        <w:rPr>
          <w:color w:val="231F20"/>
          <w:spacing w:val="9"/>
          <w:w w:val="85"/>
          <w:sz w:val="20"/>
        </w:rPr>
        <w:t>Licensee,</w:t>
      </w:r>
      <w:r>
        <w:rPr>
          <w:color w:val="231F20"/>
          <w:spacing w:val="38"/>
          <w:sz w:val="20"/>
        </w:rPr>
        <w:t> </w:t>
      </w:r>
      <w:r>
        <w:rPr>
          <w:color w:val="231F20"/>
          <w:w w:val="85"/>
          <w:sz w:val="20"/>
        </w:rPr>
        <w:t>Landlord</w:t>
      </w:r>
      <w:r>
        <w:rPr>
          <w:color w:val="231F20"/>
          <w:spacing w:val="45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42"/>
          <w:sz w:val="20"/>
        </w:rPr>
        <w:t> </w:t>
      </w:r>
      <w:r>
        <w:rPr>
          <w:color w:val="231F20"/>
          <w:w w:val="85"/>
          <w:sz w:val="20"/>
        </w:rPr>
        <w:t>Tenant:</w:t>
      </w:r>
      <w:r>
        <w:rPr>
          <w:color w:val="231F20"/>
          <w:spacing w:val="37"/>
          <w:sz w:val="20"/>
        </w:rPr>
        <w:t> </w:t>
      </w:r>
      <w:r>
        <w:rPr>
          <w:color w:val="231F20"/>
          <w:w w:val="85"/>
          <w:sz w:val="20"/>
        </w:rPr>
        <w:t>Retain</w:t>
      </w:r>
      <w:r>
        <w:rPr>
          <w:color w:val="231F20"/>
          <w:spacing w:val="41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85"/>
          <w:sz w:val="20"/>
        </w:rPr>
        <w:t>copy</w:t>
      </w:r>
      <w:r>
        <w:rPr>
          <w:color w:val="231F20"/>
          <w:spacing w:val="32"/>
          <w:sz w:val="20"/>
        </w:rPr>
        <w:t> </w:t>
      </w:r>
      <w:r>
        <w:rPr>
          <w:color w:val="231F20"/>
          <w:w w:val="85"/>
          <w:sz w:val="20"/>
        </w:rPr>
        <w:t>for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85"/>
          <w:sz w:val="20"/>
        </w:rPr>
        <w:t>your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-2"/>
          <w:w w:val="85"/>
          <w:sz w:val="20"/>
        </w:rPr>
        <w:t>files.</w:t>
      </w:r>
    </w:p>
    <w:p>
      <w:pPr>
        <w:pStyle w:val="BodyText"/>
        <w:spacing w:before="7"/>
        <w:rPr>
          <w:sz w:val="20"/>
        </w:rPr>
      </w:pPr>
    </w:p>
    <w:p>
      <w:pPr>
        <w:tabs>
          <w:tab w:pos="3300" w:val="left" w:leader="none"/>
          <w:tab w:pos="4740" w:val="left" w:leader="none"/>
          <w:tab w:pos="6200" w:val="left" w:leader="none"/>
          <w:tab w:pos="7620" w:val="left" w:leader="none"/>
          <w:tab w:pos="9060" w:val="left" w:leader="none"/>
        </w:tabs>
        <w:spacing w:before="0"/>
        <w:ind w:left="1880" w:right="0" w:firstLine="0"/>
        <w:jc w:val="left"/>
        <w:rPr>
          <w:rFonts w:ascii="Helvetica Neue Medium"/>
          <w:sz w:val="20"/>
        </w:rPr>
      </w:pPr>
      <w:r>
        <w:rPr>
          <w:rFonts w:ascii="Helvetica Neue Medium"/>
          <w:color w:val="231F20"/>
          <w:spacing w:val="-10"/>
          <w:sz w:val="20"/>
        </w:rPr>
        <w:t>*</w:t>
      </w:r>
      <w:r>
        <w:rPr>
          <w:rFonts w:ascii="Helvetica Neue Medium"/>
          <w:color w:val="231F20"/>
          <w:sz w:val="20"/>
        </w:rPr>
        <w:tab/>
      </w:r>
      <w:r>
        <w:rPr>
          <w:rFonts w:ascii="Helvetica Neue Medium"/>
          <w:color w:val="231F20"/>
          <w:spacing w:val="-10"/>
          <w:sz w:val="20"/>
        </w:rPr>
        <w:t>*</w:t>
      </w:r>
      <w:r>
        <w:rPr>
          <w:rFonts w:ascii="Helvetica Neue Medium"/>
          <w:color w:val="231F20"/>
          <w:sz w:val="20"/>
        </w:rPr>
        <w:tab/>
      </w:r>
      <w:r>
        <w:rPr>
          <w:rFonts w:ascii="Helvetica Neue Medium"/>
          <w:color w:val="231F20"/>
          <w:spacing w:val="-10"/>
          <w:sz w:val="20"/>
        </w:rPr>
        <w:t>*</w:t>
      </w:r>
      <w:r>
        <w:rPr>
          <w:rFonts w:ascii="Helvetica Neue Medium"/>
          <w:color w:val="231F20"/>
          <w:sz w:val="20"/>
        </w:rPr>
        <w:tab/>
      </w:r>
      <w:r>
        <w:rPr>
          <w:rFonts w:ascii="Helvetica Neue Medium"/>
          <w:color w:val="231F20"/>
          <w:spacing w:val="-10"/>
          <w:sz w:val="20"/>
        </w:rPr>
        <w:t>*</w:t>
      </w:r>
      <w:r>
        <w:rPr>
          <w:rFonts w:ascii="Helvetica Neue Medium"/>
          <w:color w:val="231F20"/>
          <w:sz w:val="20"/>
        </w:rPr>
        <w:tab/>
      </w:r>
      <w:r>
        <w:rPr>
          <w:rFonts w:ascii="Helvetica Neue Medium"/>
          <w:color w:val="231F20"/>
          <w:spacing w:val="-10"/>
          <w:sz w:val="20"/>
        </w:rPr>
        <w:t>*</w:t>
      </w:r>
      <w:r>
        <w:rPr>
          <w:rFonts w:ascii="Helvetica Neue Medium"/>
          <w:color w:val="231F20"/>
          <w:sz w:val="20"/>
        </w:rPr>
        <w:tab/>
      </w:r>
      <w:r>
        <w:rPr>
          <w:rFonts w:ascii="Helvetica Neue Medium"/>
          <w:color w:val="231F20"/>
          <w:spacing w:val="-10"/>
          <w:sz w:val="20"/>
        </w:rPr>
        <w:t>*</w:t>
      </w:r>
    </w:p>
    <w:p>
      <w:pPr>
        <w:spacing w:before="236"/>
        <w:ind w:left="420" w:right="0" w:firstLine="0"/>
        <w:jc w:val="left"/>
        <w:rPr>
          <w:rFonts w:ascii="Helvetica Neue Medium"/>
          <w:sz w:val="20"/>
        </w:rPr>
      </w:pPr>
      <w:r>
        <w:rPr>
          <w:rFonts w:ascii="Helvetica Neue Medium"/>
          <w:color w:val="231F20"/>
          <w:spacing w:val="-2"/>
          <w:sz w:val="20"/>
        </w:rPr>
        <w:t>DISCLOSURE:</w:t>
      </w:r>
    </w:p>
    <w:p>
      <w:pPr>
        <w:pStyle w:val="BodyText"/>
        <w:spacing w:before="4"/>
        <w:rPr>
          <w:rFonts w:ascii="Helvetica Neue Medium"/>
          <w:sz w:val="20"/>
        </w:rPr>
      </w:pPr>
    </w:p>
    <w:p>
      <w:pPr>
        <w:tabs>
          <w:tab w:pos="6220" w:val="left" w:leader="none"/>
        </w:tabs>
        <w:spacing w:before="1"/>
        <w:ind w:left="420" w:right="0" w:firstLine="0"/>
        <w:jc w:val="left"/>
        <w:rPr>
          <w:sz w:val="20"/>
        </w:rPr>
      </w:pP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color w:val="231F20"/>
          <w:w w:val="95"/>
          <w:sz w:val="20"/>
        </w:rPr>
        <w:t>told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95"/>
          <w:sz w:val="20"/>
        </w:rPr>
        <w:t>me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95"/>
          <w:sz w:val="20"/>
        </w:rPr>
        <w:t>he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95"/>
          <w:sz w:val="20"/>
        </w:rPr>
        <w:t>/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5"/>
          <w:sz w:val="20"/>
        </w:rPr>
        <w:t>she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5"/>
          <w:sz w:val="20"/>
        </w:rPr>
        <w:t>lawyer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95"/>
          <w:sz w:val="20"/>
        </w:rPr>
        <w:t>may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27"/>
          <w:sz w:val="20"/>
        </w:rPr>
        <w:t> </w:t>
      </w:r>
      <w:r>
        <w:rPr>
          <w:color w:val="231F20"/>
          <w:w w:val="95"/>
          <w:sz w:val="20"/>
        </w:rPr>
        <w:t>give</w:t>
      </w:r>
    </w:p>
    <w:p>
      <w:pPr>
        <w:spacing w:before="14"/>
        <w:ind w:left="2580" w:right="0" w:firstLine="0"/>
        <w:jc w:val="left"/>
        <w:rPr>
          <w:sz w:val="18"/>
        </w:rPr>
      </w:pPr>
      <w:r>
        <w:rPr>
          <w:color w:val="231F20"/>
          <w:spacing w:val="-2"/>
          <w:w w:val="90"/>
          <w:sz w:val="18"/>
        </w:rPr>
        <w:t>(Name)</w:t>
      </w:r>
    </w:p>
    <w:p>
      <w:pPr>
        <w:spacing w:before="5"/>
        <w:ind w:left="421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legal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0"/>
          <w:sz w:val="20"/>
        </w:rPr>
        <w:t>advice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0"/>
          <w:sz w:val="20"/>
        </w:rPr>
        <w:t>represent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me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21"/>
          <w:sz w:val="20"/>
        </w:rPr>
        <w:t> </w:t>
      </w:r>
      <w:r>
        <w:rPr>
          <w:color w:val="231F20"/>
          <w:spacing w:val="-2"/>
          <w:w w:val="90"/>
          <w:sz w:val="20"/>
        </w:rPr>
        <w:t>court.</w:t>
      </w:r>
    </w:p>
    <w:p>
      <w:pPr>
        <w:pStyle w:val="BodyText"/>
        <w:spacing w:before="20"/>
        <w:rPr>
          <w:sz w:val="20"/>
        </w:rPr>
      </w:pPr>
    </w:p>
    <w:p>
      <w:pPr>
        <w:tabs>
          <w:tab w:pos="6519" w:val="left" w:leader="none"/>
        </w:tabs>
        <w:spacing w:before="0"/>
        <w:ind w:left="419" w:right="0" w:firstLine="0"/>
        <w:jc w:val="left"/>
        <w:rPr>
          <w:sz w:val="20"/>
        </w:rPr>
      </w:pP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color w:val="231F20"/>
          <w:w w:val="95"/>
          <w:sz w:val="20"/>
        </w:rPr>
        <w:t>told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5"/>
          <w:sz w:val="20"/>
        </w:rPr>
        <w:t>me</w:t>
      </w:r>
      <w:r>
        <w:rPr>
          <w:color w:val="231F20"/>
          <w:spacing w:val="23"/>
          <w:sz w:val="20"/>
        </w:rPr>
        <w:t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5"/>
          <w:sz w:val="20"/>
        </w:rPr>
        <w:t>he/she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5"/>
          <w:sz w:val="20"/>
        </w:rPr>
        <w:t>may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5"/>
          <w:sz w:val="20"/>
        </w:rPr>
        <w:t>only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5"/>
          <w:sz w:val="20"/>
        </w:rPr>
        <w:t>help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5"/>
          <w:sz w:val="20"/>
        </w:rPr>
        <w:t>me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5"/>
          <w:sz w:val="20"/>
        </w:rPr>
        <w:t>fill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5"/>
          <w:sz w:val="20"/>
        </w:rPr>
        <w:t>out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5"/>
          <w:sz w:val="20"/>
        </w:rPr>
        <w:t>form</w:t>
      </w:r>
    </w:p>
    <w:p>
      <w:pPr>
        <w:spacing w:before="29"/>
        <w:ind w:left="2580" w:right="0" w:firstLine="0"/>
        <w:jc w:val="left"/>
        <w:rPr>
          <w:sz w:val="18"/>
        </w:rPr>
      </w:pPr>
      <w:r>
        <w:rPr>
          <w:color w:val="231F20"/>
          <w:spacing w:val="-2"/>
          <w:w w:val="90"/>
          <w:sz w:val="18"/>
        </w:rPr>
        <w:t>(Name)</w:t>
      </w:r>
    </w:p>
    <w:p>
      <w:pPr>
        <w:pStyle w:val="BodyText"/>
        <w:spacing w:before="47"/>
        <w:rPr>
          <w:sz w:val="18"/>
        </w:rPr>
      </w:pPr>
    </w:p>
    <w:p>
      <w:pPr>
        <w:tabs>
          <w:tab w:pos="9513" w:val="left" w:leader="none"/>
        </w:tabs>
        <w:spacing w:before="0"/>
        <w:ind w:left="427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approved</w:t>
      </w:r>
      <w:r>
        <w:rPr>
          <w:color w:val="231F20"/>
          <w:spacing w:val="68"/>
          <w:sz w:val="20"/>
        </w:rPr>
        <w:t> </w:t>
      </w:r>
      <w:r>
        <w:rPr>
          <w:color w:val="231F20"/>
          <w:w w:val="90"/>
          <w:sz w:val="20"/>
        </w:rPr>
        <w:t>by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68"/>
          <w:sz w:val="20"/>
        </w:rPr>
        <w:t> </w:t>
      </w:r>
      <w:r>
        <w:rPr>
          <w:color w:val="231F20"/>
          <w:w w:val="90"/>
          <w:sz w:val="20"/>
        </w:rPr>
        <w:t>Supreme</w:t>
      </w:r>
      <w:r>
        <w:rPr>
          <w:color w:val="231F20"/>
          <w:spacing w:val="77"/>
          <w:sz w:val="20"/>
        </w:rPr>
        <w:t> </w:t>
      </w:r>
      <w:r>
        <w:rPr>
          <w:color w:val="231F20"/>
          <w:w w:val="90"/>
          <w:sz w:val="20"/>
        </w:rPr>
        <w:t>Court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65"/>
          <w:sz w:val="20"/>
        </w:rPr>
        <w:t> </w:t>
      </w:r>
      <w:r>
        <w:rPr>
          <w:color w:val="231F20"/>
          <w:w w:val="90"/>
          <w:sz w:val="20"/>
        </w:rPr>
        <w:t>Florida.</w:t>
      </w:r>
      <w:r>
        <w:rPr>
          <w:color w:val="231F20"/>
          <w:spacing w:val="40"/>
          <w:sz w:val="20"/>
        </w:rPr>
        <w:t>  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may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only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help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me</w:t>
      </w:r>
    </w:p>
    <w:p>
      <w:pPr>
        <w:spacing w:before="29"/>
        <w:ind w:left="2310" w:right="0" w:firstLine="0"/>
        <w:jc w:val="center"/>
        <w:rPr>
          <w:sz w:val="18"/>
        </w:rPr>
      </w:pPr>
      <w:r>
        <w:rPr>
          <w:color w:val="231F20"/>
          <w:spacing w:val="-2"/>
          <w:w w:val="90"/>
          <w:sz w:val="18"/>
        </w:rPr>
        <w:t>(Name)</w:t>
      </w:r>
    </w:p>
    <w:p>
      <w:pPr>
        <w:pStyle w:val="BodyText"/>
        <w:spacing w:before="47"/>
        <w:rPr>
          <w:sz w:val="18"/>
        </w:rPr>
      </w:pPr>
    </w:p>
    <w:p>
      <w:pPr>
        <w:tabs>
          <w:tab w:pos="10218" w:val="left" w:leader="none"/>
        </w:tabs>
        <w:spacing w:before="0"/>
        <w:ind w:left="427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by</w:t>
      </w:r>
      <w:r>
        <w:rPr>
          <w:color w:val="231F20"/>
          <w:spacing w:val="35"/>
          <w:sz w:val="20"/>
        </w:rPr>
        <w:t> </w:t>
      </w:r>
      <w:r>
        <w:rPr>
          <w:color w:val="231F20"/>
          <w:w w:val="90"/>
          <w:sz w:val="20"/>
        </w:rPr>
        <w:t>asking</w:t>
      </w:r>
      <w:r>
        <w:rPr>
          <w:color w:val="231F20"/>
          <w:spacing w:val="37"/>
          <w:sz w:val="20"/>
        </w:rPr>
        <w:t> </w:t>
      </w:r>
      <w:r>
        <w:rPr>
          <w:color w:val="231F20"/>
          <w:w w:val="90"/>
          <w:sz w:val="20"/>
        </w:rPr>
        <w:t>me</w:t>
      </w:r>
      <w:r>
        <w:rPr>
          <w:color w:val="231F20"/>
          <w:spacing w:val="36"/>
          <w:sz w:val="20"/>
        </w:rPr>
        <w:t> </w:t>
      </w:r>
      <w:r>
        <w:rPr>
          <w:color w:val="231F20"/>
          <w:spacing w:val="9"/>
          <w:w w:val="90"/>
          <w:sz w:val="20"/>
        </w:rPr>
        <w:t>factual</w:t>
      </w:r>
      <w:r>
        <w:rPr>
          <w:color w:val="231F20"/>
          <w:spacing w:val="35"/>
          <w:sz w:val="20"/>
        </w:rPr>
        <w:t> </w:t>
      </w:r>
      <w:r>
        <w:rPr>
          <w:color w:val="231F20"/>
          <w:w w:val="90"/>
          <w:sz w:val="20"/>
        </w:rPr>
        <w:t>questions</w:t>
      </w:r>
      <w:r>
        <w:rPr>
          <w:color w:val="231F20"/>
          <w:spacing w:val="34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35"/>
          <w:sz w:val="20"/>
        </w:rPr>
        <w:t> </w:t>
      </w:r>
      <w:r>
        <w:rPr>
          <w:color w:val="231F20"/>
          <w:w w:val="90"/>
          <w:sz w:val="20"/>
        </w:rPr>
        <w:t>fill</w:t>
      </w:r>
      <w:r>
        <w:rPr>
          <w:color w:val="231F20"/>
          <w:spacing w:val="28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34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37"/>
          <w:sz w:val="20"/>
        </w:rPr>
        <w:t> </w:t>
      </w:r>
      <w:r>
        <w:rPr>
          <w:color w:val="231F20"/>
          <w:w w:val="90"/>
          <w:sz w:val="20"/>
        </w:rPr>
        <w:t>form.</w:t>
      </w:r>
      <w:r>
        <w:rPr>
          <w:color w:val="231F20"/>
          <w:spacing w:val="89"/>
          <w:sz w:val="20"/>
        </w:rPr>
        <w:t> 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may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5"/>
          <w:sz w:val="20"/>
        </w:rPr>
        <w:t>also</w:t>
      </w:r>
    </w:p>
    <w:p>
      <w:pPr>
        <w:spacing w:before="29"/>
        <w:ind w:left="2310" w:right="0" w:firstLine="0"/>
        <w:jc w:val="center"/>
        <w:rPr>
          <w:sz w:val="18"/>
        </w:rPr>
      </w:pPr>
      <w:r>
        <w:rPr>
          <w:color w:val="231F20"/>
          <w:spacing w:val="-2"/>
          <w:w w:val="90"/>
          <w:sz w:val="18"/>
        </w:rPr>
        <w:t>(Name)</w:t>
      </w:r>
    </w:p>
    <w:p>
      <w:pPr>
        <w:spacing w:before="14"/>
        <w:ind w:left="424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tell</w:t>
      </w:r>
      <w:r>
        <w:rPr>
          <w:color w:val="231F20"/>
          <w:spacing w:val="11"/>
          <w:sz w:val="20"/>
        </w:rPr>
        <w:t> </w:t>
      </w:r>
      <w:r>
        <w:rPr>
          <w:color w:val="231F20"/>
          <w:w w:val="90"/>
          <w:sz w:val="20"/>
        </w:rPr>
        <w:t>me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how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file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-4"/>
          <w:w w:val="90"/>
          <w:sz w:val="20"/>
        </w:rPr>
        <w:t>form.</w:t>
      </w:r>
    </w:p>
    <w:p>
      <w:pPr>
        <w:pStyle w:val="BodyText"/>
        <w:spacing w:before="20"/>
        <w:rPr>
          <w:sz w:val="20"/>
        </w:rPr>
      </w:pPr>
    </w:p>
    <w:p>
      <w:pPr>
        <w:tabs>
          <w:tab w:pos="5632" w:val="left" w:leader="none"/>
        </w:tabs>
        <w:spacing w:before="0"/>
        <w:ind w:left="32" w:right="0" w:firstLine="0"/>
        <w:jc w:val="center"/>
        <w:rPr>
          <w:sz w:val="20"/>
        </w:rPr>
      </w:pP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told</w:t>
      </w:r>
      <w:r>
        <w:rPr>
          <w:color w:val="231F20"/>
          <w:spacing w:val="47"/>
          <w:sz w:val="20"/>
        </w:rPr>
        <w:t> </w:t>
      </w:r>
      <w:r>
        <w:rPr>
          <w:color w:val="231F20"/>
          <w:w w:val="90"/>
          <w:sz w:val="20"/>
        </w:rPr>
        <w:t>me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he/she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not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90"/>
          <w:sz w:val="20"/>
        </w:rPr>
        <w:t>an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90"/>
          <w:sz w:val="20"/>
        </w:rPr>
        <w:t>attorney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49"/>
          <w:sz w:val="20"/>
        </w:rPr>
        <w:t> </w:t>
      </w:r>
      <w:r>
        <w:rPr>
          <w:color w:val="231F20"/>
          <w:w w:val="90"/>
          <w:sz w:val="20"/>
        </w:rPr>
        <w:t>cannot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tell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90"/>
          <w:sz w:val="20"/>
        </w:rPr>
        <w:t>me</w:t>
      </w:r>
    </w:p>
    <w:p>
      <w:pPr>
        <w:spacing w:before="29"/>
        <w:ind w:left="0" w:right="5847" w:firstLine="0"/>
        <w:jc w:val="center"/>
        <w:rPr>
          <w:sz w:val="18"/>
        </w:rPr>
      </w:pPr>
      <w:r>
        <w:rPr>
          <w:color w:val="231F20"/>
          <w:spacing w:val="-2"/>
          <w:w w:val="90"/>
          <w:sz w:val="18"/>
        </w:rPr>
        <w:t>(Name)</w:t>
      </w:r>
    </w:p>
    <w:p>
      <w:pPr>
        <w:spacing w:before="14"/>
        <w:ind w:left="32" w:right="5905" w:firstLine="0"/>
        <w:jc w:val="center"/>
        <w:rPr>
          <w:sz w:val="20"/>
        </w:rPr>
      </w:pPr>
      <w:r>
        <w:rPr>
          <w:color w:val="231F20"/>
          <w:w w:val="90"/>
          <w:sz w:val="20"/>
        </w:rPr>
        <w:t>what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my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0"/>
          <w:sz w:val="20"/>
        </w:rPr>
        <w:t>rights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11"/>
          <w:sz w:val="20"/>
        </w:rPr>
        <w:t> </w:t>
      </w:r>
      <w:r>
        <w:rPr>
          <w:color w:val="231F20"/>
          <w:w w:val="90"/>
          <w:sz w:val="20"/>
        </w:rPr>
        <w:t>remedies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0"/>
          <w:sz w:val="20"/>
        </w:rPr>
        <w:t>are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how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90"/>
          <w:sz w:val="20"/>
        </w:rPr>
        <w:t>testify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24"/>
          <w:sz w:val="20"/>
        </w:rPr>
        <w:t> </w:t>
      </w:r>
      <w:r>
        <w:rPr>
          <w:color w:val="231F20"/>
          <w:spacing w:val="-2"/>
          <w:w w:val="90"/>
          <w:sz w:val="20"/>
        </w:rPr>
        <w:t>court.</w: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4200"/>
        <w:gridCol w:w="1540"/>
        <w:gridCol w:w="3900"/>
      </w:tblGrid>
      <w:tr>
        <w:trPr>
          <w:trHeight w:val="363" w:hRule="atLeast"/>
        </w:trPr>
        <w:tc>
          <w:tcPr>
            <w:tcW w:w="1031" w:type="dxa"/>
          </w:tcPr>
          <w:p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Tenant:</w:t>
            </w: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3"/>
              <w:ind w:left="62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Landlord:</w:t>
            </w:r>
          </w:p>
        </w:tc>
        <w:tc>
          <w:tcPr>
            <w:tcW w:w="3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31" w:type="dxa"/>
          </w:tcPr>
          <w:p>
            <w:pPr>
              <w:pStyle w:val="TableParagraph"/>
              <w:tabs>
                <w:tab w:pos="750" w:val="left" w:leader="none"/>
              </w:tabs>
              <w:spacing w:line="219" w:lineRule="exact" w:before="120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</w:p>
        </w:tc>
        <w:tc>
          <w:tcPr>
            <w:tcW w:w="4200" w:type="dxa"/>
          </w:tcPr>
          <w:p>
            <w:pPr>
              <w:pStyle w:val="TableParagraph"/>
              <w:spacing w:line="220" w:lineRule="exact" w:before="120"/>
              <w:ind w:left="-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read</w:t>
            </w:r>
            <w:r>
              <w:rPr>
                <w:color w:val="231F20"/>
                <w:spacing w:val="2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English.</w:t>
            </w:r>
          </w:p>
        </w:tc>
        <w:tc>
          <w:tcPr>
            <w:tcW w:w="1540" w:type="dxa"/>
          </w:tcPr>
          <w:p>
            <w:pPr>
              <w:pStyle w:val="TableParagraph"/>
              <w:tabs>
                <w:tab w:pos="1318" w:val="left" w:leader="none"/>
              </w:tabs>
              <w:spacing w:line="219" w:lineRule="exact" w:before="120"/>
              <w:ind w:left="61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</w:p>
        </w:tc>
        <w:tc>
          <w:tcPr>
            <w:tcW w:w="3900" w:type="dxa"/>
          </w:tcPr>
          <w:p>
            <w:pPr>
              <w:pStyle w:val="TableParagraph"/>
              <w:spacing w:line="220" w:lineRule="exact" w:before="120"/>
              <w:ind w:left="-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</w:t>
            </w:r>
            <w:r>
              <w:rPr>
                <w:color w:val="231F20"/>
                <w:spacing w:val="1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read</w:t>
            </w:r>
            <w:r>
              <w:rPr>
                <w:color w:val="231F20"/>
                <w:spacing w:val="2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English.</w:t>
            </w:r>
          </w:p>
        </w:tc>
      </w:tr>
      <w:tr>
        <w:trPr>
          <w:trHeight w:val="682" w:hRule="atLeast"/>
        </w:trPr>
        <w:tc>
          <w:tcPr>
            <w:tcW w:w="1031" w:type="dxa"/>
          </w:tcPr>
          <w:p>
            <w:pPr>
              <w:pStyle w:val="TableParagraph"/>
              <w:tabs>
                <w:tab w:pos="749" w:val="left" w:leader="none"/>
              </w:tabs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</w:p>
        </w:tc>
        <w:tc>
          <w:tcPr>
            <w:tcW w:w="4200" w:type="dxa"/>
            <w:tcBorders>
              <w:bottom w:val="single" w:sz="4" w:space="0" w:color="221E1F"/>
            </w:tcBorders>
          </w:tcPr>
          <w:p>
            <w:pPr>
              <w:pStyle w:val="TableParagraph"/>
              <w:spacing w:line="249" w:lineRule="auto"/>
              <w:ind w:left="2" w:right="1393" w:hanging="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 cannot read English but this </w:t>
            </w:r>
            <w:r>
              <w:rPr>
                <w:color w:val="231F20"/>
                <w:w w:val="95"/>
                <w:sz w:val="20"/>
              </w:rPr>
              <w:t>notice was read to me by</w:t>
            </w:r>
          </w:p>
        </w:tc>
        <w:tc>
          <w:tcPr>
            <w:tcW w:w="1540" w:type="dxa"/>
          </w:tcPr>
          <w:p>
            <w:pPr>
              <w:pStyle w:val="TableParagraph"/>
              <w:tabs>
                <w:tab w:pos="1318" w:val="left" w:leader="none"/>
              </w:tabs>
              <w:ind w:left="618"/>
              <w:rPr>
                <w:sz w:val="20"/>
              </w:rPr>
            </w:pPr>
            <w:r>
              <w:rPr>
                <w:color w:val="231F20"/>
                <w:w w:val="89"/>
                <w:sz w:val="20"/>
                <w:u w:val="single" w:color="221E1F"/>
              </w:rPr>
              <w:t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900" w:type="dxa"/>
            <w:tcBorders>
              <w:bottom w:val="single" w:sz="4" w:space="0" w:color="221E1F"/>
            </w:tcBorders>
          </w:tcPr>
          <w:p>
            <w:pPr>
              <w:pStyle w:val="TableParagraph"/>
              <w:spacing w:line="249" w:lineRule="auto"/>
              <w:ind w:left="1" w:right="1094" w:hanging="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 cannot read English but this </w:t>
            </w:r>
            <w:r>
              <w:rPr>
                <w:color w:val="231F20"/>
                <w:w w:val="95"/>
                <w:sz w:val="20"/>
              </w:rPr>
              <w:t>notice was read to me by</w:t>
            </w:r>
          </w:p>
        </w:tc>
      </w:tr>
      <w:tr>
        <w:trPr>
          <w:trHeight w:val="517" w:hRule="atLeast"/>
        </w:trPr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tcBorders>
              <w:top w:val="single" w:sz="4" w:space="0" w:color="221E1F"/>
            </w:tcBorders>
          </w:tcPr>
          <w:p>
            <w:pPr>
              <w:pStyle w:val="TableParagraph"/>
              <w:spacing w:before="46"/>
              <w:ind w:right="19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(Name)</w:t>
            </w:r>
          </w:p>
          <w:p>
            <w:pPr>
              <w:pStyle w:val="TableParagraph"/>
              <w:tabs>
                <w:tab w:pos="4199" w:val="left" w:leader="none"/>
              </w:tabs>
              <w:spacing w:line="230" w:lineRule="exact" w:before="14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0" w:type="dxa"/>
            <w:tcBorders>
              <w:top w:val="single" w:sz="4" w:space="0" w:color="221E1F"/>
            </w:tcBorders>
          </w:tcPr>
          <w:p>
            <w:pPr>
              <w:pStyle w:val="TableParagraph"/>
              <w:spacing w:before="46"/>
              <w:ind w:left="25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(Name)</w:t>
            </w:r>
          </w:p>
          <w:p>
            <w:pPr>
              <w:pStyle w:val="TableParagraph"/>
              <w:tabs>
                <w:tab w:pos="3899" w:val="left" w:leader="none"/>
              </w:tabs>
              <w:spacing w:line="230" w:lineRule="exact" w:before="14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>
        <w:trPr>
          <w:trHeight w:val="228" w:hRule="atLeast"/>
        </w:trPr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spacing w:line="199" w:lineRule="exact" w:before="9"/>
              <w:ind w:right="19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(Language)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line="199" w:lineRule="exact" w:before="9"/>
              <w:ind w:left="25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(Language)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469898</wp:posOffset>
                </wp:positionH>
                <wp:positionV relativeFrom="paragraph">
                  <wp:posOffset>299235</wp:posOffset>
                </wp:positionV>
                <wp:extent cx="2032000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 h="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99901pt;margin-top:23.561857pt;width:160pt;height:.1pt;mso-position-horizontal-relative:page;mso-position-vertical-relative:paragraph;z-index:-15728128;mso-wrap-distance-left:0;mso-wrap-distance-right:0" id="docshape197" coordorigin="740,471" coordsize="3200,0" path="m740,471l3940,471e" filled="false" stroked="true" strokeweight=".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2832098</wp:posOffset>
                </wp:positionH>
                <wp:positionV relativeFrom="paragraph">
                  <wp:posOffset>299235</wp:posOffset>
                </wp:positionV>
                <wp:extent cx="2032000" cy="1270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 h="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999893pt;margin-top:23.561857pt;width:160pt;height:.1pt;mso-position-horizontal-relative:page;mso-position-vertical-relative:paragraph;z-index:-15727616;mso-wrap-distance-left:0;mso-wrap-distance-right:0" id="docshape198" coordorigin="4460,471" coordsize="3200,0" path="m4460,471l7660,471e" filled="false" stroked="true" strokeweight=".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5232398</wp:posOffset>
                </wp:positionH>
                <wp:positionV relativeFrom="paragraph">
                  <wp:posOffset>299235</wp:posOffset>
                </wp:positionV>
                <wp:extent cx="2032000" cy="1270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 h="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999908pt;margin-top:23.561857pt;width:160pt;height:.1pt;mso-position-horizontal-relative:page;mso-position-vertical-relative:paragraph;z-index:-15727104;mso-wrap-distance-left:0;mso-wrap-distance-right:0" id="docshape199" coordorigin="8240,471" coordsize="3200,0" path="m8240,471l11440,471e" filled="false" stroked="true" strokeweight=".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198" w:val="left" w:leader="none"/>
          <w:tab w:pos="8311" w:val="left" w:leader="none"/>
        </w:tabs>
        <w:spacing w:before="27"/>
        <w:ind w:left="347" w:right="0" w:firstLine="0"/>
        <w:jc w:val="center"/>
        <w:rPr>
          <w:sz w:val="20"/>
        </w:rPr>
      </w:pPr>
      <w:r>
        <w:rPr>
          <w:color w:val="231F20"/>
          <w:spacing w:val="-2"/>
          <w:w w:val="90"/>
          <w:sz w:val="20"/>
        </w:rPr>
        <w:t>(Licensee)</w:t>
      </w:r>
      <w:r>
        <w:rPr>
          <w:color w:val="231F20"/>
          <w:sz w:val="20"/>
        </w:rPr>
        <w:tab/>
      </w:r>
      <w:r>
        <w:rPr>
          <w:color w:val="231F20"/>
          <w:spacing w:val="-2"/>
          <w:w w:val="90"/>
          <w:sz w:val="20"/>
        </w:rPr>
        <w:t>(Landlord)</w:t>
      </w:r>
      <w:r>
        <w:rPr>
          <w:color w:val="231F20"/>
          <w:sz w:val="20"/>
        </w:rPr>
        <w:tab/>
      </w:r>
      <w:r>
        <w:rPr>
          <w:color w:val="231F20"/>
          <w:spacing w:val="-2"/>
          <w:w w:val="90"/>
          <w:sz w:val="20"/>
        </w:rPr>
        <w:t>(Tenant)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ind w:left="424"/>
      </w:pPr>
      <w:r>
        <w:rPr>
          <w:color w:val="231F20"/>
          <w:w w:val="90"/>
        </w:rPr>
        <w:t>RLC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10"/>
          <w:w w:val="90"/>
        </w:rPr>
        <w:t>C-</w:t>
      </w:r>
      <w:r>
        <w:rPr>
          <w:color w:val="231F20"/>
          <w:w w:val="90"/>
        </w:rPr>
        <w:t>1x</w:t>
      </w:r>
      <w:r>
        <w:rPr>
          <w:color w:val="231F20"/>
          <w:spacing w:val="64"/>
          <w:w w:val="150"/>
        </w:rPr>
        <w:t> </w:t>
      </w:r>
      <w:r>
        <w:rPr>
          <w:color w:val="231F20"/>
          <w:spacing w:val="-4"/>
          <w:w w:val="90"/>
        </w:rPr>
        <w:t>10/00</w:t>
      </w:r>
    </w:p>
    <w:p>
      <w:pPr>
        <w:spacing w:after="0"/>
        <w:sectPr>
          <w:type w:val="continuous"/>
          <w:pgSz w:w="12240" w:h="15840"/>
          <w:pgMar w:top="480" w:bottom="280" w:left="320" w:right="360"/>
        </w:sectPr>
      </w:pPr>
    </w:p>
    <w:p>
      <w:pPr>
        <w:pStyle w:val="BodyText"/>
        <w:ind w:left="27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32930" cy="840740"/>
                <wp:effectExtent l="0" t="0" r="0" b="6984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932930" cy="840740"/>
                          <a:chExt cx="6932930" cy="84074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192683"/>
                            <a:ext cx="5715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38150">
                                <a:moveTo>
                                  <a:pt x="56705" y="0"/>
                                </a:moveTo>
                                <a:lnTo>
                                  <a:pt x="23634" y="0"/>
                                </a:lnTo>
                                <a:lnTo>
                                  <a:pt x="17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7056" y="438150"/>
                                </a:lnTo>
                                <a:lnTo>
                                  <a:pt x="23634" y="438150"/>
                                </a:lnTo>
                                <a:lnTo>
                                  <a:pt x="56705" y="438150"/>
                                </a:lnTo>
                                <a:lnTo>
                                  <a:pt x="5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50114" y="192683"/>
                            <a:ext cx="730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38150">
                                <a:moveTo>
                                  <a:pt x="72707" y="0"/>
                                </a:moveTo>
                                <a:lnTo>
                                  <a:pt x="39649" y="0"/>
                                </a:lnTo>
                                <a:lnTo>
                                  <a:pt x="33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33070" y="438150"/>
                                </a:lnTo>
                                <a:lnTo>
                                  <a:pt x="39649" y="438150"/>
                                </a:lnTo>
                                <a:lnTo>
                                  <a:pt x="72707" y="438150"/>
                                </a:lnTo>
                                <a:lnTo>
                                  <a:pt x="7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1624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49301" y="192683"/>
                            <a:ext cx="13906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438150">
                                <a:moveTo>
                                  <a:pt x="138785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38785" y="438150"/>
                                </a:lnTo>
                                <a:lnTo>
                                  <a:pt x="138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81495" y="192683"/>
                            <a:ext cx="13906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438150">
                                <a:moveTo>
                                  <a:pt x="138836" y="0"/>
                                </a:moveTo>
                                <a:lnTo>
                                  <a:pt x="138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38836" y="438150"/>
                                </a:lnTo>
                                <a:lnTo>
                                  <a:pt x="13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8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1375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46811" y="192683"/>
                            <a:ext cx="10604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438150">
                                <a:moveTo>
                                  <a:pt x="105765" y="0"/>
                                </a:moveTo>
                                <a:lnTo>
                                  <a:pt x="10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05765" y="438150"/>
                                </a:lnTo>
                                <a:lnTo>
                                  <a:pt x="10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4599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79005" y="192683"/>
                            <a:ext cx="10604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438150">
                                <a:moveTo>
                                  <a:pt x="105765" y="0"/>
                                </a:moveTo>
                                <a:lnTo>
                                  <a:pt x="10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05765" y="438150"/>
                                </a:lnTo>
                                <a:lnTo>
                                  <a:pt x="10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78180" y="192683"/>
                            <a:ext cx="10604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438150">
                                <a:moveTo>
                                  <a:pt x="105778" y="0"/>
                                </a:moveTo>
                                <a:lnTo>
                                  <a:pt x="105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05778" y="438150"/>
                                </a:lnTo>
                                <a:lnTo>
                                  <a:pt x="10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B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777367" y="192683"/>
                            <a:ext cx="13906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438150">
                                <a:moveTo>
                                  <a:pt x="138836" y="0"/>
                                </a:moveTo>
                                <a:lnTo>
                                  <a:pt x="138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138836" y="438150"/>
                                </a:lnTo>
                                <a:lnTo>
                                  <a:pt x="13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C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90962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942682" y="192683"/>
                            <a:ext cx="730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38150">
                                <a:moveTo>
                                  <a:pt x="72644" y="0"/>
                                </a:moveTo>
                                <a:lnTo>
                                  <a:pt x="39636" y="0"/>
                                </a:lnTo>
                                <a:lnTo>
                                  <a:pt x="33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33007" y="438150"/>
                                </a:lnTo>
                                <a:lnTo>
                                  <a:pt x="39636" y="438150"/>
                                </a:lnTo>
                                <a:lnTo>
                                  <a:pt x="72644" y="438150"/>
                                </a:lnTo>
                                <a:lnTo>
                                  <a:pt x="7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00875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BD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04181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E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07487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B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10794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B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14100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17406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20712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24018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27324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30630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33932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C0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37238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40544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43850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C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47156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C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50462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C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53768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2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57075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60381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63687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66993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C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70294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C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73600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C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76906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80213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C5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83519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C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86825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C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90131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C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93437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C6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96743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C6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00049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C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03355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7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06662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C7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09963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7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13269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16575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19881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23187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C8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26493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C9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29800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C9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33106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9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36412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39718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43024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A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46330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C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496312" y="192683"/>
                            <a:ext cx="730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438150">
                                <a:moveTo>
                                  <a:pt x="72707" y="0"/>
                                </a:moveTo>
                                <a:lnTo>
                                  <a:pt x="39649" y="0"/>
                                </a:lnTo>
                                <a:lnTo>
                                  <a:pt x="33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lnTo>
                                  <a:pt x="33058" y="438150"/>
                                </a:lnTo>
                                <a:lnTo>
                                  <a:pt x="39649" y="438150"/>
                                </a:lnTo>
                                <a:lnTo>
                                  <a:pt x="72707" y="438150"/>
                                </a:lnTo>
                                <a:lnTo>
                                  <a:pt x="7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56244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59550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62856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C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66162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C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69468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72774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D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76081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C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79387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82693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C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85994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89300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92606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95912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99219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02525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05831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09137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1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312443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D1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15749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319055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2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22361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2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325663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D3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328969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D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332275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D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35581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D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38887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42193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4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345499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D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48806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52112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5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55418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58724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62025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365331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D7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68637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D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71944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D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75250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8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78556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D8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81862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D8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385168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88474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391780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95087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DA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398388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A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401694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DB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05000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DB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08306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DB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11612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C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14918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C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18225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C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21531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24837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28143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31449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34750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DE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38056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F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41363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DF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44669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F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47975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451281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54587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57893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461199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464505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67812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E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71118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E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74419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E3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77725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E3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81031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4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84337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4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87643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4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90950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E5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94256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E5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97562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E5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00868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6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504174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6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507480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10782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E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514088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E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517394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520700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524006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527312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530618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533924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EA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537231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540537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A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543843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547144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550450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B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553756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557062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560369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D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563675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566981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570287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573593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E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576899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580205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83507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86813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0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590119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0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593425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596731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F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00037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1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03343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2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06650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2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09956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13262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16568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19869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4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23175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26481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29787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3094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36400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39706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43012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463186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49624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52930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562321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59538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628444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9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66150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694567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727628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760689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793750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B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826812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859873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C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892935" y="192671"/>
                            <a:ext cx="4000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38150">
                                <a:moveTo>
                                  <a:pt x="0" y="0"/>
                                </a:moveTo>
                                <a:lnTo>
                                  <a:pt x="39643" y="0"/>
                                </a:lnTo>
                                <a:lnTo>
                                  <a:pt x="39643" y="438149"/>
                                </a:lnTo>
                                <a:lnTo>
                                  <a:pt x="0" y="438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111544" y="0"/>
                            <a:ext cx="807085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821690">
                                <a:moveTo>
                                  <a:pt x="666813" y="738428"/>
                                </a:moveTo>
                                <a:lnTo>
                                  <a:pt x="662038" y="749566"/>
                                </a:lnTo>
                                <a:lnTo>
                                  <a:pt x="677951" y="770255"/>
                                </a:lnTo>
                                <a:lnTo>
                                  <a:pt x="716152" y="759117"/>
                                </a:lnTo>
                                <a:lnTo>
                                  <a:pt x="739765" y="759117"/>
                                </a:lnTo>
                                <a:lnTo>
                                  <a:pt x="760704" y="744791"/>
                                </a:lnTo>
                                <a:lnTo>
                                  <a:pt x="685914" y="744791"/>
                                </a:lnTo>
                                <a:lnTo>
                                  <a:pt x="666813" y="738428"/>
                                </a:lnTo>
                                <a:close/>
                              </a:path>
                              <a:path w="807085" h="821690">
                                <a:moveTo>
                                  <a:pt x="739765" y="759117"/>
                                </a:moveTo>
                                <a:lnTo>
                                  <a:pt x="716152" y="759117"/>
                                </a:lnTo>
                                <a:lnTo>
                                  <a:pt x="730465" y="765479"/>
                                </a:lnTo>
                                <a:lnTo>
                                  <a:pt x="739765" y="759117"/>
                                </a:lnTo>
                                <a:close/>
                              </a:path>
                              <a:path w="807085" h="821690">
                                <a:moveTo>
                                  <a:pt x="806733" y="579285"/>
                                </a:moveTo>
                                <a:lnTo>
                                  <a:pt x="564959" y="579285"/>
                                </a:lnTo>
                                <a:lnTo>
                                  <a:pt x="564959" y="588835"/>
                                </a:lnTo>
                                <a:lnTo>
                                  <a:pt x="574509" y="623849"/>
                                </a:lnTo>
                                <a:lnTo>
                                  <a:pt x="595198" y="649312"/>
                                </a:lnTo>
                                <a:lnTo>
                                  <a:pt x="634987" y="681139"/>
                                </a:lnTo>
                                <a:lnTo>
                                  <a:pt x="652487" y="719328"/>
                                </a:lnTo>
                                <a:lnTo>
                                  <a:pt x="685914" y="728878"/>
                                </a:lnTo>
                                <a:lnTo>
                                  <a:pt x="685914" y="744791"/>
                                </a:lnTo>
                                <a:lnTo>
                                  <a:pt x="760704" y="744791"/>
                                </a:lnTo>
                                <a:lnTo>
                                  <a:pt x="771842" y="706602"/>
                                </a:lnTo>
                                <a:lnTo>
                                  <a:pt x="792543" y="693864"/>
                                </a:lnTo>
                                <a:lnTo>
                                  <a:pt x="794130" y="639762"/>
                                </a:lnTo>
                                <a:lnTo>
                                  <a:pt x="806856" y="580872"/>
                                </a:lnTo>
                                <a:lnTo>
                                  <a:pt x="806733" y="579285"/>
                                </a:lnTo>
                                <a:close/>
                              </a:path>
                              <a:path w="807085" h="821690">
                                <a:moveTo>
                                  <a:pt x="760244" y="393090"/>
                                </a:moveTo>
                                <a:lnTo>
                                  <a:pt x="495731" y="393090"/>
                                </a:lnTo>
                                <a:lnTo>
                                  <a:pt x="514032" y="394677"/>
                                </a:lnTo>
                                <a:lnTo>
                                  <a:pt x="510057" y="422529"/>
                                </a:lnTo>
                                <a:lnTo>
                                  <a:pt x="487768" y="443217"/>
                                </a:lnTo>
                                <a:lnTo>
                                  <a:pt x="487768" y="451167"/>
                                </a:lnTo>
                                <a:lnTo>
                                  <a:pt x="502094" y="459130"/>
                                </a:lnTo>
                                <a:lnTo>
                                  <a:pt x="502094" y="482206"/>
                                </a:lnTo>
                                <a:lnTo>
                                  <a:pt x="539495" y="555409"/>
                                </a:lnTo>
                                <a:lnTo>
                                  <a:pt x="545858" y="571322"/>
                                </a:lnTo>
                                <a:lnTo>
                                  <a:pt x="555409" y="582472"/>
                                </a:lnTo>
                                <a:lnTo>
                                  <a:pt x="564959" y="579285"/>
                                </a:lnTo>
                                <a:lnTo>
                                  <a:pt x="806733" y="579285"/>
                                </a:lnTo>
                                <a:lnTo>
                                  <a:pt x="805319" y="560971"/>
                                </a:lnTo>
                                <a:lnTo>
                                  <a:pt x="798067" y="510857"/>
                                </a:lnTo>
                                <a:lnTo>
                                  <a:pt x="800493" y="493344"/>
                                </a:lnTo>
                                <a:lnTo>
                                  <a:pt x="787768" y="453555"/>
                                </a:lnTo>
                                <a:lnTo>
                                  <a:pt x="782993" y="445604"/>
                                </a:lnTo>
                                <a:lnTo>
                                  <a:pt x="760244" y="393090"/>
                                </a:lnTo>
                                <a:close/>
                              </a:path>
                              <a:path w="807085" h="821690">
                                <a:moveTo>
                                  <a:pt x="666627" y="128905"/>
                                </a:moveTo>
                                <a:lnTo>
                                  <a:pt x="399453" y="128905"/>
                                </a:lnTo>
                                <a:lnTo>
                                  <a:pt x="436054" y="151180"/>
                                </a:lnTo>
                                <a:lnTo>
                                  <a:pt x="437641" y="152781"/>
                                </a:lnTo>
                                <a:lnTo>
                                  <a:pt x="459930" y="214845"/>
                                </a:lnTo>
                                <a:lnTo>
                                  <a:pt x="502894" y="237121"/>
                                </a:lnTo>
                                <a:lnTo>
                                  <a:pt x="515619" y="265772"/>
                                </a:lnTo>
                                <a:lnTo>
                                  <a:pt x="502894" y="340563"/>
                                </a:lnTo>
                                <a:lnTo>
                                  <a:pt x="484593" y="364439"/>
                                </a:lnTo>
                                <a:lnTo>
                                  <a:pt x="479818" y="373189"/>
                                </a:lnTo>
                                <a:lnTo>
                                  <a:pt x="471068" y="410591"/>
                                </a:lnTo>
                                <a:lnTo>
                                  <a:pt x="482206" y="420141"/>
                                </a:lnTo>
                                <a:lnTo>
                                  <a:pt x="494931" y="416166"/>
                                </a:lnTo>
                                <a:lnTo>
                                  <a:pt x="495566" y="397865"/>
                                </a:lnTo>
                                <a:lnTo>
                                  <a:pt x="495676" y="394677"/>
                                </a:lnTo>
                                <a:lnTo>
                                  <a:pt x="495731" y="393090"/>
                                </a:lnTo>
                                <a:lnTo>
                                  <a:pt x="760244" y="393090"/>
                                </a:lnTo>
                                <a:lnTo>
                                  <a:pt x="744791" y="357276"/>
                                </a:lnTo>
                                <a:lnTo>
                                  <a:pt x="741616" y="341363"/>
                                </a:lnTo>
                                <a:lnTo>
                                  <a:pt x="746391" y="324650"/>
                                </a:lnTo>
                                <a:lnTo>
                                  <a:pt x="728878" y="281686"/>
                                </a:lnTo>
                                <a:lnTo>
                                  <a:pt x="710793" y="234213"/>
                                </a:lnTo>
                                <a:lnTo>
                                  <a:pt x="693864" y="211658"/>
                                </a:lnTo>
                                <a:lnTo>
                                  <a:pt x="682726" y="176644"/>
                                </a:lnTo>
                                <a:lnTo>
                                  <a:pt x="666627" y="128905"/>
                                </a:lnTo>
                                <a:close/>
                              </a:path>
                              <a:path w="807085" h="821690">
                                <a:moveTo>
                                  <a:pt x="569391" y="74790"/>
                                </a:moveTo>
                                <a:lnTo>
                                  <a:pt x="116166" y="74790"/>
                                </a:lnTo>
                                <a:lnTo>
                                  <a:pt x="157543" y="79565"/>
                                </a:lnTo>
                                <a:lnTo>
                                  <a:pt x="232346" y="119354"/>
                                </a:lnTo>
                                <a:lnTo>
                                  <a:pt x="229958" y="141630"/>
                                </a:lnTo>
                                <a:lnTo>
                                  <a:pt x="229158" y="149593"/>
                                </a:lnTo>
                                <a:lnTo>
                                  <a:pt x="331012" y="143230"/>
                                </a:lnTo>
                                <a:lnTo>
                                  <a:pt x="342150" y="128905"/>
                                </a:lnTo>
                                <a:lnTo>
                                  <a:pt x="666627" y="128905"/>
                                </a:lnTo>
                                <a:lnTo>
                                  <a:pt x="659650" y="108216"/>
                                </a:lnTo>
                                <a:lnTo>
                                  <a:pt x="657263" y="102641"/>
                                </a:lnTo>
                                <a:lnTo>
                                  <a:pt x="648512" y="84340"/>
                                </a:lnTo>
                                <a:lnTo>
                                  <a:pt x="648432" y="79565"/>
                                </a:lnTo>
                                <a:lnTo>
                                  <a:pt x="648379" y="76390"/>
                                </a:lnTo>
                                <a:lnTo>
                                  <a:pt x="569734" y="76390"/>
                                </a:lnTo>
                                <a:lnTo>
                                  <a:pt x="569391" y="74790"/>
                                </a:lnTo>
                                <a:close/>
                              </a:path>
                              <a:path w="807085" h="821690">
                                <a:moveTo>
                                  <a:pt x="0" y="0"/>
                                </a:moveTo>
                                <a:lnTo>
                                  <a:pt x="17500" y="42964"/>
                                </a:lnTo>
                                <a:lnTo>
                                  <a:pt x="38188" y="49326"/>
                                </a:lnTo>
                                <a:lnTo>
                                  <a:pt x="35001" y="70015"/>
                                </a:lnTo>
                                <a:lnTo>
                                  <a:pt x="19088" y="82753"/>
                                </a:lnTo>
                                <a:lnTo>
                                  <a:pt x="27050" y="87528"/>
                                </a:lnTo>
                                <a:lnTo>
                                  <a:pt x="59677" y="82753"/>
                                </a:lnTo>
                                <a:lnTo>
                                  <a:pt x="79565" y="80365"/>
                                </a:lnTo>
                                <a:lnTo>
                                  <a:pt x="116166" y="74790"/>
                                </a:lnTo>
                                <a:lnTo>
                                  <a:pt x="569391" y="74790"/>
                                </a:lnTo>
                                <a:lnTo>
                                  <a:pt x="564959" y="54102"/>
                                </a:lnTo>
                                <a:lnTo>
                                  <a:pt x="286461" y="39776"/>
                                </a:lnTo>
                                <a:lnTo>
                                  <a:pt x="280085" y="14325"/>
                                </a:lnTo>
                                <a:lnTo>
                                  <a:pt x="71615" y="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07085" h="821690">
                                <a:moveTo>
                                  <a:pt x="598385" y="23863"/>
                                </a:moveTo>
                                <a:lnTo>
                                  <a:pt x="590422" y="31826"/>
                                </a:lnTo>
                                <a:lnTo>
                                  <a:pt x="590422" y="76390"/>
                                </a:lnTo>
                                <a:lnTo>
                                  <a:pt x="648379" y="76390"/>
                                </a:lnTo>
                                <a:lnTo>
                                  <a:pt x="648006" y="54102"/>
                                </a:lnTo>
                                <a:lnTo>
                                  <a:pt x="647925" y="49326"/>
                                </a:lnTo>
                                <a:lnTo>
                                  <a:pt x="647819" y="42964"/>
                                </a:lnTo>
                                <a:lnTo>
                                  <a:pt x="647712" y="36601"/>
                                </a:lnTo>
                                <a:lnTo>
                                  <a:pt x="598385" y="23863"/>
                                </a:lnTo>
                                <a:close/>
                              </a:path>
                              <a:path w="807085" h="821690">
                                <a:moveTo>
                                  <a:pt x="715098" y="775893"/>
                                </a:moveTo>
                                <a:lnTo>
                                  <a:pt x="708444" y="781837"/>
                                </a:lnTo>
                                <a:lnTo>
                                  <a:pt x="703275" y="787361"/>
                                </a:lnTo>
                                <a:lnTo>
                                  <a:pt x="708488" y="789408"/>
                                </a:lnTo>
                                <a:lnTo>
                                  <a:pt x="713728" y="788187"/>
                                </a:lnTo>
                                <a:lnTo>
                                  <a:pt x="719057" y="785604"/>
                                </a:lnTo>
                                <a:lnTo>
                                  <a:pt x="724534" y="783564"/>
                                </a:lnTo>
                                <a:lnTo>
                                  <a:pt x="726000" y="783564"/>
                                </a:lnTo>
                                <a:lnTo>
                                  <a:pt x="726236" y="781977"/>
                                </a:lnTo>
                                <a:lnTo>
                                  <a:pt x="725830" y="779170"/>
                                </a:lnTo>
                                <a:lnTo>
                                  <a:pt x="715098" y="775893"/>
                                </a:lnTo>
                                <a:close/>
                              </a:path>
                              <a:path w="807085" h="821690">
                                <a:moveTo>
                                  <a:pt x="726000" y="783564"/>
                                </a:moveTo>
                                <a:lnTo>
                                  <a:pt x="724939" y="783564"/>
                                </a:lnTo>
                                <a:lnTo>
                                  <a:pt x="725385" y="784263"/>
                                </a:lnTo>
                                <a:lnTo>
                                  <a:pt x="725830" y="784707"/>
                                </a:lnTo>
                                <a:lnTo>
                                  <a:pt x="725896" y="784263"/>
                                </a:lnTo>
                                <a:lnTo>
                                  <a:pt x="726000" y="783564"/>
                                </a:lnTo>
                                <a:close/>
                              </a:path>
                              <a:path w="807085" h="821690">
                                <a:moveTo>
                                  <a:pt x="687362" y="793991"/>
                                </a:moveTo>
                                <a:lnTo>
                                  <a:pt x="680178" y="794847"/>
                                </a:lnTo>
                                <a:lnTo>
                                  <a:pt x="671850" y="796466"/>
                                </a:lnTo>
                                <a:lnTo>
                                  <a:pt x="665696" y="798797"/>
                                </a:lnTo>
                                <a:lnTo>
                                  <a:pt x="665035" y="801789"/>
                                </a:lnTo>
                                <a:lnTo>
                                  <a:pt x="670101" y="803938"/>
                                </a:lnTo>
                                <a:lnTo>
                                  <a:pt x="676917" y="803243"/>
                                </a:lnTo>
                                <a:lnTo>
                                  <a:pt x="683375" y="799871"/>
                                </a:lnTo>
                                <a:lnTo>
                                  <a:pt x="687362" y="793991"/>
                                </a:lnTo>
                                <a:close/>
                              </a:path>
                              <a:path w="807085" h="821690">
                                <a:moveTo>
                                  <a:pt x="652246" y="797610"/>
                                </a:moveTo>
                                <a:lnTo>
                                  <a:pt x="645032" y="799934"/>
                                </a:lnTo>
                                <a:lnTo>
                                  <a:pt x="643619" y="806373"/>
                                </a:lnTo>
                                <a:lnTo>
                                  <a:pt x="643572" y="806589"/>
                                </a:lnTo>
                                <a:lnTo>
                                  <a:pt x="649401" y="808151"/>
                                </a:lnTo>
                                <a:lnTo>
                                  <a:pt x="654215" y="807250"/>
                                </a:lnTo>
                                <a:lnTo>
                                  <a:pt x="653880" y="806589"/>
                                </a:lnTo>
                                <a:lnTo>
                                  <a:pt x="653770" y="806373"/>
                                </a:lnTo>
                                <a:lnTo>
                                  <a:pt x="653097" y="805522"/>
                                </a:lnTo>
                                <a:lnTo>
                                  <a:pt x="652246" y="797610"/>
                                </a:lnTo>
                                <a:close/>
                              </a:path>
                              <a:path w="807085" h="821690">
                                <a:moveTo>
                                  <a:pt x="619540" y="801793"/>
                                </a:moveTo>
                                <a:lnTo>
                                  <a:pt x="612886" y="804803"/>
                                </a:lnTo>
                                <a:lnTo>
                                  <a:pt x="608634" y="811479"/>
                                </a:lnTo>
                                <a:lnTo>
                                  <a:pt x="605866" y="821080"/>
                                </a:lnTo>
                                <a:lnTo>
                                  <a:pt x="619531" y="820356"/>
                                </a:lnTo>
                                <a:lnTo>
                                  <a:pt x="630250" y="816584"/>
                                </a:lnTo>
                                <a:lnTo>
                                  <a:pt x="636333" y="808888"/>
                                </a:lnTo>
                                <a:lnTo>
                                  <a:pt x="633171" y="805776"/>
                                </a:lnTo>
                                <a:lnTo>
                                  <a:pt x="626876" y="802201"/>
                                </a:lnTo>
                                <a:lnTo>
                                  <a:pt x="619540" y="801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0" y="0"/>
                            <a:ext cx="693293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3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Residential</w:t>
                              </w:r>
                              <w:r>
                                <w:rPr>
                                  <w:b/>
                                  <w:spacing w:val="-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Lease</w:t>
                              </w:r>
                              <w:r>
                                <w:rPr>
                                  <w:b/>
                                  <w:spacing w:val="-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Unit in</w:t>
                              </w:r>
                              <w:r>
                                <w:rPr>
                                  <w:b/>
                                  <w:spacing w:val="-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Condominium</w:t>
                              </w:r>
                              <w:r>
                                <w:rPr>
                                  <w:b/>
                                  <w:spacing w:val="-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4"/>
                                </w:rPr>
                                <w:t>Cooperative</w:t>
                              </w:r>
                            </w:p>
                            <w:p>
                              <w:pPr>
                                <w:spacing w:before="30"/>
                                <w:ind w:left="216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>FLORIDA</w:t>
                              </w:r>
                              <w:r>
                                <w:rPr>
                                  <w:color w:val="231F20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>ASSO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CIATIO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231F20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REALT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ORS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position w:val="3"/>
                                  <w:sz w:val="10"/>
                                </w:rPr>
                                <w:t>®</w:t>
                              </w:r>
                            </w:p>
                            <w:p>
                              <w:pPr>
                                <w:spacing w:before="179"/>
                                <w:ind w:left="107" w:right="0" w:firstLine="0"/>
                                <w:jc w:val="center"/>
                                <w:rPr>
                                  <w:rFonts w:ascii="Helvetica Neue Medium"/>
                                  <w:sz w:val="20"/>
                                </w:rPr>
                              </w:pP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(FOR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EXCEED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Helvetica Neue Medium"/>
                                  <w:color w:val="231F20"/>
                                  <w:spacing w:val="-2"/>
                                  <w:sz w:val="20"/>
                                </w:rPr>
                                <w:t>YEAR)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5.9pt;height:66.2pt;mso-position-horizontal-relative:char;mso-position-vertical-relative:line" id="docshapegroup200" coordorigin="0,0" coordsize="10918,1324">
                <v:shape style="position:absolute;left:0;top:303;width:90;height:690" id="docshape201" coordorigin="0,303" coordsize="90,690" path="m89,303l37,303,27,303,0,303,0,993,27,993,37,993,89,993,89,303xe" filled="true" fillcolor="#00b5c9" stroked="false">
                  <v:path arrowok="t"/>
                  <v:fill type="solid"/>
                </v:shape>
                <v:shape style="position:absolute;left:78;top:303;width:115;height:690" id="docshape202" coordorigin="79,303" coordsize="115,690" path="m193,303l141,303,131,303,79,303,79,993,131,993,141,993,193,993,193,303xe" filled="true" fillcolor="#00b6c9" stroked="false">
                  <v:path arrowok="t"/>
                  <v:fill type="solid"/>
                </v:shape>
                <v:rect style="position:absolute;left:183;top:303;width:63;height:690" id="docshape203" filled="true" fillcolor="#00b6ca" stroked="false">
                  <v:fill type="solid"/>
                </v:rect>
                <v:rect style="position:absolute;left:235;top:303;width:219;height:690" id="docshape204" filled="true" fillcolor="#00b7ca" stroked="false">
                  <v:fill type="solid"/>
                </v:rect>
                <v:rect style="position:absolute;left:443;top:303;width:219;height:690" id="docshape205" filled="true" fillcolor="#00b8cb" stroked="false">
                  <v:fill type="solid"/>
                </v:rect>
                <v:rect style="position:absolute;left:651;top:303;width:63;height:690" id="docshape206" filled="true" fillcolor="#00b9cb" stroked="false">
                  <v:fill type="solid"/>
                </v:rect>
                <v:rect style="position:absolute;left:703;top:303;width:167;height:690" id="docshape207" filled="true" fillcolor="#00b9cc" stroked="false">
                  <v:fill type="solid"/>
                </v:rect>
                <v:rect style="position:absolute;left:859;top:303;width:63;height:690" id="docshape208" filled="true" fillcolor="#00bacc" stroked="false">
                  <v:fill type="solid"/>
                </v:rect>
                <v:rect style="position:absolute;left:911;top:303;width:167;height:690" id="docshape209" filled="true" fillcolor="#00bacd" stroked="false">
                  <v:fill type="solid"/>
                </v:rect>
                <v:rect style="position:absolute;left:1068;top:303;width:167;height:690" id="docshape210" filled="true" fillcolor="#00bbcd" stroked="false">
                  <v:fill type="solid"/>
                </v:rect>
                <v:rect style="position:absolute;left:1224;top:303;width:219;height:690" id="docshape211" filled="true" fillcolor="#00bcce" stroked="false">
                  <v:fill type="solid"/>
                </v:rect>
                <v:rect style="position:absolute;left:1432;top:303;width:63;height:690" id="docshape212" filled="true" fillcolor="#00bdce" stroked="false">
                  <v:fill type="solid"/>
                </v:rect>
                <v:shape style="position:absolute;left:1484;top:303;width:115;height:690" id="docshape213" coordorigin="1485,303" coordsize="115,690" path="m1599,303l1547,303,1537,303,1485,303,1485,993,1537,993,1547,993,1599,993,1599,303xe" filled="true" fillcolor="#00bdcf" stroked="false">
                  <v:path arrowok="t"/>
                  <v:fill type="solid"/>
                </v:shape>
                <v:rect style="position:absolute;left:1588;top:303;width:63;height:690" id="docshape214" filled="true" fillcolor="#01bdcf" stroked="false">
                  <v:fill type="solid"/>
                </v:rect>
                <v:rect style="position:absolute;left:1640;top:303;width:63;height:690" id="docshape215" filled="true" fillcolor="#0abecf" stroked="false">
                  <v:fill type="solid"/>
                </v:rect>
                <v:rect style="position:absolute;left:1692;top:303;width:63;height:690" id="docshape216" filled="true" fillcolor="#12bed0" stroked="false">
                  <v:fill type="solid"/>
                </v:rect>
                <v:rect style="position:absolute;left:1744;top:303;width:63;height:690" id="docshape217" filled="true" fillcolor="#18bed0" stroked="false">
                  <v:fill type="solid"/>
                </v:rect>
                <v:rect style="position:absolute;left:1796;top:303;width:63;height:690" id="docshape218" filled="true" fillcolor="#1dbfd0" stroked="false">
                  <v:fill type="solid"/>
                </v:rect>
                <v:rect style="position:absolute;left:1848;top:303;width:63;height:690" id="docshape219" filled="true" fillcolor="#21bfd0" stroked="false">
                  <v:fill type="solid"/>
                </v:rect>
                <v:rect style="position:absolute;left:1900;top:303;width:63;height:690" id="docshape220" filled="true" fillcolor="#25bfd0" stroked="false">
                  <v:fill type="solid"/>
                </v:rect>
                <v:rect style="position:absolute;left:1953;top:303;width:63;height:690" id="docshape221" filled="true" fillcolor="#28c0d1" stroked="false">
                  <v:fill type="solid"/>
                </v:rect>
                <v:rect style="position:absolute;left:2005;top:303;width:63;height:690" id="docshape222" filled="true" fillcolor="#2bc0d1" stroked="false">
                  <v:fill type="solid"/>
                </v:rect>
                <v:rect style="position:absolute;left:2057;top:303;width:63;height:690" id="docshape223" filled="true" fillcolor="#2ec0d1" stroked="false">
                  <v:fill type="solid"/>
                </v:rect>
                <v:rect style="position:absolute;left:2109;top:303;width:63;height:690" id="docshape224" filled="true" fillcolor="#31c0d1" stroked="false">
                  <v:fill type="solid"/>
                </v:rect>
                <v:rect style="position:absolute;left:2161;top:303;width:63;height:690" id="docshape225" filled="true" fillcolor="#33c1d2" stroked="false">
                  <v:fill type="solid"/>
                </v:rect>
                <v:rect style="position:absolute;left:2213;top:303;width:63;height:690" id="docshape226" filled="true" fillcolor="#35c1d2" stroked="false">
                  <v:fill type="solid"/>
                </v:rect>
                <v:rect style="position:absolute;left:2265;top:303;width:63;height:690" id="docshape227" filled="true" fillcolor="#38c1d2" stroked="false">
                  <v:fill type="solid"/>
                </v:rect>
                <v:rect style="position:absolute;left:2317;top:303;width:63;height:690" id="docshape228" filled="true" fillcolor="#3ac2d2" stroked="false">
                  <v:fill type="solid"/>
                </v:rect>
                <v:rect style="position:absolute;left:2369;top:303;width:63;height:690" id="docshape229" filled="true" fillcolor="#3cc2d2" stroked="false">
                  <v:fill type="solid"/>
                </v:rect>
                <v:rect style="position:absolute;left:2421;top:303;width:63;height:690" id="docshape230" filled="true" fillcolor="#3ec2d3" stroked="false">
                  <v:fill type="solid"/>
                </v:rect>
                <v:rect style="position:absolute;left:2473;top:303;width:63;height:690" id="docshape231" filled="true" fillcolor="#40c3d3" stroked="false">
                  <v:fill type="solid"/>
                </v:rect>
                <v:rect style="position:absolute;left:2525;top:303;width:63;height:690" id="docshape232" filled="true" fillcolor="#42c3d3" stroked="false">
                  <v:fill type="solid"/>
                </v:rect>
                <v:rect style="position:absolute;left:2577;top:303;width:63;height:690" id="docshape233" filled="true" fillcolor="#44c3d3" stroked="false">
                  <v:fill type="solid"/>
                </v:rect>
                <v:rect style="position:absolute;left:2629;top:303;width:63;height:690" id="docshape234" filled="true" fillcolor="#46c3d3" stroked="false">
                  <v:fill type="solid"/>
                </v:rect>
                <v:rect style="position:absolute;left:2681;top:303;width:63;height:690" id="docshape235" filled="true" fillcolor="#48c4d4" stroked="false">
                  <v:fill type="solid"/>
                </v:rect>
                <v:rect style="position:absolute;left:2733;top:303;width:63;height:690" id="docshape236" filled="true" fillcolor="#49c4d4" stroked="false">
                  <v:fill type="solid"/>
                </v:rect>
                <v:rect style="position:absolute;left:2785;top:303;width:63;height:690" id="docshape237" filled="true" fillcolor="#4bc4d4" stroked="false">
                  <v:fill type="solid"/>
                </v:rect>
                <v:rect style="position:absolute;left:2838;top:303;width:63;height:690" id="docshape238" filled="true" fillcolor="#4dc5d4" stroked="false">
                  <v:fill type="solid"/>
                </v:rect>
                <v:rect style="position:absolute;left:2890;top:303;width:63;height:690" id="docshape239" filled="true" fillcolor="#4fc5d5" stroked="false">
                  <v:fill type="solid"/>
                </v:rect>
                <v:rect style="position:absolute;left:2942;top:303;width:63;height:690" id="docshape240" filled="true" fillcolor="#50c5d5" stroked="false">
                  <v:fill type="solid"/>
                </v:rect>
                <v:rect style="position:absolute;left:2994;top:303;width:63;height:690" id="docshape241" filled="true" fillcolor="#52c5d5" stroked="false">
                  <v:fill type="solid"/>
                </v:rect>
                <v:rect style="position:absolute;left:3046;top:303;width:63;height:690" id="docshape242" filled="true" fillcolor="#54c6d5" stroked="false">
                  <v:fill type="solid"/>
                </v:rect>
                <v:rect style="position:absolute;left:3098;top:303;width:63;height:690" id="docshape243" filled="true" fillcolor="#55c6d5" stroked="false">
                  <v:fill type="solid"/>
                </v:rect>
                <v:rect style="position:absolute;left:3150;top:303;width:63;height:690" id="docshape244" filled="true" fillcolor="#57c6d6" stroked="false">
                  <v:fill type="solid"/>
                </v:rect>
                <v:rect style="position:absolute;left:3202;top:303;width:63;height:690" id="docshape245" filled="true" fillcolor="#58c7d6" stroked="false">
                  <v:fill type="solid"/>
                </v:rect>
                <v:rect style="position:absolute;left:3254;top:303;width:63;height:690" id="docshape246" filled="true" fillcolor="#5ac7d6" stroked="false">
                  <v:fill type="solid"/>
                </v:rect>
                <v:rect style="position:absolute;left:3306;top:303;width:63;height:690" id="docshape247" filled="true" fillcolor="#5bc7d6" stroked="false">
                  <v:fill type="solid"/>
                </v:rect>
                <v:rect style="position:absolute;left:3358;top:303;width:63;height:690" id="docshape248" filled="true" fillcolor="#5dc8d7" stroked="false">
                  <v:fill type="solid"/>
                </v:rect>
                <v:rect style="position:absolute;left:3410;top:303;width:63;height:690" id="docshape249" filled="true" fillcolor="#5ec8d7" stroked="false">
                  <v:fill type="solid"/>
                </v:rect>
                <v:rect style="position:absolute;left:3462;top:303;width:63;height:690" id="docshape250" filled="true" fillcolor="#5fc8d7" stroked="false">
                  <v:fill type="solid"/>
                </v:rect>
                <v:rect style="position:absolute;left:3514;top:303;width:63;height:690" id="docshape251" filled="true" fillcolor="#61c8d7" stroked="false">
                  <v:fill type="solid"/>
                </v:rect>
                <v:rect style="position:absolute;left:3566;top:303;width:63;height:690" id="docshape252" filled="true" fillcolor="#62c9d7" stroked="false">
                  <v:fill type="solid"/>
                </v:rect>
                <v:rect style="position:absolute;left:3618;top:303;width:63;height:690" id="docshape253" filled="true" fillcolor="#64c9d8" stroked="false">
                  <v:fill type="solid"/>
                </v:rect>
                <v:rect style="position:absolute;left:3670;top:303;width:63;height:690" id="docshape254" filled="true" fillcolor="#65c9d8" stroked="false">
                  <v:fill type="solid"/>
                </v:rect>
                <v:rect style="position:absolute;left:3723;top:303;width:63;height:690" id="docshape255" filled="true" fillcolor="#66cad8" stroked="false">
                  <v:fill type="solid"/>
                </v:rect>
                <v:rect style="position:absolute;left:3775;top:303;width:63;height:690" id="docshape256" filled="true" fillcolor="#68cad8" stroked="false">
                  <v:fill type="solid"/>
                </v:rect>
                <v:rect style="position:absolute;left:3827;top:303;width:63;height:690" id="docshape257" filled="true" fillcolor="#69cad9" stroked="false">
                  <v:fill type="solid"/>
                </v:rect>
                <v:rect style="position:absolute;left:3879;top:303;width:63;height:690" id="docshape258" filled="true" fillcolor="#6acbd9" stroked="false">
                  <v:fill type="solid"/>
                </v:rect>
                <v:shape style="position:absolute;left:3931;top:303;width:115;height:690" id="docshape259" coordorigin="3931,303" coordsize="115,690" path="m4046,303l3994,303,3983,303,3931,303,3931,993,3983,993,3994,993,4046,993,4046,303xe" filled="true" fillcolor="#6ccbd9" stroked="false">
                  <v:path arrowok="t"/>
                  <v:fill type="solid"/>
                </v:shape>
                <v:rect style="position:absolute;left:4035;top:303;width:63;height:690" id="docshape260" filled="true" fillcolor="#6eccda" stroked="false">
                  <v:fill type="solid"/>
                </v:rect>
                <v:rect style="position:absolute;left:4087;top:303;width:63;height:690" id="docshape261" filled="true" fillcolor="#6fccda" stroked="false">
                  <v:fill type="solid"/>
                </v:rect>
                <v:rect style="position:absolute;left:4139;top:303;width:63;height:690" id="docshape262" filled="true" fillcolor="#70ccda" stroked="false">
                  <v:fill type="solid"/>
                </v:rect>
                <v:rect style="position:absolute;left:4191;top:303;width:63;height:690" id="docshape263" filled="true" fillcolor="#72cdda" stroked="false">
                  <v:fill type="solid"/>
                </v:rect>
                <v:rect style="position:absolute;left:4243;top:303;width:63;height:690" id="docshape264" filled="true" fillcolor="#73cdda" stroked="false">
                  <v:fill type="solid"/>
                </v:rect>
                <v:rect style="position:absolute;left:4295;top:303;width:63;height:690" id="docshape265" filled="true" fillcolor="#74cddb" stroked="false">
                  <v:fill type="solid"/>
                </v:rect>
                <v:rect style="position:absolute;left:4347;top:303;width:63;height:690" id="docshape266" filled="true" fillcolor="#75cedb" stroked="false">
                  <v:fill type="solid"/>
                </v:rect>
                <v:rect style="position:absolute;left:4399;top:303;width:63;height:690" id="docshape267" filled="true" fillcolor="#76cedb" stroked="false">
                  <v:fill type="solid"/>
                </v:rect>
                <v:rect style="position:absolute;left:4451;top:303;width:63;height:690" id="docshape268" filled="true" fillcolor="#78cedb" stroked="false">
                  <v:fill type="solid"/>
                </v:rect>
                <v:rect style="position:absolute;left:4503;top:303;width:63;height:690" id="docshape269" filled="true" fillcolor="#79cfdc" stroked="false">
                  <v:fill type="solid"/>
                </v:rect>
                <v:rect style="position:absolute;left:4555;top:303;width:63;height:690" id="docshape270" filled="true" fillcolor="#7acfdc" stroked="false">
                  <v:fill type="solid"/>
                </v:rect>
                <v:rect style="position:absolute;left:4607;top:303;width:63;height:690" id="docshape271" filled="true" fillcolor="#7bcfdc" stroked="false">
                  <v:fill type="solid"/>
                </v:rect>
                <v:rect style="position:absolute;left:4660;top:303;width:63;height:690" id="docshape272" filled="true" fillcolor="#7ccfdc" stroked="false">
                  <v:fill type="solid"/>
                </v:rect>
                <v:rect style="position:absolute;left:4712;top:303;width:63;height:690" id="docshape273" filled="true" fillcolor="#7dd0dd" stroked="false">
                  <v:fill type="solid"/>
                </v:rect>
                <v:rect style="position:absolute;left:4764;top:303;width:63;height:690" id="docshape274" filled="true" fillcolor="#7fd0dd" stroked="false">
                  <v:fill type="solid"/>
                </v:rect>
                <v:rect style="position:absolute;left:4816;top:303;width:63;height:690" id="docshape275" filled="true" fillcolor="#80d0dd" stroked="false">
                  <v:fill type="solid"/>
                </v:rect>
                <v:rect style="position:absolute;left:4868;top:303;width:63;height:690" id="docshape276" filled="true" fillcolor="#81d1dd" stroked="false">
                  <v:fill type="solid"/>
                </v:rect>
                <v:rect style="position:absolute;left:4920;top:303;width:63;height:690" id="docshape277" filled="true" fillcolor="#82d1dd" stroked="false">
                  <v:fill type="solid"/>
                </v:rect>
                <v:rect style="position:absolute;left:4972;top:303;width:63;height:690" id="docshape278" filled="true" fillcolor="#83d1de" stroked="false">
                  <v:fill type="solid"/>
                </v:rect>
                <v:rect style="position:absolute;left:5024;top:303;width:63;height:690" id="docshape279" filled="true" fillcolor="#85d2de" stroked="false">
                  <v:fill type="solid"/>
                </v:rect>
                <v:rect style="position:absolute;left:5076;top:303;width:63;height:690" id="docshape280" filled="true" fillcolor="#86d2de" stroked="false">
                  <v:fill type="solid"/>
                </v:rect>
                <v:rect style="position:absolute;left:5128;top:303;width:63;height:690" id="docshape281" filled="true" fillcolor="#87d3de" stroked="false">
                  <v:fill type="solid"/>
                </v:rect>
                <v:rect style="position:absolute;left:5180;top:303;width:63;height:690" id="docshape282" filled="true" fillcolor="#88d3df" stroked="false">
                  <v:fill type="solid"/>
                </v:rect>
                <v:rect style="position:absolute;left:5232;top:303;width:63;height:690" id="docshape283" filled="true" fillcolor="#89d3df" stroked="false">
                  <v:fill type="solid"/>
                </v:rect>
                <v:rect style="position:absolute;left:5284;top:303;width:63;height:690" id="docshape284" filled="true" fillcolor="#8ad3df" stroked="false">
                  <v:fill type="solid"/>
                </v:rect>
                <v:rect style="position:absolute;left:5336;top:303;width:63;height:690" id="docshape285" filled="true" fillcolor="#8bd4df" stroked="false">
                  <v:fill type="solid"/>
                </v:rect>
                <v:rect style="position:absolute;left:5388;top:303;width:63;height:690" id="docshape286" filled="true" fillcolor="#8cd4e0" stroked="false">
                  <v:fill type="solid"/>
                </v:rect>
                <v:rect style="position:absolute;left:5440;top:303;width:63;height:690" id="docshape287" filled="true" fillcolor="#8dd5e0" stroked="false">
                  <v:fill type="solid"/>
                </v:rect>
                <v:rect style="position:absolute;left:5493;top:303;width:63;height:690" id="docshape288" filled="true" fillcolor="#8ed5e0" stroked="false">
                  <v:fill type="solid"/>
                </v:rect>
                <v:rect style="position:absolute;left:5545;top:303;width:63;height:690" id="docshape289" filled="true" fillcolor="#90d5e0" stroked="false">
                  <v:fill type="solid"/>
                </v:rect>
                <v:rect style="position:absolute;left:5597;top:303;width:63;height:690" id="docshape290" filled="true" fillcolor="#91d6e1" stroked="false">
                  <v:fill type="solid"/>
                </v:rect>
                <v:rect style="position:absolute;left:5649;top:303;width:63;height:690" id="docshape291" filled="true" fillcolor="#92d6e1" stroked="false">
                  <v:fill type="solid"/>
                </v:rect>
                <v:rect style="position:absolute;left:5701;top:303;width:63;height:690" id="docshape292" filled="true" fillcolor="#93d6e1" stroked="false">
                  <v:fill type="solid"/>
                </v:rect>
                <v:rect style="position:absolute;left:5753;top:303;width:63;height:690" id="docshape293" filled="true" fillcolor="#94d7e1" stroked="false">
                  <v:fill type="solid"/>
                </v:rect>
                <v:rect style="position:absolute;left:5805;top:303;width:63;height:690" id="docshape294" filled="true" fillcolor="#95d7e2" stroked="false">
                  <v:fill type="solid"/>
                </v:rect>
                <v:rect style="position:absolute;left:5857;top:303;width:63;height:690" id="docshape295" filled="true" fillcolor="#96d7e2" stroked="false">
                  <v:fill type="solid"/>
                </v:rect>
                <v:rect style="position:absolute;left:5909;top:303;width:63;height:690" id="docshape296" filled="true" fillcolor="#97d8e2" stroked="false">
                  <v:fill type="solid"/>
                </v:rect>
                <v:rect style="position:absolute;left:5961;top:303;width:63;height:690" id="docshape297" filled="true" fillcolor="#98d8e2" stroked="false">
                  <v:fill type="solid"/>
                </v:rect>
                <v:rect style="position:absolute;left:6013;top:303;width:63;height:690" id="docshape298" filled="true" fillcolor="#99d8e3" stroked="false">
                  <v:fill type="solid"/>
                </v:rect>
                <v:rect style="position:absolute;left:6065;top:303;width:63;height:690" id="docshape299" filled="true" fillcolor="#9ad9e3" stroked="false">
                  <v:fill type="solid"/>
                </v:rect>
                <v:rect style="position:absolute;left:6117;top:303;width:63;height:690" id="docshape300" filled="true" fillcolor="#9cd9e3" stroked="false">
                  <v:fill type="solid"/>
                </v:rect>
                <v:rect style="position:absolute;left:6169;top:303;width:63;height:690" id="docshape301" filled="true" fillcolor="#9dd9e3" stroked="false">
                  <v:fill type="solid"/>
                </v:rect>
                <v:rect style="position:absolute;left:6221;top:303;width:63;height:690" id="docshape302" filled="true" fillcolor="#9edae4" stroked="false">
                  <v:fill type="solid"/>
                </v:rect>
                <v:rect style="position:absolute;left:6273;top:303;width:63;height:690" id="docshape303" filled="true" fillcolor="#9fdae4" stroked="false">
                  <v:fill type="solid"/>
                </v:rect>
                <v:rect style="position:absolute;left:6325;top:303;width:63;height:690" id="docshape304" filled="true" fillcolor="#a0dbe4" stroked="false">
                  <v:fill type="solid"/>
                </v:rect>
                <v:rect style="position:absolute;left:6377;top:303;width:63;height:690" id="docshape305" filled="true" fillcolor="#a1dbe4" stroked="false">
                  <v:fill type="solid"/>
                </v:rect>
                <v:rect style="position:absolute;left:6430;top:303;width:63;height:690" id="docshape306" filled="true" fillcolor="#a2dbe5" stroked="false">
                  <v:fill type="solid"/>
                </v:rect>
                <v:rect style="position:absolute;left:6482;top:303;width:63;height:690" id="docshape307" filled="true" fillcolor="#a3dce5" stroked="false">
                  <v:fill type="solid"/>
                </v:rect>
                <v:rect style="position:absolute;left:6534;top:303;width:63;height:690" id="docshape308" filled="true" fillcolor="#a4dce5" stroked="false">
                  <v:fill type="solid"/>
                </v:rect>
                <v:rect style="position:absolute;left:6586;top:303;width:63;height:690" id="docshape309" filled="true" fillcolor="#a5dce5" stroked="false">
                  <v:fill type="solid"/>
                </v:rect>
                <v:rect style="position:absolute;left:6638;top:303;width:63;height:690" id="docshape310" filled="true" fillcolor="#a6dde6" stroked="false">
                  <v:fill type="solid"/>
                </v:rect>
                <v:rect style="position:absolute;left:6690;top:303;width:63;height:690" id="docshape311" filled="true" fillcolor="#a7dde6" stroked="false">
                  <v:fill type="solid"/>
                </v:rect>
                <v:rect style="position:absolute;left:6742;top:303;width:63;height:690" id="docshape312" filled="true" fillcolor="#a8dde6" stroked="false">
                  <v:fill type="solid"/>
                </v:rect>
                <v:rect style="position:absolute;left:6794;top:303;width:63;height:690" id="docshape313" filled="true" fillcolor="#aadee6" stroked="false">
                  <v:fill type="solid"/>
                </v:rect>
                <v:rect style="position:absolute;left:6846;top:303;width:63;height:690" id="docshape314" filled="true" fillcolor="#abdee7" stroked="false">
                  <v:fill type="solid"/>
                </v:rect>
                <v:rect style="position:absolute;left:6898;top:303;width:63;height:690" id="docshape315" filled="true" fillcolor="#acdfe7" stroked="false">
                  <v:fill type="solid"/>
                </v:rect>
                <v:rect style="position:absolute;left:6950;top:303;width:63;height:690" id="docshape316" filled="true" fillcolor="#addfe7" stroked="false">
                  <v:fill type="solid"/>
                </v:rect>
                <v:rect style="position:absolute;left:7002;top:303;width:63;height:690" id="docshape317" filled="true" fillcolor="#aedfe7" stroked="false">
                  <v:fill type="solid"/>
                </v:rect>
                <v:rect style="position:absolute;left:7054;top:303;width:63;height:690" id="docshape318" filled="true" fillcolor="#afe0e8" stroked="false">
                  <v:fill type="solid"/>
                </v:rect>
                <v:rect style="position:absolute;left:7106;top:303;width:63;height:690" id="docshape319" filled="true" fillcolor="#b0e0e8" stroked="false">
                  <v:fill type="solid"/>
                </v:rect>
                <v:rect style="position:absolute;left:7158;top:303;width:63;height:690" id="docshape320" filled="true" fillcolor="#b1e0e8" stroked="false">
                  <v:fill type="solid"/>
                </v:rect>
                <v:rect style="position:absolute;left:7210;top:303;width:63;height:690" id="docshape321" filled="true" fillcolor="#b2e1e9" stroked="false">
                  <v:fill type="solid"/>
                </v:rect>
                <v:rect style="position:absolute;left:7263;top:303;width:63;height:690" id="docshape322" filled="true" fillcolor="#b3e1e9" stroked="false">
                  <v:fill type="solid"/>
                </v:rect>
                <v:rect style="position:absolute;left:7315;top:303;width:63;height:690" id="docshape323" filled="true" fillcolor="#b4e2e9" stroked="false">
                  <v:fill type="solid"/>
                </v:rect>
                <v:rect style="position:absolute;left:7367;top:303;width:63;height:690" id="docshape324" filled="true" fillcolor="#b5e2e9" stroked="false">
                  <v:fill type="solid"/>
                </v:rect>
                <v:rect style="position:absolute;left:7419;top:303;width:63;height:690" id="docshape325" filled="true" fillcolor="#b6e2e9" stroked="false">
                  <v:fill type="solid"/>
                </v:rect>
                <v:rect style="position:absolute;left:7471;top:303;width:63;height:690" id="docshape326" filled="true" fillcolor="#b7e3ea" stroked="false">
                  <v:fill type="solid"/>
                </v:rect>
                <v:rect style="position:absolute;left:7523;top:303;width:63;height:690" id="docshape327" filled="true" fillcolor="#b8e3ea" stroked="false">
                  <v:fill type="solid"/>
                </v:rect>
                <v:rect style="position:absolute;left:7575;top:303;width:63;height:690" id="docshape328" filled="true" fillcolor="#b9e4ea" stroked="false">
                  <v:fill type="solid"/>
                </v:rect>
                <v:rect style="position:absolute;left:7627;top:303;width:63;height:690" id="docshape329" filled="true" fillcolor="#bae4ea" stroked="false">
                  <v:fill type="solid"/>
                </v:rect>
                <v:rect style="position:absolute;left:7679;top:303;width:63;height:690" id="docshape330" filled="true" fillcolor="#bbe4eb" stroked="false">
                  <v:fill type="solid"/>
                </v:rect>
                <v:rect style="position:absolute;left:7731;top:303;width:63;height:690" id="docshape331" filled="true" fillcolor="#bce5eb" stroked="false">
                  <v:fill type="solid"/>
                </v:rect>
                <v:rect style="position:absolute;left:7783;top:303;width:63;height:690" id="docshape332" filled="true" fillcolor="#bde5eb" stroked="false">
                  <v:fill type="solid"/>
                </v:rect>
                <v:rect style="position:absolute;left:7835;top:303;width:63;height:690" id="docshape333" filled="true" fillcolor="#bee5ec" stroked="false">
                  <v:fill type="solid"/>
                </v:rect>
                <v:rect style="position:absolute;left:7887;top:303;width:63;height:690" id="docshape334" filled="true" fillcolor="#bfe6ec" stroked="false">
                  <v:fill type="solid"/>
                </v:rect>
                <v:rect style="position:absolute;left:7939;top:303;width:63;height:690" id="docshape335" filled="true" fillcolor="#c0e6ec" stroked="false">
                  <v:fill type="solid"/>
                </v:rect>
                <v:rect style="position:absolute;left:7991;top:303;width:63;height:690" id="docshape336" filled="true" fillcolor="#c1e7ec" stroked="false">
                  <v:fill type="solid"/>
                </v:rect>
                <v:rect style="position:absolute;left:8043;top:303;width:63;height:690" id="docshape337" filled="true" fillcolor="#c3e7ed" stroked="false">
                  <v:fill type="solid"/>
                </v:rect>
                <v:rect style="position:absolute;left:8095;top:303;width:63;height:690" id="docshape338" filled="true" fillcolor="#c4e7ed" stroked="false">
                  <v:fill type="solid"/>
                </v:rect>
                <v:rect style="position:absolute;left:8147;top:303;width:63;height:690" id="docshape339" filled="true" fillcolor="#c5e8ed" stroked="false">
                  <v:fill type="solid"/>
                </v:rect>
                <v:rect style="position:absolute;left:8200;top:303;width:63;height:690" id="docshape340" filled="true" fillcolor="#c6e8ed" stroked="false">
                  <v:fill type="solid"/>
                </v:rect>
                <v:rect style="position:absolute;left:8252;top:303;width:63;height:690" id="docshape341" filled="true" fillcolor="#c6e8ee" stroked="false">
                  <v:fill type="solid"/>
                </v:rect>
                <v:rect style="position:absolute;left:8304;top:303;width:63;height:690" id="docshape342" filled="true" fillcolor="#c7e9ee" stroked="false">
                  <v:fill type="solid"/>
                </v:rect>
                <v:rect style="position:absolute;left:8356;top:303;width:63;height:690" id="docshape343" filled="true" fillcolor="#c8e9ee" stroked="false">
                  <v:fill type="solid"/>
                </v:rect>
                <v:rect style="position:absolute;left:8408;top:303;width:63;height:690" id="docshape344" filled="true" fillcolor="#caeaee" stroked="false">
                  <v:fill type="solid"/>
                </v:rect>
                <v:rect style="position:absolute;left:8460;top:303;width:63;height:690" id="docshape345" filled="true" fillcolor="#cbeaef" stroked="false">
                  <v:fill type="solid"/>
                </v:rect>
                <v:rect style="position:absolute;left:8512;top:303;width:63;height:690" id="docshape346" filled="true" fillcolor="#cceaef" stroked="false">
                  <v:fill type="solid"/>
                </v:rect>
                <v:rect style="position:absolute;left:8564;top:303;width:63;height:690" id="docshape347" filled="true" fillcolor="#cdebef" stroked="false">
                  <v:fill type="solid"/>
                </v:rect>
                <v:rect style="position:absolute;left:8616;top:303;width:63;height:690" id="docshape348" filled="true" fillcolor="#ceebef" stroked="false">
                  <v:fill type="solid"/>
                </v:rect>
                <v:rect style="position:absolute;left:8668;top:303;width:63;height:690" id="docshape349" filled="true" fillcolor="#cfebf0" stroked="false">
                  <v:fill type="solid"/>
                </v:rect>
                <v:rect style="position:absolute;left:8720;top:303;width:63;height:690" id="docshape350" filled="true" fillcolor="#d0ecf0" stroked="false">
                  <v:fill type="solid"/>
                </v:rect>
                <v:rect style="position:absolute;left:8772;top:303;width:63;height:690" id="docshape351" filled="true" fillcolor="#d1ecf0" stroked="false">
                  <v:fill type="solid"/>
                </v:rect>
                <v:rect style="position:absolute;left:8824;top:303;width:63;height:690" id="docshape352" filled="true" fillcolor="#d2edf0" stroked="false">
                  <v:fill type="solid"/>
                </v:rect>
                <v:rect style="position:absolute;left:8876;top:303;width:63;height:690" id="docshape353" filled="true" fillcolor="#d3edf1" stroked="false">
                  <v:fill type="solid"/>
                </v:rect>
                <v:rect style="position:absolute;left:8928;top:303;width:63;height:690" id="docshape354" filled="true" fillcolor="#d4edf1" stroked="false">
                  <v:fill type="solid"/>
                </v:rect>
                <v:rect style="position:absolute;left:8980;top:303;width:63;height:690" id="docshape355" filled="true" fillcolor="#d5eef1" stroked="false">
                  <v:fill type="solid"/>
                </v:rect>
                <v:rect style="position:absolute;left:9032;top:303;width:63;height:690" id="docshape356" filled="true" fillcolor="#d6eef2" stroked="false">
                  <v:fill type="solid"/>
                </v:rect>
                <v:rect style="position:absolute;left:9085;top:303;width:63;height:690" id="docshape357" filled="true" fillcolor="#d7eff2" stroked="false">
                  <v:fill type="solid"/>
                </v:rect>
                <v:rect style="position:absolute;left:9137;top:303;width:63;height:690" id="docshape358" filled="true" fillcolor="#d8eff2" stroked="false">
                  <v:fill type="solid"/>
                </v:rect>
                <v:rect style="position:absolute;left:9189;top:303;width:63;height:690" id="docshape359" filled="true" fillcolor="#d9eff2" stroked="false">
                  <v:fill type="solid"/>
                </v:rect>
                <v:rect style="position:absolute;left:9241;top:303;width:63;height:690" id="docshape360" filled="true" fillcolor="#daf0f3" stroked="false">
                  <v:fill type="solid"/>
                </v:rect>
                <v:rect style="position:absolute;left:9293;top:303;width:63;height:690" id="docshape361" filled="true" fillcolor="#dbf0f3" stroked="false">
                  <v:fill type="solid"/>
                </v:rect>
                <v:rect style="position:absolute;left:9345;top:303;width:63;height:690" id="docshape362" filled="true" fillcolor="#dcf1f3" stroked="false">
                  <v:fill type="solid"/>
                </v:rect>
                <v:rect style="position:absolute;left:9397;top:303;width:63;height:690" id="docshape363" filled="true" fillcolor="#ddf1f3" stroked="false">
                  <v:fill type="solid"/>
                </v:rect>
                <v:rect style="position:absolute;left:9449;top:303;width:63;height:690" id="docshape364" filled="true" fillcolor="#def1f4" stroked="false">
                  <v:fill type="solid"/>
                </v:rect>
                <v:rect style="position:absolute;left:9501;top:303;width:63;height:690" id="docshape365" filled="true" fillcolor="#dff2f4" stroked="false">
                  <v:fill type="solid"/>
                </v:rect>
                <v:rect style="position:absolute;left:9553;top:303;width:63;height:690" id="docshape366" filled="true" fillcolor="#e0f2f4" stroked="false">
                  <v:fill type="solid"/>
                </v:rect>
                <v:rect style="position:absolute;left:9605;top:303;width:63;height:690" id="docshape367" filled="true" fillcolor="#e1f3f5" stroked="false">
                  <v:fill type="solid"/>
                </v:rect>
                <v:rect style="position:absolute;left:9657;top:303;width:63;height:690" id="docshape368" filled="true" fillcolor="#e2f3f5" stroked="false">
                  <v:fill type="solid"/>
                </v:rect>
                <v:rect style="position:absolute;left:9709;top:303;width:63;height:690" id="docshape369" filled="true" fillcolor="#e3f3f5" stroked="false">
                  <v:fill type="solid"/>
                </v:rect>
                <v:rect style="position:absolute;left:9761;top:303;width:63;height:690" id="docshape370" filled="true" fillcolor="#e4f4f6" stroked="false">
                  <v:fill type="solid"/>
                </v:rect>
                <v:rect style="position:absolute;left:9813;top:303;width:63;height:690" id="docshape371" filled="true" fillcolor="#e5f4f6" stroked="false">
                  <v:fill type="solid"/>
                </v:rect>
                <v:rect style="position:absolute;left:9865;top:303;width:63;height:690" id="docshape372" filled="true" fillcolor="#e6f5f6" stroked="false">
                  <v:fill type="solid"/>
                </v:rect>
                <v:rect style="position:absolute;left:9917;top:303;width:63;height:690" id="docshape373" filled="true" fillcolor="#e7f5f6" stroked="false">
                  <v:fill type="solid"/>
                </v:rect>
                <v:rect style="position:absolute;left:9969;top:303;width:63;height:690" id="docshape374" filled="true" fillcolor="#e8f5f7" stroked="false">
                  <v:fill type="solid"/>
                </v:rect>
                <v:rect style="position:absolute;left:10022;top:303;width:63;height:690" id="docshape375" filled="true" fillcolor="#e9f6f7" stroked="false">
                  <v:fill type="solid"/>
                </v:rect>
                <v:rect style="position:absolute;left:10074;top:303;width:63;height:690" id="docshape376" filled="true" fillcolor="#eaf6f7" stroked="false">
                  <v:fill type="solid"/>
                </v:rect>
                <v:rect style="position:absolute;left:10126;top:303;width:63;height:690" id="docshape377" filled="true" fillcolor="#ebf7f8" stroked="false">
                  <v:fill type="solid"/>
                </v:rect>
                <v:rect style="position:absolute;left:10178;top:303;width:63;height:690" id="docshape378" filled="true" fillcolor="#ecf7f8" stroked="false">
                  <v:fill type="solid"/>
                </v:rect>
                <v:rect style="position:absolute;left:10230;top:303;width:63;height:690" id="docshape379" filled="true" fillcolor="#edf7f8" stroked="false">
                  <v:fill type="solid"/>
                </v:rect>
                <v:rect style="position:absolute;left:10282;top:303;width:63;height:690" id="docshape380" filled="true" fillcolor="#eef8f9" stroked="false">
                  <v:fill type="solid"/>
                </v:rect>
                <v:rect style="position:absolute;left:10334;top:303;width:63;height:690" id="docshape381" filled="true" fillcolor="#eff8f9" stroked="false">
                  <v:fill type="solid"/>
                </v:rect>
                <v:rect style="position:absolute;left:10386;top:303;width:63;height:690" id="docshape382" filled="true" fillcolor="#f0f9f9" stroked="false">
                  <v:fill type="solid"/>
                </v:rect>
                <v:rect style="position:absolute;left:10438;top:303;width:63;height:690" id="docshape383" filled="true" fillcolor="#f1f9fa" stroked="false">
                  <v:fill type="solid"/>
                </v:rect>
                <v:rect style="position:absolute;left:10490;top:303;width:63;height:690" id="docshape384" filled="true" fillcolor="#f2fafa" stroked="false">
                  <v:fill type="solid"/>
                </v:rect>
                <v:rect style="position:absolute;left:10542;top:303;width:63;height:690" id="docshape385" filled="true" fillcolor="#f3fafb" stroked="false">
                  <v:fill type="solid"/>
                </v:rect>
                <v:rect style="position:absolute;left:10594;top:303;width:63;height:690" id="docshape386" filled="true" fillcolor="#f4fafb" stroked="false">
                  <v:fill type="solid"/>
                </v:rect>
                <v:rect style="position:absolute;left:10646;top:303;width:63;height:690" id="docshape387" filled="true" fillcolor="#f5fbfb" stroked="false">
                  <v:fill type="solid"/>
                </v:rect>
                <v:rect style="position:absolute;left:10698;top:303;width:63;height:690" id="docshape388" filled="true" fillcolor="#f6fbfc" stroked="false">
                  <v:fill type="solid"/>
                </v:rect>
                <v:rect style="position:absolute;left:10750;top:303;width:63;height:690" id="docshape389" filled="true" fillcolor="#f7fcfc" stroked="false">
                  <v:fill type="solid"/>
                </v:rect>
                <v:rect style="position:absolute;left:10802;top:303;width:63;height:690" id="docshape390" filled="true" fillcolor="#f8fcfd" stroked="false">
                  <v:fill type="solid"/>
                </v:rect>
                <v:rect style="position:absolute;left:10855;top:303;width:63;height:690" id="docshape391" filled="true" fillcolor="#fafdfd" stroked="false">
                  <v:fill type="solid"/>
                </v:rect>
                <v:shape style="position:absolute;left:9624;top:0;width:1271;height:1294" id="docshape392" coordorigin="9624,0" coordsize="1271,1294" path="m10675,1163l10667,1180,10692,1213,10752,1195,10789,1195,10822,1173,10705,1173,10675,1163xm10789,1195l10752,1195,10775,1205,10789,1195xm10895,912l10514,912,10514,927,10529,982,10562,1023,10624,1073,10652,1133,10705,1148,10705,1173,10822,1173,10840,1113,10873,1093,10875,1008,10895,915,10895,912xm10822,619l10405,619,10434,622,10428,665,10393,698,10393,711,10415,723,10415,759,10474,875,10484,900,10499,917,10514,912,10895,912,10893,883,10881,805,10885,777,10865,714,10858,702,10822,619xm10674,203l10254,203,10311,238,10314,241,10349,338,10416,373,10436,419,10416,536,10388,574,10380,588,10366,647,10384,662,10404,655,10405,627,10405,622,10405,619,10822,619,10797,563,10792,538,10800,511,10772,444,10744,369,10717,333,10700,278,10674,203xm10521,118l9807,118,9873,125,9990,188,9987,223,9985,236,10146,226,10163,203,10674,203,10663,170,10660,162,10646,133,10646,125,10646,120,10522,120,10521,118xm9624,0l9652,68,9685,78,9680,110,9655,130,9667,138,9718,130,9750,127,9807,118,10521,118,10514,85,10076,63,10066,23,9737,8,9624,0xm10567,38l10554,50,10554,120,10646,120,10645,85,10645,78,10645,68,10644,58,10567,38xm10751,1222l10740,1231,10732,1240,10740,1243,10748,1241,10757,1237,10765,1234,10768,1234,10768,1231,10768,1227,10751,1222xm10768,1234l10766,1234,10767,1235,10768,1236,10768,1235,10768,1234xm10707,1250l10696,1252,10683,1254,10673,1258,10672,1263,10680,1266,10690,1265,10701,1260,10707,1250xm10652,1256l10640,1260,10638,1270,10638,1270,10647,1273,10655,1271,10654,1270,10654,1270,10653,1269,10652,1256xm10600,1263l10590,1267,10583,1278,10579,1293,10600,1292,10617,1286,10627,1274,10622,1269,10612,1263,10600,1263xe" filled="true" fillcolor="#00b5c8" stroked="false">
                  <v:path arrowok="t"/>
                  <v:fill type="solid"/>
                </v:shape>
                <v:shape style="position:absolute;left:0;top:0;width:10918;height:1324" type="#_x0000_t202" id="docshape393" filled="false" stroked="false">
                  <v:textbox inset="0,0,0,0">
                    <w:txbxContent>
                      <w:p>
                        <w:pPr>
                          <w:spacing w:line="240" w:lineRule="auto" w:before="133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0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Residential</w:t>
                        </w:r>
                        <w:r>
                          <w:rPr>
                            <w:b/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Lease</w:t>
                        </w:r>
                        <w:r>
                          <w:rPr>
                            <w:b/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Unit in</w:t>
                        </w:r>
                        <w:r>
                          <w:rPr>
                            <w:b/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Condominium</w:t>
                        </w:r>
                        <w:r>
                          <w:rPr>
                            <w:b/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5"/>
                            <w:sz w:val="24"/>
                          </w:rPr>
                          <w:t>Cooperative</w:t>
                        </w:r>
                      </w:p>
                      <w:p>
                        <w:pPr>
                          <w:spacing w:before="30"/>
                          <w:ind w:left="216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pacing w:val="11"/>
                            <w:w w:val="80"/>
                            <w:sz w:val="16"/>
                          </w:rPr>
                          <w:t>FLORIDA</w:t>
                        </w:r>
                        <w:r>
                          <w:rPr>
                            <w:color w:val="231F20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11"/>
                            <w:w w:val="80"/>
                            <w:sz w:val="16"/>
                          </w:rPr>
                          <w:t>ASSO</w:t>
                        </w:r>
                        <w:r>
                          <w:rPr>
                            <w:color w:val="231F20"/>
                            <w:spacing w:val="-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CIATIO</w:t>
                        </w:r>
                        <w:r>
                          <w:rPr>
                            <w:color w:val="231F20"/>
                            <w:spacing w:val="-10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N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0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F</w:t>
                        </w:r>
                        <w:r>
                          <w:rPr>
                            <w:color w:val="231F2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REALT</w:t>
                        </w:r>
                        <w:r>
                          <w:rPr>
                            <w:color w:val="231F20"/>
                            <w:spacing w:val="-1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16"/>
                          </w:rPr>
                          <w:t>ORS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position w:val="3"/>
                            <w:sz w:val="10"/>
                          </w:rPr>
                          <w:t>®</w:t>
                        </w:r>
                      </w:p>
                      <w:p>
                        <w:pPr>
                          <w:spacing w:before="179"/>
                          <w:ind w:left="107" w:right="0" w:firstLine="0"/>
                          <w:jc w:val="center"/>
                          <w:rPr>
                            <w:rFonts w:ascii="Helvetica Neue Medium"/>
                            <w:sz w:val="20"/>
                          </w:rPr>
                        </w:pP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(FOR</w:t>
                        </w:r>
                        <w:r>
                          <w:rPr>
                            <w:rFonts w:ascii="Helvetica Neue Medium"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rFonts w:ascii="Helvetica Neue Medium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TERM</w:t>
                        </w:r>
                        <w:r>
                          <w:rPr>
                            <w:rFonts w:ascii="Helvetica Neue Medium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NOT</w:t>
                        </w:r>
                        <w:r>
                          <w:rPr>
                            <w:rFonts w:ascii="Helvetica Neue Medium"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rFonts w:ascii="Helvetica Neue Medium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EXCEED</w:t>
                        </w:r>
                        <w:r>
                          <w:rPr>
                            <w:rFonts w:ascii="Helvetica Neue Medium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z w:val="20"/>
                          </w:rPr>
                          <w:t>ONE</w:t>
                        </w:r>
                        <w:r>
                          <w:rPr>
                            <w:rFonts w:ascii="Helvetica Neue Medium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Helvetica Neue Medium"/>
                            <w:color w:val="231F20"/>
                            <w:spacing w:val="-2"/>
                            <w:sz w:val="20"/>
                          </w:rPr>
                          <w:t>YEAR)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8" w:right="0" w:firstLine="0"/>
        <w:jc w:val="center"/>
        <w:rPr>
          <w:sz w:val="20"/>
        </w:rPr>
      </w:pPr>
      <w:r>
        <w:rPr>
          <w:color w:val="231F20"/>
          <w:w w:val="85"/>
          <w:sz w:val="20"/>
        </w:rPr>
        <w:t>(Not</w:t>
      </w:r>
      <w:r>
        <w:rPr>
          <w:color w:val="231F20"/>
          <w:spacing w:val="46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57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54"/>
          <w:sz w:val="20"/>
        </w:rPr>
        <w:t> </w:t>
      </w:r>
      <w:r>
        <w:rPr>
          <w:color w:val="231F20"/>
          <w:w w:val="85"/>
          <w:sz w:val="20"/>
        </w:rPr>
        <w:t>Used</w:t>
      </w:r>
      <w:r>
        <w:rPr>
          <w:color w:val="231F20"/>
          <w:spacing w:val="58"/>
          <w:sz w:val="20"/>
        </w:rPr>
        <w:t> </w:t>
      </w:r>
      <w:r>
        <w:rPr>
          <w:color w:val="231F20"/>
          <w:w w:val="85"/>
          <w:sz w:val="20"/>
        </w:rPr>
        <w:t>For</w:t>
      </w:r>
      <w:r>
        <w:rPr>
          <w:color w:val="231F20"/>
          <w:spacing w:val="54"/>
          <w:sz w:val="20"/>
        </w:rPr>
        <w:t> </w:t>
      </w:r>
      <w:r>
        <w:rPr>
          <w:color w:val="231F20"/>
          <w:w w:val="85"/>
          <w:sz w:val="20"/>
        </w:rPr>
        <w:t>Commercial,</w:t>
      </w:r>
      <w:r>
        <w:rPr>
          <w:color w:val="231F20"/>
          <w:spacing w:val="52"/>
          <w:sz w:val="20"/>
        </w:rPr>
        <w:t> </w:t>
      </w:r>
      <w:r>
        <w:rPr>
          <w:color w:val="231F20"/>
          <w:w w:val="85"/>
          <w:sz w:val="20"/>
        </w:rPr>
        <w:t>Agricultural,</w:t>
      </w:r>
      <w:r>
        <w:rPr>
          <w:color w:val="231F20"/>
          <w:spacing w:val="50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53"/>
          <w:sz w:val="20"/>
        </w:rPr>
        <w:t> </w:t>
      </w:r>
      <w:r>
        <w:rPr>
          <w:color w:val="231F20"/>
          <w:w w:val="85"/>
          <w:sz w:val="20"/>
        </w:rPr>
        <w:t>Other</w:t>
      </w:r>
      <w:r>
        <w:rPr>
          <w:color w:val="231F20"/>
          <w:spacing w:val="40"/>
          <w:sz w:val="20"/>
        </w:rPr>
        <w:t> </w:t>
      </w:r>
      <w:r>
        <w:rPr>
          <w:color w:val="231F20"/>
          <w:w w:val="85"/>
          <w:sz w:val="20"/>
        </w:rPr>
        <w:t>Residential</w:t>
      </w:r>
      <w:r>
        <w:rPr>
          <w:color w:val="231F20"/>
          <w:spacing w:val="46"/>
          <w:sz w:val="20"/>
        </w:rPr>
        <w:t> </w:t>
      </w:r>
      <w:r>
        <w:rPr>
          <w:color w:val="231F20"/>
          <w:spacing w:val="-2"/>
          <w:w w:val="85"/>
          <w:sz w:val="20"/>
        </w:rPr>
        <w:t>Property)</w:t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pStyle w:val="BodyText"/>
        <w:spacing w:before="1"/>
        <w:ind w:left="297"/>
      </w:pPr>
      <w:r>
        <w:rPr>
          <w:color w:val="231F20"/>
          <w:spacing w:val="9"/>
          <w:w w:val="85"/>
        </w:rPr>
        <w:t>WARNING: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VERY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IMPORTANT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w w:val="85"/>
        </w:rPr>
        <w:t>READ</w:t>
      </w:r>
      <w:r>
        <w:rPr>
          <w:color w:val="231F20"/>
          <w:spacing w:val="18"/>
        </w:rPr>
        <w:t> </w:t>
      </w:r>
      <w:r>
        <w:rPr>
          <w:color w:val="231F20"/>
          <w:w w:val="85"/>
        </w:rPr>
        <w:t>ALL</w:t>
      </w:r>
      <w:r>
        <w:rPr>
          <w:color w:val="231F20"/>
          <w:spacing w:val="20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9"/>
          <w:w w:val="85"/>
        </w:rPr>
        <w:t>LEASE</w:t>
      </w:r>
      <w:r>
        <w:rPr>
          <w:color w:val="231F20"/>
          <w:spacing w:val="27"/>
        </w:rPr>
        <w:t> </w:t>
      </w:r>
      <w:r>
        <w:rPr>
          <w:color w:val="231F20"/>
          <w:w w:val="85"/>
        </w:rPr>
        <w:t>CAREFULLY.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9"/>
          <w:w w:val="85"/>
        </w:rPr>
        <w:t>LEASE</w:t>
      </w:r>
      <w:r>
        <w:rPr>
          <w:color w:val="231F20"/>
          <w:spacing w:val="13"/>
        </w:rPr>
        <w:t> </w:t>
      </w:r>
      <w:r>
        <w:rPr>
          <w:color w:val="231F20"/>
          <w:spacing w:val="10"/>
          <w:w w:val="85"/>
        </w:rPr>
        <w:t>IMPOSES</w:t>
      </w:r>
      <w:r>
        <w:rPr>
          <w:color w:val="231F20"/>
          <w:spacing w:val="11"/>
        </w:rPr>
        <w:t> </w:t>
      </w:r>
      <w:r>
        <w:rPr>
          <w:color w:val="231F20"/>
          <w:w w:val="85"/>
        </w:rPr>
        <w:t>IMPORTANT</w:t>
      </w:r>
      <w:r>
        <w:rPr>
          <w:color w:val="231F20"/>
          <w:spacing w:val="14"/>
        </w:rPr>
        <w:t> </w:t>
      </w:r>
      <w:r>
        <w:rPr>
          <w:color w:val="231F20"/>
          <w:spacing w:val="10"/>
          <w:w w:val="85"/>
        </w:rPr>
        <w:t>LEGAL</w:t>
      </w:r>
      <w:r>
        <w:rPr>
          <w:color w:val="231F20"/>
          <w:spacing w:val="20"/>
        </w:rPr>
        <w:t> </w:t>
      </w:r>
      <w:r>
        <w:rPr>
          <w:color w:val="231F20"/>
          <w:spacing w:val="7"/>
          <w:w w:val="85"/>
        </w:rPr>
        <w:t>OBLIGATIONS.</w:t>
      </w:r>
    </w:p>
    <w:p>
      <w:pPr>
        <w:pStyle w:val="BodyText"/>
        <w:tabs>
          <w:tab w:pos="3712" w:val="left" w:leader="none"/>
        </w:tabs>
        <w:spacing w:line="172" w:lineRule="auto" w:before="75"/>
        <w:ind w:left="298" w:right="871" w:hanging="2"/>
      </w:pPr>
      <w:r>
        <w:rPr>
          <w:color w:val="231F20"/>
          <w:w w:val="90"/>
        </w:rPr>
        <w:t>AN ASTERISK (</w:t>
      </w:r>
      <w:r>
        <w:rPr>
          <w:rFonts w:ascii="Helvetica Neue Medium"/>
          <w:color w:val="231F20"/>
          <w:w w:val="90"/>
          <w:position w:val="-11"/>
          <w:sz w:val="30"/>
        </w:rPr>
        <w:t>*</w:t>
      </w:r>
      <w:r>
        <w:rPr>
          <w:color w:val="231F20"/>
          <w:w w:val="90"/>
        </w:rPr>
        <w:t>) OR A </w:t>
      </w:r>
      <w:r>
        <w:rPr>
          <w:color w:val="231F20"/>
          <w:spacing w:val="9"/>
          <w:w w:val="90"/>
        </w:rPr>
        <w:t>BLANK SPACE </w:t>
      </w:r>
      <w:r>
        <w:rPr>
          <w:color w:val="231F20"/>
          <w:w w:val="90"/>
        </w:rPr>
        <w:t>(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> </w:t>
      </w:r>
      <w:r>
        <w:rPr>
          <w:color w:val="231F20"/>
          <w:w w:val="85"/>
        </w:rPr>
        <w:t>) INDICATES</w:t>
      </w:r>
      <w:r>
        <w:rPr>
          <w:color w:val="231F20"/>
          <w:spacing w:val="18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w w:val="85"/>
        </w:rPr>
        <w:t>PROVISION</w:t>
      </w:r>
      <w:r>
        <w:rPr>
          <w:color w:val="231F20"/>
          <w:spacing w:val="21"/>
        </w:rPr>
        <w:t> </w:t>
      </w:r>
      <w:r>
        <w:rPr>
          <w:color w:val="231F20"/>
          <w:spacing w:val="9"/>
          <w:w w:val="85"/>
        </w:rPr>
        <w:t>WHERE</w:t>
      </w:r>
      <w:r>
        <w:rPr>
          <w:color w:val="231F20"/>
          <w:spacing w:val="21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12"/>
          <w:w w:val="85"/>
        </w:rPr>
        <w:t>CHOICE</w:t>
      </w:r>
      <w:r>
        <w:rPr>
          <w:color w:val="231F20"/>
          <w:spacing w:val="2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17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10"/>
          <w:w w:val="85"/>
        </w:rPr>
        <w:t>DECISION</w:t>
      </w:r>
      <w:r>
        <w:rPr>
          <w:color w:val="231F20"/>
          <w:spacing w:val="18"/>
        </w:rPr>
        <w:t> </w:t>
      </w:r>
      <w:r>
        <w:rPr>
          <w:color w:val="231F20"/>
          <w:w w:val="85"/>
        </w:rPr>
        <w:t>MUST</w:t>
      </w:r>
      <w:r>
        <w:rPr>
          <w:color w:val="231F20"/>
          <w:spacing w:val="21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18"/>
        </w:rPr>
        <w:t> </w:t>
      </w:r>
      <w:r>
        <w:rPr>
          <w:color w:val="231F20"/>
          <w:w w:val="85"/>
        </w:rPr>
        <w:t>MADE</w:t>
      </w:r>
      <w:r>
        <w:rPr>
          <w:color w:val="231F20"/>
          <w:spacing w:val="24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21"/>
        </w:rPr>
        <w:t> </w:t>
      </w:r>
      <w:r>
        <w:rPr>
          <w:color w:val="231F20"/>
          <w:w w:val="85"/>
        </w:rPr>
        <w:t>PARTIES.</w:t>
      </w:r>
      <w:r>
        <w:rPr>
          <w:color w:val="231F20"/>
        </w:rPr>
        <w:t> </w:t>
      </w:r>
      <w:r>
        <w:rPr>
          <w:color w:val="231F20"/>
          <w:w w:val="85"/>
        </w:rPr>
        <w:t>NO</w:t>
      </w:r>
      <w:r>
        <w:rPr>
          <w:color w:val="231F20"/>
          <w:spacing w:val="40"/>
        </w:rPr>
        <w:t> </w:t>
      </w:r>
      <w:r>
        <w:rPr>
          <w:color w:val="231F20"/>
          <w:spacing w:val="13"/>
          <w:w w:val="85"/>
        </w:rPr>
        <w:t>CHANGES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32"/>
        </w:rPr>
        <w:t> </w:t>
      </w:r>
      <w:r>
        <w:rPr>
          <w:color w:val="231F20"/>
          <w:w w:val="85"/>
        </w:rPr>
        <w:t>ADDITIONS</w:t>
      </w:r>
      <w:r>
        <w:rPr>
          <w:color w:val="231F20"/>
          <w:spacing w:val="32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38"/>
        </w:rPr>
        <w:t> </w:t>
      </w:r>
      <w:r>
        <w:rPr>
          <w:color w:val="231F20"/>
          <w:w w:val="85"/>
        </w:rPr>
        <w:t>THIS</w:t>
      </w:r>
      <w:r>
        <w:rPr>
          <w:color w:val="231F20"/>
          <w:spacing w:val="37"/>
        </w:rPr>
        <w:t> </w:t>
      </w:r>
      <w:r>
        <w:rPr>
          <w:color w:val="231F20"/>
          <w:spacing w:val="9"/>
          <w:w w:val="85"/>
        </w:rPr>
        <w:t>FORM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MAY</w:t>
      </w:r>
      <w:r>
        <w:rPr>
          <w:color w:val="231F20"/>
          <w:spacing w:val="37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34"/>
        </w:rPr>
        <w:t> </w:t>
      </w:r>
      <w:r>
        <w:rPr>
          <w:color w:val="231F20"/>
          <w:w w:val="85"/>
        </w:rPr>
        <w:t>MADE</w:t>
      </w:r>
      <w:r>
        <w:rPr>
          <w:color w:val="231F20"/>
          <w:spacing w:val="37"/>
        </w:rPr>
        <w:t> </w:t>
      </w:r>
      <w:r>
        <w:rPr>
          <w:color w:val="231F20"/>
          <w:spacing w:val="9"/>
          <w:w w:val="85"/>
        </w:rPr>
        <w:t>UNLESS</w:t>
      </w:r>
      <w:r>
        <w:rPr>
          <w:color w:val="231F20"/>
          <w:spacing w:val="34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LAWYER</w:t>
      </w:r>
      <w:r>
        <w:rPr>
          <w:color w:val="231F20"/>
          <w:spacing w:val="24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C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ONSULTED.</w:t>
      </w:r>
    </w:p>
    <w:p>
      <w:pPr>
        <w:pStyle w:val="BodyText"/>
        <w:spacing w:before="70"/>
      </w:pPr>
    </w:p>
    <w:p>
      <w:pPr>
        <w:pStyle w:val="ListParagraph"/>
        <w:numPr>
          <w:ilvl w:val="0"/>
          <w:numId w:val="2"/>
        </w:numPr>
        <w:tabs>
          <w:tab w:pos="771" w:val="left" w:leader="none"/>
          <w:tab w:pos="6454" w:val="left" w:leader="none"/>
          <w:tab w:pos="11276" w:val="left" w:leader="none"/>
        </w:tabs>
        <w:spacing w:line="240" w:lineRule="auto" w:before="0" w:after="0"/>
        <w:ind w:left="771" w:right="0" w:hanging="480"/>
        <w:jc w:val="left"/>
        <w:rPr>
          <w:sz w:val="16"/>
        </w:rPr>
      </w:pPr>
      <w:r>
        <w:rPr>
          <w:rFonts w:ascii="Helvetica Neue Medium" w:hAnsi="Helvetica Neue Medium"/>
          <w:color w:val="231F20"/>
          <w:w w:val="95"/>
          <w:sz w:val="16"/>
        </w:rPr>
        <w:t>TERM</w:t>
      </w:r>
      <w:r>
        <w:rPr>
          <w:rFonts w:ascii="Helvetica Neue Medium" w:hAnsi="Helvetica Neue Medium"/>
          <w:color w:val="231F20"/>
          <w:spacing w:val="10"/>
          <w:sz w:val="16"/>
        </w:rPr>
        <w:t> </w:t>
      </w:r>
      <w:r>
        <w:rPr>
          <w:rFonts w:ascii="Helvetica Neue Medium" w:hAnsi="Helvetica Neue Medium"/>
          <w:color w:val="231F20"/>
          <w:w w:val="95"/>
          <w:sz w:val="16"/>
        </w:rPr>
        <w:t>AND</w:t>
      </w:r>
      <w:r>
        <w:rPr>
          <w:rFonts w:ascii="Helvetica Neue Medium" w:hAnsi="Helvetica Neue Medium"/>
          <w:color w:val="231F20"/>
          <w:spacing w:val="10"/>
          <w:sz w:val="16"/>
        </w:rPr>
        <w:t> </w:t>
      </w:r>
      <w:r>
        <w:rPr>
          <w:rFonts w:ascii="Helvetica Neue Medium" w:hAnsi="Helvetica Neue Medium"/>
          <w:color w:val="231F20"/>
          <w:w w:val="95"/>
          <w:sz w:val="16"/>
        </w:rPr>
        <w:t>PARTIES</w:t>
      </w:r>
      <w:r>
        <w:rPr>
          <w:color w:val="231F20"/>
          <w:w w:val="95"/>
          <w:sz w:val="16"/>
        </w:rPr>
        <w:t>.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This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5"/>
          <w:sz w:val="16"/>
        </w:rPr>
        <w:t>is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5"/>
          <w:sz w:val="16"/>
        </w:rPr>
        <w:t>(“the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Lease”)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period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15"/>
          <w:w w:val="95"/>
          <w:sz w:val="16"/>
        </w:rPr>
        <w:t> </w:t>
      </w:r>
      <w:r>
        <w:rPr>
          <w:rFonts w:ascii="Times New Roman" w:hAnsi="Times New Roman"/>
          <w:color w:val="231F20"/>
          <w:sz w:val="16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months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(the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“Lease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Term”),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beginning</w:t>
      </w:r>
      <w:r>
        <w:rPr>
          <w:color w:val="231F20"/>
          <w:spacing w:val="18"/>
          <w:sz w:val="16"/>
        </w:rPr>
        <w:t> </w:t>
      </w:r>
      <w:r>
        <w:rPr>
          <w:color w:val="231F20"/>
          <w:sz w:val="16"/>
          <w:u w:val="single" w:color="221E1F"/>
        </w:rPr>
        <w:tab/>
      </w:r>
    </w:p>
    <w:p>
      <w:pPr>
        <w:tabs>
          <w:tab w:pos="4034" w:val="left" w:leader="none"/>
        </w:tabs>
        <w:spacing w:before="33"/>
        <w:ind w:left="0" w:right="990" w:firstLine="0"/>
        <w:jc w:val="right"/>
        <w:rPr>
          <w:sz w:val="12"/>
        </w:rPr>
      </w:pPr>
      <w:r>
        <w:rPr>
          <w:color w:val="231F20"/>
          <w:spacing w:val="-2"/>
          <w:w w:val="95"/>
          <w:sz w:val="12"/>
        </w:rPr>
        <w:t>[number]</w:t>
      </w:r>
      <w:r>
        <w:rPr>
          <w:color w:val="231F20"/>
          <w:sz w:val="12"/>
        </w:rPr>
        <w:tab/>
      </w:r>
      <w:r>
        <w:rPr>
          <w:color w:val="231F20"/>
          <w:w w:val="90"/>
          <w:sz w:val="12"/>
        </w:rPr>
        <w:t>[month,</w:t>
      </w:r>
      <w:r>
        <w:rPr>
          <w:color w:val="231F20"/>
          <w:spacing w:val="15"/>
          <w:sz w:val="12"/>
        </w:rPr>
        <w:t> </w:t>
      </w:r>
      <w:r>
        <w:rPr>
          <w:color w:val="231F20"/>
          <w:w w:val="90"/>
          <w:sz w:val="12"/>
        </w:rPr>
        <w:t>day,</w:t>
      </w:r>
      <w:r>
        <w:rPr>
          <w:color w:val="231F20"/>
          <w:spacing w:val="12"/>
          <w:sz w:val="12"/>
        </w:rPr>
        <w:t> </w:t>
      </w:r>
      <w:r>
        <w:rPr>
          <w:color w:val="231F20"/>
          <w:spacing w:val="-4"/>
          <w:w w:val="90"/>
          <w:sz w:val="12"/>
        </w:rPr>
        <w:t>year]</w:t>
      </w:r>
    </w:p>
    <w:p>
      <w:pPr>
        <w:pStyle w:val="BodyText"/>
        <w:tabs>
          <w:tab w:pos="4908" w:val="left" w:leader="none"/>
          <w:tab w:pos="11276" w:val="left" w:leader="none"/>
        </w:tabs>
        <w:spacing w:before="64"/>
        <w:ind w:left="777"/>
      </w:pPr>
      <w:r>
        <w:rPr>
          <w:color w:val="231F20"/>
          <w:w w:val="95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w w:val="95"/>
        </w:rPr>
        <w:t>ending</w:t>
      </w:r>
      <w:r>
        <w:rPr>
          <w:color w:val="231F20"/>
          <w:spacing w:val="25"/>
          <w:w w:val="95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23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tabs>
          <w:tab w:pos="8031" w:val="left" w:leader="none"/>
        </w:tabs>
        <w:spacing w:before="34"/>
        <w:ind w:left="281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[month,</w:t>
      </w:r>
      <w:r>
        <w:rPr>
          <w:color w:val="231F20"/>
          <w:spacing w:val="15"/>
          <w:sz w:val="12"/>
        </w:rPr>
        <w:t> </w:t>
      </w:r>
      <w:r>
        <w:rPr>
          <w:color w:val="231F20"/>
          <w:w w:val="90"/>
          <w:sz w:val="12"/>
        </w:rPr>
        <w:t>day,</w:t>
      </w:r>
      <w:r>
        <w:rPr>
          <w:color w:val="231F20"/>
          <w:spacing w:val="12"/>
          <w:sz w:val="12"/>
        </w:rPr>
        <w:t> </w:t>
      </w:r>
      <w:r>
        <w:rPr>
          <w:color w:val="231F20"/>
          <w:spacing w:val="-2"/>
          <w:w w:val="90"/>
          <w:sz w:val="12"/>
        </w:rPr>
        <w:t>year]</w:t>
      </w:r>
      <w:r>
        <w:rPr>
          <w:color w:val="231F20"/>
          <w:sz w:val="12"/>
        </w:rPr>
        <w:tab/>
      </w:r>
      <w:r>
        <w:rPr>
          <w:color w:val="231F20"/>
          <w:w w:val="90"/>
          <w:sz w:val="12"/>
        </w:rPr>
        <w:t>[name</w:t>
      </w:r>
      <w:r>
        <w:rPr>
          <w:color w:val="231F20"/>
          <w:spacing w:val="13"/>
          <w:sz w:val="12"/>
        </w:rPr>
        <w:t> </w:t>
      </w:r>
      <w:r>
        <w:rPr>
          <w:color w:val="231F20"/>
          <w:w w:val="90"/>
          <w:sz w:val="12"/>
        </w:rPr>
        <w:t>of</w:t>
      </w:r>
      <w:r>
        <w:rPr>
          <w:color w:val="231F20"/>
          <w:spacing w:val="11"/>
          <w:sz w:val="12"/>
        </w:rPr>
        <w:t> </w:t>
      </w:r>
      <w:r>
        <w:rPr>
          <w:color w:val="231F20"/>
          <w:w w:val="90"/>
          <w:sz w:val="12"/>
        </w:rPr>
        <w:t>owner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90"/>
          <w:sz w:val="12"/>
        </w:rPr>
        <w:t>of</w:t>
      </w:r>
      <w:r>
        <w:rPr>
          <w:color w:val="231F20"/>
          <w:spacing w:val="10"/>
          <w:sz w:val="12"/>
        </w:rPr>
        <w:t> </w:t>
      </w:r>
      <w:r>
        <w:rPr>
          <w:color w:val="231F20"/>
          <w:w w:val="90"/>
          <w:sz w:val="12"/>
        </w:rPr>
        <w:t>the</w:t>
      </w:r>
      <w:r>
        <w:rPr>
          <w:color w:val="231F20"/>
          <w:spacing w:val="15"/>
          <w:sz w:val="12"/>
        </w:rPr>
        <w:t> </w:t>
      </w:r>
      <w:r>
        <w:rPr>
          <w:color w:val="231F20"/>
          <w:spacing w:val="-2"/>
          <w:w w:val="90"/>
          <w:sz w:val="12"/>
        </w:rPr>
        <w:t>property]</w:t>
      </w:r>
    </w:p>
    <w:p>
      <w:pPr>
        <w:pStyle w:val="BodyText"/>
        <w:tabs>
          <w:tab w:pos="7335" w:val="left" w:leader="none"/>
        </w:tabs>
        <w:spacing w:before="64"/>
        <w:ind w:left="777"/>
      </w:pPr>
      <w:r>
        <w:rPr>
          <w:color w:val="231F20"/>
          <w:w w:val="95"/>
        </w:rPr>
        <w:t>and</w:t>
      </w:r>
      <w:r>
        <w:rPr>
          <w:color w:val="231F20"/>
          <w:spacing w:val="24"/>
          <w:w w:val="95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.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(In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Lease,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owner,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whether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more,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9"/>
        </w:rPr>
        <w:t> </w:t>
      </w:r>
      <w:r>
        <w:rPr>
          <w:color w:val="231F20"/>
          <w:spacing w:val="-5"/>
          <w:w w:val="90"/>
        </w:rPr>
        <w:t>the</w:t>
      </w:r>
    </w:p>
    <w:p>
      <w:pPr>
        <w:spacing w:before="34"/>
        <w:ind w:left="317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[name(s)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90"/>
          <w:sz w:val="12"/>
        </w:rPr>
        <w:t>of</w:t>
      </w:r>
      <w:r>
        <w:rPr>
          <w:color w:val="231F20"/>
          <w:spacing w:val="13"/>
          <w:sz w:val="12"/>
        </w:rPr>
        <w:t> </w:t>
      </w:r>
      <w:r>
        <w:rPr>
          <w:color w:val="231F20"/>
          <w:w w:val="90"/>
          <w:sz w:val="12"/>
        </w:rPr>
        <w:t>person(s)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90"/>
          <w:sz w:val="12"/>
        </w:rPr>
        <w:t>to</w:t>
      </w:r>
      <w:r>
        <w:rPr>
          <w:color w:val="231F20"/>
          <w:spacing w:val="14"/>
          <w:sz w:val="12"/>
        </w:rPr>
        <w:t> </w:t>
      </w:r>
      <w:r>
        <w:rPr>
          <w:color w:val="231F20"/>
          <w:w w:val="90"/>
          <w:sz w:val="12"/>
        </w:rPr>
        <w:t>whom</w:t>
      </w:r>
      <w:r>
        <w:rPr>
          <w:color w:val="231F20"/>
          <w:spacing w:val="12"/>
          <w:sz w:val="12"/>
        </w:rPr>
        <w:t> </w:t>
      </w:r>
      <w:r>
        <w:rPr>
          <w:color w:val="231F20"/>
          <w:w w:val="90"/>
          <w:sz w:val="12"/>
        </w:rPr>
        <w:t>the</w:t>
      </w:r>
      <w:r>
        <w:rPr>
          <w:color w:val="231F20"/>
          <w:spacing w:val="16"/>
          <w:sz w:val="12"/>
        </w:rPr>
        <w:t> </w:t>
      </w:r>
      <w:r>
        <w:rPr>
          <w:color w:val="231F20"/>
          <w:w w:val="90"/>
          <w:sz w:val="12"/>
        </w:rPr>
        <w:t>property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90"/>
          <w:sz w:val="12"/>
        </w:rPr>
        <w:t>is</w:t>
      </w:r>
      <w:r>
        <w:rPr>
          <w:color w:val="231F20"/>
          <w:spacing w:val="9"/>
          <w:sz w:val="12"/>
        </w:rPr>
        <w:t> </w:t>
      </w:r>
      <w:r>
        <w:rPr>
          <w:color w:val="231F20"/>
          <w:spacing w:val="-2"/>
          <w:w w:val="90"/>
          <w:sz w:val="12"/>
        </w:rPr>
        <w:t>leased]</w:t>
      </w:r>
    </w:p>
    <w:p>
      <w:pPr>
        <w:pStyle w:val="BodyText"/>
        <w:spacing w:before="64"/>
        <w:ind w:left="777"/>
      </w:pPr>
      <w:r>
        <w:rPr>
          <w:color w:val="231F20"/>
          <w:w w:val="90"/>
        </w:rPr>
        <w:t>property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called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“Landlord.”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persons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whom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property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leased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called</w:t>
      </w:r>
      <w:r>
        <w:rPr>
          <w:color w:val="231F20"/>
          <w:spacing w:val="20"/>
        </w:rPr>
        <w:t> </w:t>
      </w:r>
      <w:r>
        <w:rPr>
          <w:color w:val="231F20"/>
          <w:spacing w:val="-2"/>
          <w:w w:val="90"/>
        </w:rPr>
        <w:t>“Tenant.”)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  <w:tab w:pos="6410" w:val="left" w:leader="none"/>
          <w:tab w:pos="11232" w:val="left" w:leader="none"/>
        </w:tabs>
        <w:spacing w:line="240" w:lineRule="auto" w:before="166" w:after="0"/>
        <w:ind w:left="771" w:right="0" w:hanging="480"/>
        <w:jc w:val="left"/>
        <w:rPr>
          <w:sz w:val="16"/>
        </w:rPr>
      </w:pPr>
      <w:r>
        <w:rPr>
          <w:rFonts w:ascii="Helvetica Neue Medium"/>
          <w:color w:val="231F20"/>
          <w:w w:val="95"/>
          <w:sz w:val="16"/>
        </w:rPr>
        <w:t>PROPERTY</w:t>
      </w:r>
      <w:r>
        <w:rPr>
          <w:rFonts w:ascii="Helvetica Neue Medium"/>
          <w:color w:val="231F20"/>
          <w:spacing w:val="17"/>
          <w:sz w:val="16"/>
        </w:rPr>
        <w:t> </w:t>
      </w:r>
      <w:r>
        <w:rPr>
          <w:rFonts w:ascii="Helvetica Neue Medium"/>
          <w:color w:val="231F20"/>
          <w:w w:val="95"/>
          <w:sz w:val="16"/>
        </w:rPr>
        <w:t>RENTED.</w:t>
      </w:r>
      <w:r>
        <w:rPr>
          <w:rFonts w:ascii="Helvetica Neue Medium"/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leases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unit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no.</w:t>
      </w:r>
      <w:r>
        <w:rPr>
          <w:color w:val="231F20"/>
          <w:spacing w:val="20"/>
          <w:w w:val="95"/>
          <w:sz w:val="16"/>
        </w:rPr>
        <w:t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rFonts w:ascii="Times New Roman"/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building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located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38"/>
          <w:sz w:val="16"/>
        </w:rPr>
        <w:t> </w:t>
      </w:r>
      <w:r>
        <w:rPr>
          <w:rFonts w:ascii="Times New Roman"/>
          <w:color w:val="231F20"/>
          <w:sz w:val="16"/>
          <w:u w:val="single" w:color="221E1F"/>
        </w:rPr>
        <w:tab/>
      </w:r>
      <w:r>
        <w:rPr>
          <w:color w:val="231F20"/>
          <w:spacing w:val="-10"/>
          <w:w w:val="95"/>
          <w:sz w:val="16"/>
        </w:rPr>
        <w:t>,</w:t>
      </w:r>
    </w:p>
    <w:p>
      <w:pPr>
        <w:spacing w:before="32"/>
        <w:ind w:left="0" w:right="966" w:firstLine="0"/>
        <w:jc w:val="right"/>
        <w:rPr>
          <w:sz w:val="12"/>
        </w:rPr>
      </w:pPr>
      <w:r>
        <w:rPr>
          <w:color w:val="231F20"/>
          <w:w w:val="85"/>
          <w:sz w:val="12"/>
        </w:rPr>
        <w:t>[street</w:t>
      </w:r>
      <w:r>
        <w:rPr>
          <w:color w:val="231F20"/>
          <w:spacing w:val="33"/>
          <w:sz w:val="12"/>
        </w:rPr>
        <w:t> </w:t>
      </w:r>
      <w:r>
        <w:rPr>
          <w:color w:val="231F20"/>
          <w:spacing w:val="-2"/>
          <w:w w:val="95"/>
          <w:sz w:val="12"/>
        </w:rPr>
        <w:t>address]</w:t>
      </w:r>
    </w:p>
    <w:p>
      <w:pPr>
        <w:pStyle w:val="BodyText"/>
        <w:tabs>
          <w:tab w:pos="5124" w:val="left" w:leader="none"/>
          <w:tab w:pos="9395" w:val="left" w:leader="none"/>
          <w:tab w:pos="11232" w:val="left" w:leader="none"/>
        </w:tabs>
        <w:spacing w:before="65"/>
        <w:ind w:left="775"/>
      </w:pPr>
      <w:r>
        <w:rPr>
          <w:color w:val="231F20"/>
          <w:w w:val="90"/>
        </w:rPr>
        <w:t>known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40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,</w:t>
      </w:r>
      <w:r>
        <w:rPr>
          <w:color w:val="231F20"/>
          <w:spacing w:val="26"/>
          <w:w w:val="90"/>
        </w:rPr>
        <w:t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w w:val="90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Florida</w:t>
      </w:r>
      <w:r>
        <w:rPr>
          <w:color w:val="231F20"/>
          <w:spacing w:val="27"/>
          <w:w w:val="90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90"/>
        </w:rPr>
        <w:t>,</w:t>
      </w:r>
    </w:p>
    <w:p>
      <w:pPr>
        <w:tabs>
          <w:tab w:pos="7011" w:val="left" w:leader="none"/>
          <w:tab w:pos="10360" w:val="left" w:leader="none"/>
        </w:tabs>
        <w:spacing w:before="33"/>
        <w:ind w:left="2728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[name</w:t>
      </w:r>
      <w:r>
        <w:rPr>
          <w:color w:val="231F20"/>
          <w:spacing w:val="24"/>
          <w:sz w:val="12"/>
        </w:rPr>
        <w:t> </w:t>
      </w:r>
      <w:r>
        <w:rPr>
          <w:color w:val="231F20"/>
          <w:w w:val="90"/>
          <w:sz w:val="12"/>
        </w:rPr>
        <w:t>of</w:t>
      </w:r>
      <w:r>
        <w:rPr>
          <w:color w:val="231F20"/>
          <w:spacing w:val="23"/>
          <w:sz w:val="12"/>
        </w:rPr>
        <w:t> </w:t>
      </w:r>
      <w:r>
        <w:rPr>
          <w:color w:val="231F20"/>
          <w:w w:val="90"/>
          <w:sz w:val="12"/>
        </w:rPr>
        <w:t>condominium</w:t>
      </w:r>
      <w:r>
        <w:rPr>
          <w:color w:val="231F20"/>
          <w:spacing w:val="24"/>
          <w:sz w:val="12"/>
        </w:rPr>
        <w:t> </w:t>
      </w:r>
      <w:r>
        <w:rPr>
          <w:color w:val="231F20"/>
          <w:spacing w:val="-2"/>
          <w:w w:val="90"/>
          <w:sz w:val="12"/>
        </w:rPr>
        <w:t>development]</w:t>
      </w:r>
      <w:r>
        <w:rPr>
          <w:color w:val="231F20"/>
          <w:sz w:val="12"/>
        </w:rPr>
        <w:tab/>
      </w:r>
      <w:r>
        <w:rPr>
          <w:color w:val="231F20"/>
          <w:spacing w:val="-2"/>
          <w:w w:val="90"/>
          <w:sz w:val="12"/>
        </w:rPr>
        <w:t>[city]</w:t>
      </w:r>
      <w:r>
        <w:rPr>
          <w:color w:val="231F20"/>
          <w:sz w:val="12"/>
        </w:rPr>
        <w:tab/>
      </w:r>
      <w:r>
        <w:rPr>
          <w:color w:val="231F20"/>
          <w:w w:val="90"/>
          <w:sz w:val="12"/>
        </w:rPr>
        <w:t>[zip</w:t>
      </w:r>
      <w:r>
        <w:rPr>
          <w:color w:val="231F20"/>
          <w:spacing w:val="8"/>
          <w:sz w:val="12"/>
        </w:rPr>
        <w:t> </w:t>
      </w:r>
      <w:r>
        <w:rPr>
          <w:color w:val="231F20"/>
          <w:spacing w:val="-2"/>
          <w:w w:val="95"/>
          <w:sz w:val="12"/>
        </w:rPr>
        <w:t>code]</w:t>
      </w:r>
    </w:p>
    <w:p>
      <w:pPr>
        <w:pStyle w:val="BodyText"/>
        <w:spacing w:before="65"/>
        <w:ind w:left="774"/>
      </w:pPr>
      <w:r>
        <w:rPr>
          <w:color w:val="231F20"/>
          <w:w w:val="90"/>
        </w:rPr>
        <w:t>together</w:t>
      </w:r>
      <w:r>
        <w:rPr>
          <w:color w:val="231F20"/>
          <w:spacing w:val="46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4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following</w:t>
      </w:r>
      <w:r>
        <w:rPr>
          <w:color w:val="231F20"/>
          <w:spacing w:val="47"/>
        </w:rPr>
        <w:t> </w:t>
      </w:r>
      <w:r>
        <w:rPr>
          <w:color w:val="231F20"/>
          <w:w w:val="90"/>
        </w:rPr>
        <w:t>furniture</w:t>
      </w:r>
      <w:r>
        <w:rPr>
          <w:color w:val="231F20"/>
          <w:spacing w:val="53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54"/>
        </w:rPr>
        <w:t> </w:t>
      </w:r>
      <w:r>
        <w:rPr>
          <w:color w:val="231F20"/>
          <w:spacing w:val="-2"/>
          <w:w w:val="90"/>
        </w:rPr>
        <w:t>appliances: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771"/>
        <w:jc w:val="both"/>
      </w:pPr>
      <w:r>
        <w:rPr>
          <w:color w:val="231F20"/>
          <w:w w:val="90"/>
        </w:rPr>
        <w:t>[List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furniture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appliances.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none,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write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“none.”]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(In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property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leased,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including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furniture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appliances,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any,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called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“the</w:t>
      </w:r>
      <w:r>
        <w:rPr>
          <w:color w:val="231F20"/>
          <w:spacing w:val="18"/>
        </w:rPr>
        <w:t> </w:t>
      </w:r>
      <w:r>
        <w:rPr>
          <w:color w:val="231F20"/>
          <w:spacing w:val="-2"/>
          <w:w w:val="90"/>
        </w:rPr>
        <w:t>Premises.”)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0" w:lineRule="auto" w:before="165" w:after="0"/>
        <w:ind w:left="771" w:right="0" w:hanging="480"/>
        <w:jc w:val="left"/>
        <w:rPr>
          <w:sz w:val="16"/>
        </w:rPr>
      </w:pPr>
      <w:r>
        <w:rPr>
          <w:rFonts w:ascii="Helvetica Neue Medium"/>
          <w:color w:val="231F20"/>
          <w:w w:val="90"/>
          <w:sz w:val="16"/>
        </w:rPr>
        <w:t>COMMON</w:t>
      </w:r>
      <w:r>
        <w:rPr>
          <w:rFonts w:ascii="Helvetica Neue Medium"/>
          <w:color w:val="231F20"/>
          <w:spacing w:val="26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AREAS.</w:t>
      </w:r>
      <w:r>
        <w:rPr>
          <w:rFonts w:ascii="Helvetica Neue Medium"/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grants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permission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use,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along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others,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common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areas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building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development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9"/>
          <w:sz w:val="16"/>
        </w:rPr>
        <w:t> </w:t>
      </w:r>
      <w:r>
        <w:rPr>
          <w:color w:val="231F20"/>
          <w:spacing w:val="-2"/>
          <w:w w:val="90"/>
          <w:sz w:val="16"/>
        </w:rPr>
        <w:t>which</w:t>
      </w:r>
    </w:p>
    <w:p>
      <w:pPr>
        <w:pStyle w:val="BodyText"/>
        <w:spacing w:before="56"/>
        <w:ind w:left="774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4"/>
          <w:w w:val="90"/>
        </w:rPr>
        <w:t>part.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  <w:tab w:pos="777" w:val="left" w:leader="none"/>
          <w:tab w:pos="4626" w:val="left" w:leader="none"/>
          <w:tab w:pos="8815" w:val="left" w:leader="none"/>
          <w:tab w:pos="11276" w:val="left" w:leader="none"/>
        </w:tabs>
        <w:spacing w:line="300" w:lineRule="atLeast" w:before="0" w:after="0"/>
        <w:ind w:left="777" w:right="281" w:hanging="486"/>
        <w:jc w:val="left"/>
        <w:rPr>
          <w:sz w:val="16"/>
        </w:rPr>
      </w:pPr>
      <w:r>
        <w:rPr>
          <w:rFonts w:ascii="Helvetica Neue Medium" w:hAnsi="Helvetica Neue Medium"/>
          <w:color w:val="231F20"/>
          <w:w w:val="95"/>
          <w:sz w:val="16"/>
        </w:rPr>
        <w:t>RENT PAYMENTS AND CHARGES. </w:t>
      </w:r>
      <w:r>
        <w:rPr>
          <w:color w:val="231F20"/>
          <w:w w:val="95"/>
          <w:sz w:val="16"/>
        </w:rPr>
        <w:t>Tenant shall pay rent for 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Premises in installments of $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each on the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day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5"/>
          <w:sz w:val="16"/>
        </w:rPr>
        <w:t>each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.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(A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“Rental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Installment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Period,”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used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Lease,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month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paid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monthly,</w:t>
      </w:r>
    </w:p>
    <w:p>
      <w:pPr>
        <w:spacing w:before="33"/>
        <w:ind w:left="2522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[month,</w:t>
      </w:r>
      <w:r>
        <w:rPr>
          <w:color w:val="231F20"/>
          <w:spacing w:val="30"/>
          <w:sz w:val="12"/>
        </w:rPr>
        <w:t> </w:t>
      </w:r>
      <w:r>
        <w:rPr>
          <w:color w:val="231F20"/>
          <w:spacing w:val="-2"/>
          <w:w w:val="95"/>
          <w:sz w:val="12"/>
        </w:rPr>
        <w:t>week]</w:t>
      </w:r>
    </w:p>
    <w:p>
      <w:pPr>
        <w:pStyle w:val="BodyText"/>
        <w:tabs>
          <w:tab w:pos="7373" w:val="left" w:leader="none"/>
          <w:tab w:pos="9153" w:val="left" w:leader="none"/>
        </w:tabs>
        <w:spacing w:line="320" w:lineRule="atLeast" w:before="9"/>
        <w:ind w:left="771" w:right="284" w:firstLine="6"/>
        <w:jc w:val="both"/>
      </w:pPr>
      <w:r>
        <w:rPr>
          <w:color w:val="231F20"/>
          <w:w w:val="95"/>
        </w:rPr>
        <w:t>and</w:t>
      </w:r>
      <w:r>
        <w:rPr>
          <w:color w:val="231F20"/>
        </w:rPr>
        <w:t> </w:t>
      </w:r>
      <w:r>
        <w:rPr>
          <w:color w:val="231F20"/>
          <w:w w:val="95"/>
        </w:rPr>
        <w:t>a</w:t>
      </w:r>
      <w:r>
        <w:rPr>
          <w:color w:val="231F20"/>
        </w:rPr>
        <w:t> </w:t>
      </w:r>
      <w:r>
        <w:rPr>
          <w:color w:val="231F20"/>
          <w:w w:val="95"/>
        </w:rPr>
        <w:t>week</w:t>
      </w:r>
      <w:r>
        <w:rPr>
          <w:color w:val="231F20"/>
          <w:w w:val="95"/>
        </w:rPr>
        <w:t> if rent is</w:t>
      </w:r>
      <w:r>
        <w:rPr>
          <w:color w:val="231F20"/>
        </w:rPr>
        <w:t> </w:t>
      </w:r>
      <w:r>
        <w:rPr>
          <w:color w:val="231F20"/>
          <w:w w:val="95"/>
        </w:rPr>
        <w:t>paid</w:t>
      </w:r>
      <w:r>
        <w:rPr>
          <w:color w:val="231F20"/>
        </w:rPr>
        <w:t> </w:t>
      </w:r>
      <w:r>
        <w:rPr>
          <w:color w:val="231F20"/>
          <w:w w:val="95"/>
        </w:rPr>
        <w:t>weekly.) Tenant</w:t>
      </w:r>
      <w:r>
        <w:rPr>
          <w:color w:val="231F20"/>
          <w:w w:val="95"/>
        </w:rPr>
        <w:t> shall</w:t>
      </w:r>
      <w:r>
        <w:rPr>
          <w:color w:val="231F20"/>
          <w:w w:val="95"/>
        </w:rPr>
        <w:t> pay</w:t>
      </w:r>
      <w:r>
        <w:rPr>
          <w:color w:val="231F20"/>
          <w:w w:val="95"/>
        </w:rPr>
        <w:t> with</w:t>
      </w:r>
      <w:r>
        <w:rPr>
          <w:color w:val="231F20"/>
        </w:rPr>
        <w:t> </w:t>
      </w:r>
      <w:r>
        <w:rPr>
          <w:color w:val="231F20"/>
          <w:w w:val="95"/>
        </w:rPr>
        <w:t>each rent</w:t>
      </w:r>
      <w:r>
        <w:rPr>
          <w:color w:val="231F20"/>
        </w:rPr>
        <w:t> </w:t>
      </w:r>
      <w:r>
        <w:rPr>
          <w:color w:val="231F20"/>
          <w:w w:val="95"/>
        </w:rPr>
        <w:t>payment</w:t>
      </w:r>
      <w:r>
        <w:rPr>
          <w:color w:val="231F20"/>
        </w:rPr>
        <w:t> </w:t>
      </w:r>
      <w:r>
        <w:rPr>
          <w:color w:val="231F20"/>
          <w:w w:val="95"/>
        </w:rPr>
        <w:t>all taxes imposed</w:t>
      </w:r>
      <w:r>
        <w:rPr>
          <w:color w:val="231F20"/>
        </w:rPr>
        <w:t> </w:t>
      </w:r>
      <w:r>
        <w:rPr>
          <w:color w:val="231F20"/>
          <w:w w:val="95"/>
        </w:rPr>
        <w:t>on</w:t>
      </w:r>
      <w:r>
        <w:rPr>
          <w:color w:val="231F20"/>
          <w:w w:val="95"/>
        </w:rPr>
        <w:t> the</w:t>
      </w:r>
      <w:r>
        <w:rPr>
          <w:color w:val="231F20"/>
          <w:w w:val="95"/>
        </w:rPr>
        <w:t> rent</w:t>
      </w:r>
      <w:r>
        <w:rPr>
          <w:color w:val="231F20"/>
        </w:rPr>
        <w:t> </w:t>
      </w:r>
      <w:r>
        <w:rPr>
          <w:color w:val="231F20"/>
          <w:w w:val="95"/>
        </w:rPr>
        <w:t>by taxing</w:t>
      </w:r>
      <w:r>
        <w:rPr>
          <w:color w:val="231F20"/>
        </w:rPr>
        <w:t> </w:t>
      </w:r>
      <w:r>
        <w:rPr>
          <w:color w:val="231F20"/>
          <w:w w:val="95"/>
        </w:rPr>
        <w:t>authorities.</w:t>
      </w:r>
      <w:r>
        <w:rPr>
          <w:color w:val="231F20"/>
        </w:rPr>
        <w:t> </w:t>
      </w:r>
      <w:r>
        <w:rPr>
          <w:color w:val="231F20"/>
          <w:w w:val="95"/>
        </w:rPr>
        <w:t>The</w:t>
      </w:r>
      <w:r>
        <w:rPr>
          <w:color w:val="231F20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w w:val="95"/>
        </w:rPr>
        <w:t> of</w:t>
      </w:r>
      <w:r>
        <w:rPr>
          <w:color w:val="231F20"/>
          <w:w w:val="95"/>
        </w:rPr>
        <w:t> taxes</w:t>
      </w:r>
      <w:r>
        <w:rPr>
          <w:color w:val="231F20"/>
          <w:spacing w:val="40"/>
        </w:rPr>
        <w:t> </w:t>
      </w:r>
      <w:r>
        <w:rPr>
          <w:color w:val="231F20"/>
          <w:w w:val="95"/>
        </w:rPr>
        <w:t>payable</w:t>
      </w:r>
      <w:r>
        <w:rPr>
          <w:color w:val="231F20"/>
        </w:rPr>
        <w:t> </w:t>
      </w:r>
      <w:r>
        <w:rPr>
          <w:color w:val="231F20"/>
          <w:w w:val="95"/>
        </w:rPr>
        <w:t>on the</w:t>
      </w:r>
      <w:r>
        <w:rPr>
          <w:color w:val="231F20"/>
        </w:rPr>
        <w:t> </w:t>
      </w:r>
      <w:r>
        <w:rPr>
          <w:color w:val="231F20"/>
          <w:w w:val="95"/>
        </w:rPr>
        <w:t>beginning</w:t>
      </w:r>
      <w:r>
        <w:rPr>
          <w:color w:val="231F20"/>
        </w:rPr>
        <w:t> </w:t>
      </w:r>
      <w:r>
        <w:rPr>
          <w:color w:val="231F20"/>
          <w:w w:val="95"/>
        </w:rPr>
        <w:t>date</w:t>
      </w:r>
      <w:r>
        <w:rPr>
          <w:color w:val="231F20"/>
        </w:rPr>
        <w:t> </w:t>
      </w:r>
      <w:r>
        <w:rPr>
          <w:color w:val="231F20"/>
          <w:w w:val="95"/>
        </w:rPr>
        <w:t>of the Lease is $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w w:val="90"/>
        </w:rPr>
        <w:t>for</w:t>
      </w:r>
      <w:r>
        <w:rPr>
          <w:color w:val="231F20"/>
        </w:rPr>
        <w:t> </w:t>
      </w:r>
      <w:r>
        <w:rPr>
          <w:color w:val="231F20"/>
          <w:w w:val="90"/>
        </w:rPr>
        <w:t>each</w:t>
      </w:r>
      <w:r>
        <w:rPr>
          <w:color w:val="231F20"/>
        </w:rPr>
        <w:t> </w:t>
      </w:r>
      <w:r>
        <w:rPr>
          <w:color w:val="231F20"/>
          <w:w w:val="90"/>
        </w:rPr>
        <w:t>installment.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amount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each</w:t>
      </w:r>
      <w:r>
        <w:rPr>
          <w:color w:val="231F20"/>
        </w:rPr>
        <w:t> </w:t>
      </w:r>
      <w:r>
        <w:rPr>
          <w:color w:val="231F20"/>
          <w:w w:val="90"/>
        </w:rPr>
        <w:t>installment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of</w:t>
      </w:r>
      <w:r>
        <w:rPr>
          <w:color w:val="231F2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45"/>
        </w:rPr>
        <w:t> </w:t>
      </w:r>
      <w:r>
        <w:rPr>
          <w:color w:val="231F20"/>
          <w:w w:val="90"/>
        </w:rPr>
        <w:t>plus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taxes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(“the</w:t>
      </w:r>
      <w:r>
        <w:rPr>
          <w:color w:val="231F20"/>
          <w:spacing w:val="45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49"/>
        </w:rPr>
        <w:t> </w:t>
      </w:r>
      <w:r>
        <w:rPr>
          <w:color w:val="231F20"/>
          <w:w w:val="90"/>
        </w:rPr>
        <w:t>Payment”),</w:t>
      </w:r>
      <w:r>
        <w:rPr>
          <w:color w:val="231F20"/>
          <w:spacing w:val="46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w w:val="90"/>
        </w:rPr>
        <w:t>date</w:t>
      </w:r>
      <w:r>
        <w:rPr>
          <w:color w:val="231F20"/>
          <w:spacing w:val="4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5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49"/>
        </w:rPr>
        <w:t> </w:t>
      </w:r>
      <w:r>
        <w:rPr>
          <w:color w:val="231F20"/>
          <w:w w:val="90"/>
        </w:rPr>
        <w:t>begins,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$</w:t>
      </w:r>
      <w:r>
        <w:rPr>
          <w:color w:val="231F20"/>
          <w:spacing w:val="39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  <w:w w:val="90"/>
        </w:rPr>
        <w:t>.</w:t>
      </w:r>
      <w:r>
        <w:rPr>
          <w:color w:val="231F20"/>
          <w:spacing w:val="41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47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notify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7"/>
        </w:rPr>
        <w:t> </w:t>
      </w:r>
      <w:r>
        <w:rPr>
          <w:color w:val="231F20"/>
          <w:spacing w:val="-5"/>
          <w:w w:val="90"/>
        </w:rPr>
        <w:t>if</w:t>
      </w:r>
    </w:p>
    <w:p>
      <w:pPr>
        <w:pStyle w:val="BodyText"/>
        <w:spacing w:line="288" w:lineRule="auto" w:before="36"/>
        <w:ind w:left="775" w:right="283" w:hanging="2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amount</w:t>
      </w:r>
      <w:r>
        <w:rPr>
          <w:color w:val="231F20"/>
          <w:spacing w:val="20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tax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changes.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spacing w:val="19"/>
        </w:rPr>
        <w:t> </w:t>
      </w:r>
      <w:r>
        <w:rPr>
          <w:color w:val="231F20"/>
          <w:w w:val="95"/>
        </w:rPr>
        <w:t>shall</w:t>
      </w:r>
      <w:r>
        <w:rPr>
          <w:color w:val="231F20"/>
          <w:spacing w:val="20"/>
        </w:rPr>
        <w:t> </w:t>
      </w:r>
      <w:r>
        <w:rPr>
          <w:color w:val="231F20"/>
          <w:w w:val="95"/>
        </w:rPr>
        <w:t>pay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w w:val="95"/>
        </w:rPr>
        <w:t>rent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19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19"/>
        </w:rPr>
        <w:t> </w:t>
      </w:r>
      <w:r>
        <w:rPr>
          <w:color w:val="231F20"/>
          <w:w w:val="95"/>
        </w:rPr>
        <w:t>charges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required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paid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Lease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20"/>
        </w:rPr>
        <w:t> </w:t>
      </w:r>
      <w:r>
        <w:rPr>
          <w:color w:val="231F20"/>
          <w:w w:val="95"/>
        </w:rPr>
        <w:t>cash,</w:t>
      </w:r>
      <w:r>
        <w:rPr>
          <w:color w:val="231F20"/>
          <w:spacing w:val="19"/>
        </w:rPr>
        <w:t> </w:t>
      </w:r>
      <w:r>
        <w:rPr>
          <w:color w:val="231F20"/>
          <w:w w:val="95"/>
        </w:rPr>
        <w:t>valid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check,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money </w:t>
      </w:r>
      <w:r>
        <w:rPr>
          <w:color w:val="231F20"/>
          <w:w w:val="90"/>
        </w:rPr>
        <w:t>order.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appoint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agent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collect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Payment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perform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obligations.</w:t>
      </w:r>
    </w:p>
    <w:p>
      <w:pPr>
        <w:pStyle w:val="BodyText"/>
        <w:tabs>
          <w:tab w:pos="774" w:val="left" w:leader="none"/>
          <w:tab w:pos="11276" w:val="left" w:leader="none"/>
        </w:tabs>
        <w:spacing w:line="278" w:lineRule="exact" w:before="77"/>
        <w:ind w:left="171"/>
      </w:pPr>
      <w:r>
        <w:rPr>
          <w:rFonts w:ascii="Helvetica Neue Medium"/>
          <w:color w:val="231F20"/>
          <w:spacing w:val="-10"/>
          <w:w w:val="95"/>
          <w:position w:val="-12"/>
          <w:sz w:val="30"/>
        </w:rPr>
        <w:t>*</w:t>
      </w:r>
      <w:r>
        <w:rPr>
          <w:rFonts w:ascii="Helvetica Neue Medium"/>
          <w:color w:val="231F20"/>
          <w:position w:val="-12"/>
          <w:sz w:val="30"/>
        </w:rPr>
        <w:tab/>
      </w:r>
      <w:r>
        <w:rPr>
          <w:color w:val="231F20"/>
          <w:w w:val="90"/>
        </w:rPr>
        <w:t>Landlord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"/>
        </w:rPr>
        <w:t> </w:t>
      </w:r>
      <w:r>
        <w:rPr>
          <w:rFonts w:ascii="Helvetica Neue Medium"/>
          <w:color w:val="231F20"/>
          <w:w w:val="90"/>
        </w:rPr>
        <w:t>(circle</w:t>
      </w:r>
      <w:r>
        <w:rPr>
          <w:rFonts w:ascii="Helvetica Neue Medium"/>
          <w:color w:val="231F20"/>
          <w:spacing w:val="-1"/>
        </w:rPr>
        <w:t> </w:t>
      </w:r>
      <w:r>
        <w:rPr>
          <w:rFonts w:ascii="Helvetica Neue Medium"/>
          <w:color w:val="231F20"/>
          <w:w w:val="90"/>
        </w:rPr>
        <w:t>one)</w:t>
      </w:r>
      <w:r>
        <w:rPr>
          <w:rFonts w:ascii="Helvetica Neue Medium"/>
          <w:color w:val="231F20"/>
          <w:spacing w:val="2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common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area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maintenance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attributable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Term.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$</w:t>
      </w:r>
      <w:r>
        <w:rPr>
          <w:color w:val="231F20"/>
          <w:spacing w:val="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011" w:val="left" w:leader="none"/>
          <w:tab w:pos="11274" w:val="left" w:leader="none"/>
        </w:tabs>
        <w:spacing w:line="188" w:lineRule="exact"/>
        <w:ind w:lef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312097</wp:posOffset>
                </wp:positionH>
                <wp:positionV relativeFrom="paragraph">
                  <wp:posOffset>27615</wp:posOffset>
                </wp:positionV>
                <wp:extent cx="70485" cy="22352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746pt;margin-top:2.174452pt;width:5.55pt;height:17.6pt;mso-position-horizontal-relative:page;mso-position-vertical-relative:paragraph;z-index:15731712" type="#_x0000_t202" id="docshape394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spacing w:val="-2"/>
        </w:rPr>
        <w:t>per month /</w:t>
      </w:r>
      <w:r>
        <w:rPr>
          <w:color w:val="231F20"/>
        </w:rPr>
        <w:t> </w:t>
      </w:r>
      <w:r>
        <w:rPr>
          <w:color w:val="231F20"/>
          <w:spacing w:val="-2"/>
        </w:rPr>
        <w:t>quarter </w:t>
      </w:r>
      <w:r>
        <w:rPr>
          <w:rFonts w:ascii="Helvetica Neue Medium"/>
          <w:color w:val="231F20"/>
          <w:spacing w:val="-2"/>
        </w:rPr>
        <w:t>(circle one) </w:t>
      </w:r>
      <w:r>
        <w:rPr>
          <w:color w:val="231F20"/>
          <w:spacing w:val="-2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payable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at the</w:t>
      </w:r>
      <w:r>
        <w:rPr>
          <w:color w:val="231F20"/>
        </w:rPr>
        <w:t> </w:t>
      </w:r>
      <w:r>
        <w:rPr>
          <w:color w:val="231F20"/>
          <w:spacing w:val="-2"/>
        </w:rPr>
        <w:t>following</w:t>
      </w:r>
      <w:r>
        <w:rPr>
          <w:color w:val="231F20"/>
        </w:rPr>
        <w:t> </w:t>
      </w:r>
      <w:r>
        <w:rPr>
          <w:color w:val="231F20"/>
          <w:spacing w:val="-2"/>
        </w:rPr>
        <w:t>address: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651" w:val="left" w:leader="none"/>
        </w:tabs>
        <w:spacing w:before="75"/>
        <w:ind w:left="771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w w:val="90"/>
        </w:rPr>
        <w:t>.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Failure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Tenant’s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obligations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default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payment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6"/>
        </w:rPr>
        <w:t> </w:t>
      </w:r>
      <w:r>
        <w:rPr>
          <w:color w:val="231F20"/>
          <w:spacing w:val="-2"/>
          <w:w w:val="90"/>
        </w:rPr>
        <w:t>rent.</w:t>
      </w:r>
    </w:p>
    <w:p>
      <w:pPr>
        <w:spacing w:after="0"/>
        <w:sectPr>
          <w:pgSz w:w="12240" w:h="15840"/>
          <w:pgMar w:top="420" w:bottom="280" w:left="320" w:right="360"/>
        </w:sectPr>
      </w:pPr>
    </w:p>
    <w:p>
      <w:pPr>
        <w:pStyle w:val="BodyText"/>
        <w:tabs>
          <w:tab w:pos="775" w:val="left" w:leader="none"/>
        </w:tabs>
        <w:spacing w:before="85"/>
        <w:ind w:left="171"/>
      </w:pPr>
      <w:r>
        <w:rPr>
          <w:rFonts w:ascii="Helvetica Neue Medium"/>
          <w:color w:val="231F20"/>
          <w:spacing w:val="-10"/>
          <w:position w:val="-9"/>
          <w:sz w:val="30"/>
        </w:rPr>
        <w:t>*</w:t>
      </w:r>
      <w:r>
        <w:rPr>
          <w:rFonts w:ascii="Helvetica Neue Medium"/>
          <w:color w:val="231F20"/>
          <w:position w:val="-9"/>
          <w:sz w:val="30"/>
        </w:rPr>
        <w:tab/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Lease</w:t>
      </w:r>
      <w:r>
        <w:rPr>
          <w:color w:val="231F20"/>
          <w:spacing w:val="10"/>
        </w:rPr>
        <w:t> </w:t>
      </w:r>
      <w:r>
        <w:rPr>
          <w:color w:val="231F20"/>
        </w:rPr>
        <w:t>Payments</w:t>
      </w:r>
      <w:r>
        <w:rPr>
          <w:color w:val="231F20"/>
          <w:spacing w:val="8"/>
        </w:rPr>
        <w:t> </w:t>
      </w:r>
      <w:r>
        <w:rPr>
          <w:color w:val="231F20"/>
        </w:rPr>
        <w:t>must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</w:rPr>
        <w:t>paid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advance</w:t>
      </w:r>
      <w:r>
        <w:rPr>
          <w:color w:val="231F20"/>
          <w:spacing w:val="10"/>
        </w:rPr>
        <w:t> </w:t>
      </w:r>
      <w:r>
        <w:rPr>
          <w:color w:val="231F20"/>
        </w:rPr>
        <w:t>/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arrears</w:t>
      </w:r>
      <w:r>
        <w:rPr>
          <w:color w:val="231F20"/>
          <w:spacing w:val="4"/>
        </w:rPr>
        <w:t> </w:t>
      </w:r>
      <w:r>
        <w:rPr>
          <w:rFonts w:ascii="Helvetica Neue Medium"/>
          <w:color w:val="231F20"/>
        </w:rPr>
        <w:t>(circle</w:t>
      </w:r>
      <w:r>
        <w:rPr>
          <w:rFonts w:ascii="Helvetica Neue Medium"/>
          <w:color w:val="231F20"/>
          <w:spacing w:val="2"/>
        </w:rPr>
        <w:t> </w:t>
      </w:r>
      <w:r>
        <w:rPr>
          <w:rFonts w:ascii="Helvetica Neue Medium"/>
          <w:color w:val="231F20"/>
        </w:rPr>
        <w:t>one)</w:t>
      </w:r>
      <w:r>
        <w:rPr>
          <w:rFonts w:ascii="Helvetica Neue Medium"/>
          <w:color w:val="231F20"/>
          <w:spacing w:val="6"/>
        </w:rPr>
        <w:t> </w:t>
      </w:r>
      <w:r>
        <w:rPr>
          <w:color w:val="231F20"/>
          <w:spacing w:val="-2"/>
        </w:rPr>
        <w:t>beginning</w:t>
      </w:r>
    </w:p>
    <w:p>
      <w:pPr>
        <w:spacing w:before="136"/>
        <w:ind w:left="0" w:right="286" w:firstLine="0"/>
        <w:jc w:val="right"/>
        <w:rPr>
          <w:sz w:val="16"/>
        </w:rPr>
      </w:pPr>
      <w:r>
        <w:rPr/>
        <w:br w:type="column"/>
      </w:r>
      <w:r>
        <w:rPr>
          <w:color w:val="231F20"/>
          <w:spacing w:val="-10"/>
          <w:w w:val="90"/>
          <w:sz w:val="16"/>
        </w:rPr>
        <w:t>.</w:t>
      </w:r>
    </w:p>
    <w:p>
      <w:pPr>
        <w:spacing w:before="33"/>
        <w:ind w:left="17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4432791</wp:posOffset>
                </wp:positionH>
                <wp:positionV relativeFrom="paragraph">
                  <wp:posOffset>-11232</wp:posOffset>
                </wp:positionV>
                <wp:extent cx="2902585" cy="1270"/>
                <wp:effectExtent l="0" t="0" r="0" b="0"/>
                <wp:wrapNone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290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2585" h="0">
                              <a:moveTo>
                                <a:pt x="0" y="0"/>
                              </a:moveTo>
                              <a:lnTo>
                                <a:pt x="2902488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49.038696pt,-.884453pt" to="577.581107pt,-.884453pt" stroked="true" strokeweight=".4pt" strokecolor="#221e1f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  <w:w w:val="95"/>
          <w:sz w:val="12"/>
        </w:rPr>
        <w:t>[date]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480" w:bottom="280" w:left="320" w:right="360"/>
          <w:cols w:num="2" w:equalWidth="0">
            <w:col w:w="6630" w:space="1890"/>
            <w:col w:w="3040"/>
          </w:cols>
        </w:sectPr>
      </w:pP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0" w:lineRule="auto" w:before="14" w:after="0"/>
        <w:ind w:left="771" w:right="0" w:hanging="480"/>
        <w:jc w:val="left"/>
        <w:rPr>
          <w:sz w:val="16"/>
        </w:rPr>
      </w:pPr>
      <w:r>
        <w:rPr>
          <w:rFonts w:ascii="Helvetica Neue Medium"/>
          <w:color w:val="231F20"/>
          <w:spacing w:val="-2"/>
          <w:sz w:val="16"/>
        </w:rPr>
        <w:t>DEPOSITS,</w:t>
      </w:r>
      <w:r>
        <w:rPr>
          <w:rFonts w:ascii="Helvetica Neue Medium"/>
          <w:color w:val="231F20"/>
          <w:spacing w:val="-5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ADVANCE</w:t>
      </w:r>
      <w:r>
        <w:rPr>
          <w:rFonts w:ascii="Helvetica Neue Medium"/>
          <w:color w:val="231F20"/>
          <w:spacing w:val="-4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RENT,</w:t>
      </w:r>
      <w:r>
        <w:rPr>
          <w:rFonts w:ascii="Helvetica Neue Medium"/>
          <w:color w:val="231F20"/>
          <w:spacing w:val="-4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AND</w:t>
      </w:r>
      <w:r>
        <w:rPr>
          <w:rFonts w:ascii="Helvetica Neue Medium"/>
          <w:color w:val="231F20"/>
          <w:spacing w:val="-4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LATE</w:t>
      </w:r>
      <w:r>
        <w:rPr>
          <w:rFonts w:ascii="Helvetica Neue Medium"/>
          <w:color w:val="231F20"/>
          <w:spacing w:val="-4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CHARGES.</w:t>
      </w:r>
      <w:r>
        <w:rPr>
          <w:rFonts w:ascii="Helvetica Neue Medium"/>
          <w:color w:val="231F20"/>
          <w:spacing w:val="-4"/>
          <w:sz w:val="16"/>
        </w:rPr>
        <w:t> </w:t>
      </w:r>
      <w:r>
        <w:rPr>
          <w:color w:val="231F20"/>
          <w:spacing w:val="-2"/>
          <w:sz w:val="16"/>
        </w:rPr>
        <w:t>In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2"/>
          <w:sz w:val="16"/>
        </w:rPr>
        <w:t>addition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2"/>
          <w:sz w:val="16"/>
        </w:rPr>
        <w:t>to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2"/>
          <w:sz w:val="16"/>
        </w:rPr>
        <w:t>Lease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2"/>
          <w:sz w:val="16"/>
        </w:rPr>
        <w:t>Payments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2"/>
          <w:sz w:val="16"/>
        </w:rPr>
        <w:t>described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2"/>
          <w:sz w:val="16"/>
        </w:rPr>
        <w:t>above,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2"/>
          <w:sz w:val="16"/>
        </w:rPr>
        <w:t>Tenant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2"/>
          <w:sz w:val="16"/>
        </w:rPr>
        <w:t>shall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2"/>
          <w:sz w:val="16"/>
        </w:rPr>
        <w:t>pay</w:t>
      </w:r>
      <w:r>
        <w:rPr>
          <w:color w:val="231F20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2"/>
          <w:sz w:val="16"/>
        </w:rPr>
        <w:t>following: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(check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4"/>
          <w:sz w:val="16"/>
        </w:rPr>
        <w:t>only</w:t>
      </w:r>
    </w:p>
    <w:p>
      <w:pPr>
        <w:pStyle w:val="BodyText"/>
        <w:spacing w:before="16"/>
        <w:ind w:left="774"/>
      </w:pPr>
      <w:r>
        <w:rPr>
          <w:color w:val="231F20"/>
          <w:w w:val="90"/>
        </w:rPr>
        <w:t>those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items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24"/>
        </w:rPr>
        <w:t> </w:t>
      </w:r>
      <w:r>
        <w:rPr>
          <w:color w:val="231F20"/>
          <w:spacing w:val="-2"/>
          <w:w w:val="90"/>
        </w:rPr>
        <w:t>apply)</w:t>
      </w:r>
    </w:p>
    <w:p>
      <w:pPr>
        <w:pStyle w:val="BodyText"/>
        <w:tabs>
          <w:tab w:pos="1651" w:val="left" w:leader="none"/>
          <w:tab w:pos="5473" w:val="left" w:leader="none"/>
        </w:tabs>
        <w:spacing w:before="176"/>
        <w:ind w:left="771"/>
      </w:pP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 </w:t>
      </w:r>
      <w:r>
        <w:rPr>
          <w:color w:val="231F20"/>
          <w:w w:val="90"/>
        </w:rPr>
        <w:t>a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security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deposit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$</w:t>
      </w:r>
      <w:r>
        <w:rPr>
          <w:color w:val="231F20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upon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signing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Lease.</w:t>
      </w:r>
    </w:p>
    <w:p>
      <w:pPr>
        <w:pStyle w:val="BodyText"/>
        <w:tabs>
          <w:tab w:pos="1651" w:val="left" w:leader="none"/>
          <w:tab w:pos="6243" w:val="left" w:leader="none"/>
          <w:tab w:pos="11277" w:val="left" w:leader="none"/>
        </w:tabs>
        <w:spacing w:before="176"/>
        <w:ind w:left="771"/>
        <w:rPr>
          <w:rFonts w:ascii="Times New Roman"/>
        </w:rPr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 </w:t>
      </w:r>
      <w:r>
        <w:rPr>
          <w:color w:val="231F20"/>
          <w:w w:val="90"/>
        </w:rPr>
        <w:t>advance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amount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$</w:t>
      </w:r>
      <w:r>
        <w:rPr>
          <w:color w:val="231F20"/>
          <w:spacing w:val="18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Rental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Installment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Periods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6"/>
        </w:rPr>
        <w:t> 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BodyText"/>
        <w:spacing w:before="56"/>
        <w:ind w:left="1832"/>
      </w:pPr>
      <w:r>
        <w:rPr>
          <w:color w:val="231F20"/>
          <w:w w:val="90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upon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signing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  <w:w w:val="90"/>
        </w:rPr>
        <w:t>Lease.</w:t>
      </w:r>
    </w:p>
    <w:p>
      <w:pPr>
        <w:pStyle w:val="BodyText"/>
        <w:tabs>
          <w:tab w:pos="1651" w:val="left" w:leader="none"/>
          <w:tab w:pos="6155" w:val="left" w:leader="none"/>
        </w:tabs>
        <w:spacing w:before="176"/>
        <w:ind w:left="771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 </w:t>
      </w:r>
      <w:r>
        <w:rPr>
          <w:color w:val="231F20"/>
          <w:w w:val="90"/>
        </w:rPr>
        <w:t>a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pet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deposit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amount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$</w:t>
      </w:r>
      <w:r>
        <w:rPr>
          <w:color w:val="231F20"/>
          <w:spacing w:val="4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upon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signing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Lease.</w:t>
      </w:r>
    </w:p>
    <w:p>
      <w:pPr>
        <w:pStyle w:val="BodyText"/>
        <w:tabs>
          <w:tab w:pos="1652" w:val="left" w:leader="none"/>
          <w:tab w:pos="6166" w:val="left" w:leader="none"/>
          <w:tab w:pos="10569" w:val="left" w:leader="none"/>
        </w:tabs>
        <w:spacing w:line="312" w:lineRule="auto" w:before="176"/>
        <w:ind w:left="1836" w:right="290" w:hanging="1064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w w:val="95"/>
        </w:rPr>
        <w:t>a late charge in the amount of $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for each Lease Payment made more than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number of</w:t>
      </w:r>
      <w:r>
        <w:rPr>
          <w:color w:val="231F20"/>
          <w:w w:val="95"/>
        </w:rPr>
        <w:t> days after the date it is due.</w:t>
      </w:r>
    </w:p>
    <w:p>
      <w:pPr>
        <w:pStyle w:val="BodyText"/>
        <w:tabs>
          <w:tab w:pos="1652" w:val="left" w:leader="none"/>
          <w:tab w:pos="6357" w:val="left" w:leader="none"/>
        </w:tabs>
        <w:spacing w:before="121"/>
        <w:ind w:left="772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 </w:t>
      </w:r>
      <w:r>
        <w:rPr>
          <w:color w:val="231F20"/>
          <w:w w:val="90"/>
        </w:rPr>
        <w:t>a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bad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check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fee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amount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$</w:t>
      </w:r>
      <w:r>
        <w:rPr>
          <w:color w:val="231F20"/>
          <w:spacing w:val="4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(not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exceed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$20.00,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5%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Payment,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whichever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is</w:t>
      </w:r>
    </w:p>
    <w:p>
      <w:pPr>
        <w:pStyle w:val="BodyText"/>
        <w:spacing w:before="56"/>
        <w:ind w:left="1833"/>
      </w:pPr>
      <w:r>
        <w:rPr>
          <w:color w:val="231F20"/>
          <w:w w:val="90"/>
        </w:rPr>
        <w:t>greater)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makes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Payment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bad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check.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makes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Payment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bad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check,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8"/>
        </w:rPr>
        <w:t> </w:t>
      </w:r>
      <w:r>
        <w:rPr>
          <w:color w:val="231F20"/>
          <w:spacing w:val="-5"/>
          <w:w w:val="90"/>
        </w:rPr>
        <w:t>can</w:t>
      </w:r>
    </w:p>
    <w:p>
      <w:pPr>
        <w:pStyle w:val="BodyText"/>
        <w:spacing w:before="56"/>
        <w:ind w:left="1829"/>
      </w:pPr>
      <w:r>
        <w:rPr>
          <w:color w:val="231F20"/>
          <w:w w:val="90"/>
        </w:rPr>
        <w:t>require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future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Payments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cash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money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90"/>
        </w:rPr>
        <w:t>order.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0" w:lineRule="auto" w:before="166" w:after="0"/>
        <w:ind w:left="771" w:right="0" w:hanging="480"/>
        <w:jc w:val="left"/>
        <w:rPr>
          <w:sz w:val="16"/>
        </w:rPr>
      </w:pPr>
      <w:r>
        <w:rPr>
          <w:rFonts w:ascii="Helvetica Neue Medium"/>
          <w:color w:val="231F20"/>
          <w:w w:val="90"/>
          <w:sz w:val="16"/>
        </w:rPr>
        <w:t>SECURITY</w:t>
      </w:r>
      <w:r>
        <w:rPr>
          <w:rFonts w:ascii="Helvetica Neue Medium"/>
          <w:color w:val="231F20"/>
          <w:spacing w:val="18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DEPOSITS</w:t>
      </w:r>
      <w:r>
        <w:rPr>
          <w:rFonts w:ascii="Helvetica Neue Medium"/>
          <w:color w:val="231F20"/>
          <w:spacing w:val="18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AND</w:t>
      </w:r>
      <w:r>
        <w:rPr>
          <w:rFonts w:ascii="Helvetica Neue Medium"/>
          <w:color w:val="231F20"/>
          <w:spacing w:val="18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ADVANCE</w:t>
      </w:r>
      <w:r>
        <w:rPr>
          <w:rFonts w:ascii="Helvetica Neue Medium"/>
          <w:color w:val="231F20"/>
          <w:spacing w:val="18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RENT</w:t>
      </w:r>
      <w:r>
        <w:rPr>
          <w:color w:val="231F20"/>
          <w:w w:val="90"/>
          <w:sz w:val="16"/>
        </w:rPr>
        <w:t>.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paid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security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deposit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advance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following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provisions</w:t>
      </w:r>
      <w:r>
        <w:rPr>
          <w:color w:val="231F20"/>
          <w:spacing w:val="31"/>
          <w:sz w:val="16"/>
        </w:rPr>
        <w:t> </w:t>
      </w:r>
      <w:r>
        <w:rPr>
          <w:color w:val="231F20"/>
          <w:spacing w:val="-2"/>
          <w:w w:val="90"/>
          <w:sz w:val="16"/>
        </w:rPr>
        <w:t>apply: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15" w:after="0"/>
        <w:ind w:left="1099" w:right="0" w:hanging="322"/>
        <w:jc w:val="left"/>
        <w:rPr>
          <w:sz w:val="16"/>
        </w:rPr>
      </w:pPr>
      <w:r>
        <w:rPr>
          <w:color w:val="231F20"/>
          <w:w w:val="90"/>
          <w:sz w:val="16"/>
        </w:rPr>
        <w:t>Landlord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hold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money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separate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interest-bearing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noninterest-bearing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account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Florida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banking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institution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benefit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5"/>
          <w:sz w:val="16"/>
        </w:rPr>
        <w:t> </w:t>
      </w:r>
      <w:r>
        <w:rPr>
          <w:color w:val="231F20"/>
          <w:spacing w:val="-2"/>
          <w:w w:val="90"/>
          <w:sz w:val="16"/>
        </w:rPr>
        <w:t>Tenant.</w:t>
      </w:r>
    </w:p>
    <w:p>
      <w:pPr>
        <w:pStyle w:val="BodyText"/>
        <w:spacing w:before="104"/>
        <w:ind w:left="291"/>
        <w:rPr>
          <w:rFonts w:ascii="Helvetica Neue Medium"/>
        </w:rPr>
      </w:pPr>
      <w:r>
        <w:rPr>
          <w:rFonts w:ascii="Helvetica Neue Medium"/>
          <w:color w:val="231F20"/>
        </w:rPr>
        <w:t>RLCC-1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9/92</w:t>
      </w:r>
      <w:r>
        <w:rPr>
          <w:rFonts w:ascii="Helvetica Neue Medium"/>
          <w:color w:val="231F20"/>
          <w:spacing w:val="34"/>
        </w:rPr>
        <w:t> </w:t>
      </w:r>
      <w:r>
        <w:rPr>
          <w:rFonts w:ascii="Helvetica Neue Medium"/>
          <w:color w:val="231F20"/>
        </w:rPr>
        <w:t>Approved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for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use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under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rule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10-1.1(b)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of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The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Rules</w:t>
      </w:r>
      <w:r>
        <w:rPr>
          <w:rFonts w:ascii="Helvetica Neue Medium"/>
          <w:color w:val="231F20"/>
          <w:spacing w:val="-4"/>
        </w:rPr>
        <w:t> </w:t>
      </w:r>
      <w:r>
        <w:rPr>
          <w:rFonts w:ascii="Helvetica Neue Medium"/>
          <w:color w:val="231F20"/>
        </w:rPr>
        <w:t>Regulating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The</w:t>
      </w:r>
      <w:r>
        <w:rPr>
          <w:rFonts w:ascii="Helvetica Neue Medium"/>
          <w:color w:val="231F20"/>
          <w:spacing w:val="-5"/>
        </w:rPr>
        <w:t> </w:t>
      </w:r>
      <w:r>
        <w:rPr>
          <w:rFonts w:ascii="Helvetica Neue Medium"/>
          <w:color w:val="231F20"/>
        </w:rPr>
        <w:t>Florida</w:t>
      </w:r>
      <w:r>
        <w:rPr>
          <w:rFonts w:ascii="Helvetica Neue Medium"/>
          <w:color w:val="231F20"/>
          <w:spacing w:val="-5"/>
        </w:rPr>
        <w:t> Bar</w:t>
      </w:r>
    </w:p>
    <w:p>
      <w:pPr>
        <w:spacing w:after="0"/>
        <w:rPr>
          <w:rFonts w:ascii="Helvetica Neue Medium"/>
        </w:rPr>
        <w:sectPr>
          <w:type w:val="continuous"/>
          <w:pgSz w:w="12240" w:h="15840"/>
          <w:pgMar w:top="480" w:bottom="280" w:left="320" w:right="360"/>
        </w:sectPr>
      </w:pPr>
    </w:p>
    <w:p>
      <w:pPr>
        <w:pStyle w:val="BodyText"/>
        <w:spacing w:line="261" w:lineRule="auto" w:before="84"/>
        <w:ind w:left="1103" w:right="281" w:firstLine="12"/>
        <w:jc w:val="both"/>
      </w:pPr>
      <w:r>
        <w:rPr>
          <w:color w:val="231F20"/>
          <w:w w:val="90"/>
        </w:rPr>
        <w:t>If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deposits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money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interest-bearing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account,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interest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least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75%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annualized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average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interest</w:t>
      </w:r>
      <w:r>
        <w:rPr>
          <w:color w:val="231F20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bank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5%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per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year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simple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interest,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whichever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chooses.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cannot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mix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money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funds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or</w:t>
      </w:r>
      <w:r>
        <w:rPr>
          <w:color w:val="231F20"/>
        </w:rPr>
        <w:t> </w:t>
      </w:r>
      <w:r>
        <w:rPr>
          <w:color w:val="231F20"/>
          <w:w w:val="90"/>
        </w:rPr>
        <w:t>pledge,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mortgage,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make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use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money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until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money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actually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Landlord;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or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182" w:lineRule="exact" w:before="0" w:after="0"/>
        <w:ind w:left="1099" w:right="0" w:hanging="319"/>
        <w:jc w:val="left"/>
        <w:rPr>
          <w:sz w:val="16"/>
        </w:rPr>
      </w:pPr>
      <w:r>
        <w:rPr>
          <w:color w:val="231F20"/>
          <w:w w:val="90"/>
          <w:sz w:val="16"/>
        </w:rPr>
        <w:t>Landlord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must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post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surety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bond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manner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allowed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law.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posts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bond,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pay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5%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interest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per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2"/>
          <w:w w:val="90"/>
          <w:sz w:val="16"/>
        </w:rPr>
        <w:t>year.</w:t>
      </w:r>
    </w:p>
    <w:p>
      <w:pPr>
        <w:pStyle w:val="BodyText"/>
        <w:spacing w:before="16"/>
        <w:ind w:left="778"/>
      </w:pPr>
      <w:r>
        <w:rPr>
          <w:color w:val="231F20"/>
          <w:w w:val="90"/>
        </w:rPr>
        <w:t>At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end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Lease,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Tenant,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credit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against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rent,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interest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Tenant.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interest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6"/>
        </w:rPr>
        <w:t> </w:t>
      </w:r>
      <w:r>
        <w:rPr>
          <w:color w:val="231F20"/>
          <w:spacing w:val="-2"/>
          <w:w w:val="90"/>
        </w:rPr>
        <w:t>wrongfully</w:t>
      </w:r>
    </w:p>
    <w:p>
      <w:pPr>
        <w:pStyle w:val="BodyText"/>
        <w:spacing w:before="16"/>
        <w:ind w:left="775"/>
      </w:pPr>
      <w:r>
        <w:rPr>
          <w:color w:val="231F20"/>
          <w:w w:val="90"/>
        </w:rPr>
        <w:t>terminates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before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end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6"/>
        </w:rPr>
        <w:t> </w:t>
      </w:r>
      <w:r>
        <w:rPr>
          <w:color w:val="231F20"/>
          <w:spacing w:val="-2"/>
          <w:w w:val="90"/>
        </w:rPr>
        <w:t>Term.</w:t>
      </w:r>
    </w:p>
    <w:p>
      <w:pPr>
        <w:pStyle w:val="BodyText"/>
        <w:spacing w:line="261" w:lineRule="auto" w:before="136"/>
        <w:ind w:left="776" w:right="282" w:hanging="5"/>
        <w:jc w:val="both"/>
      </w:pPr>
      <w:r>
        <w:rPr>
          <w:color w:val="231F20"/>
          <w:w w:val="95"/>
        </w:rPr>
        <w:t>If Landlord rents five or more dwelling units, then within 30 days of Tenant’s payment of the</w:t>
      </w:r>
      <w:r>
        <w:rPr>
          <w:color w:val="231F20"/>
          <w:w w:val="95"/>
        </w:rPr>
        <w:t> advance rent or any security deposit, Landlord must notify </w:t>
      </w:r>
      <w:r>
        <w:rPr>
          <w:color w:val="231F20"/>
          <w:w w:val="90"/>
        </w:rPr>
        <w:t>Tenant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writing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manner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holding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money,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interest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rate,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any,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receive,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when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payments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will</w:t>
      </w:r>
      <w:r>
        <w:rPr>
          <w:color w:val="231F20"/>
          <w:w w:val="95"/>
        </w:rPr>
        <w:t> be made.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  <w:tab w:pos="7819" w:val="left" w:leader="none"/>
        </w:tabs>
        <w:spacing w:line="240" w:lineRule="auto" w:before="28" w:after="0"/>
        <w:ind w:left="768" w:right="0" w:hanging="477"/>
        <w:jc w:val="both"/>
        <w:rPr>
          <w:sz w:val="16"/>
        </w:rPr>
      </w:pPr>
      <w:r>
        <w:rPr>
          <w:rFonts w:ascii="Helvetica Neue Medium" w:hAnsi="Helvetica Neue Medium"/>
          <w:color w:val="231F20"/>
          <w:w w:val="95"/>
          <w:sz w:val="16"/>
        </w:rPr>
        <w:t>NOTICES.</w:t>
      </w:r>
      <w:r>
        <w:rPr>
          <w:rFonts w:ascii="Helvetica Neue Medium" w:hAnsi="Helvetica Neue Medium"/>
          <w:color w:val="231F20"/>
          <w:spacing w:val="21"/>
          <w:w w:val="95"/>
          <w:sz w:val="16"/>
        </w:rPr>
        <w:t> </w:t>
      </w:r>
      <w:r>
        <w:rPr>
          <w:rFonts w:ascii="Helvetica Neue Medium" w:hAnsi="Helvetica Neue Medium"/>
          <w:color w:val="231F20"/>
          <w:sz w:val="16"/>
          <w:u w:val="single" w:color="221E1F"/>
        </w:rPr>
        <w:tab/>
      </w:r>
      <w:r>
        <w:rPr>
          <w:rFonts w:ascii="Helvetica Neue Medium" w:hAnsi="Helvetica Neue Medium"/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Agent.</w:t>
      </w:r>
      <w:r>
        <w:rPr>
          <w:color w:val="231F20"/>
          <w:spacing w:val="47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notices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8"/>
          <w:sz w:val="16"/>
        </w:rPr>
        <w:t> </w:t>
      </w:r>
      <w:r>
        <w:rPr>
          <w:color w:val="231F20"/>
          <w:w w:val="90"/>
          <w:sz w:val="16"/>
        </w:rPr>
        <w:t>and</w:t>
      </w:r>
    </w:p>
    <w:p>
      <w:pPr>
        <w:spacing w:before="32"/>
        <w:ind w:left="0" w:right="2265" w:firstLine="0"/>
        <w:jc w:val="center"/>
        <w:rPr>
          <w:sz w:val="12"/>
        </w:rPr>
      </w:pPr>
      <w:r>
        <w:rPr>
          <w:color w:val="231F20"/>
          <w:spacing w:val="-2"/>
          <w:w w:val="95"/>
          <w:sz w:val="12"/>
        </w:rPr>
        <w:t>[name]</w:t>
      </w:r>
    </w:p>
    <w:p>
      <w:pPr>
        <w:pStyle w:val="BodyText"/>
        <w:tabs>
          <w:tab w:pos="11231" w:val="left" w:leader="none"/>
        </w:tabs>
        <w:spacing w:before="65"/>
        <w:ind w:left="777"/>
      </w:pPr>
      <w:r>
        <w:rPr>
          <w:color w:val="231F20"/>
          <w:w w:val="90"/>
        </w:rPr>
        <w:t>all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Payments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sent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Agent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  <w:w w:val="95"/>
        </w:rPr>
        <w:t>,</w:t>
      </w:r>
    </w:p>
    <w:p>
      <w:pPr>
        <w:spacing w:before="33"/>
        <w:ind w:left="0" w:right="3070" w:firstLine="0"/>
        <w:jc w:val="right"/>
        <w:rPr>
          <w:sz w:val="12"/>
        </w:rPr>
      </w:pPr>
      <w:r>
        <w:rPr>
          <w:color w:val="231F20"/>
          <w:spacing w:val="-2"/>
          <w:w w:val="95"/>
          <w:sz w:val="12"/>
        </w:rPr>
        <w:t>[address]</w:t>
      </w:r>
    </w:p>
    <w:p>
      <w:pPr>
        <w:pStyle w:val="BodyText"/>
        <w:spacing w:line="261" w:lineRule="auto" w:before="25"/>
        <w:ind w:left="777" w:right="283" w:hanging="3"/>
        <w:jc w:val="both"/>
      </w:pPr>
      <w:r>
        <w:rPr>
          <w:color w:val="231F20"/>
          <w:w w:val="90"/>
        </w:rPr>
        <w:t>unless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gives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written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notice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change.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Agent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perform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inspections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behalf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Landlord.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notices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shall</w:t>
      </w:r>
      <w:r>
        <w:rPr>
          <w:color w:val="231F2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given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certified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mail,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return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receipt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requested,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hand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delivery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Agent.</w:t>
      </w:r>
    </w:p>
    <w:p>
      <w:pPr>
        <w:pStyle w:val="BodyText"/>
        <w:spacing w:line="261" w:lineRule="auto" w:before="119"/>
        <w:ind w:left="777" w:right="288" w:hanging="1"/>
        <w:jc w:val="both"/>
      </w:pPr>
      <w:r>
        <w:rPr>
          <w:color w:val="231F20"/>
          <w:w w:val="95"/>
        </w:rPr>
        <w:t>Any</w:t>
      </w:r>
      <w:r>
        <w:rPr>
          <w:color w:val="231F20"/>
          <w:w w:val="95"/>
        </w:rPr>
        <w:t> notice</w:t>
      </w:r>
      <w:r>
        <w:rPr>
          <w:color w:val="231F20"/>
        </w:rPr>
        <w:t> </w:t>
      </w:r>
      <w:r>
        <w:rPr>
          <w:color w:val="231F20"/>
          <w:w w:val="95"/>
        </w:rPr>
        <w:t>to</w:t>
      </w:r>
      <w:r>
        <w:rPr>
          <w:color w:val="231F20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w w:val="95"/>
        </w:rPr>
        <w:t> shall</w:t>
      </w:r>
      <w:r>
        <w:rPr>
          <w:color w:val="231F20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28"/>
        </w:rPr>
        <w:t> </w:t>
      </w:r>
      <w:r>
        <w:rPr>
          <w:color w:val="231F20"/>
          <w:w w:val="95"/>
        </w:rPr>
        <w:t>given</w:t>
      </w:r>
      <w:r>
        <w:rPr>
          <w:color w:val="231F20"/>
        </w:rPr>
        <w:t> </w:t>
      </w:r>
      <w:r>
        <w:rPr>
          <w:color w:val="231F20"/>
          <w:w w:val="95"/>
        </w:rPr>
        <w:t>by</w:t>
      </w:r>
      <w:r>
        <w:rPr>
          <w:color w:val="231F20"/>
        </w:rPr>
        <w:t> </w:t>
      </w:r>
      <w:r>
        <w:rPr>
          <w:color w:val="231F20"/>
          <w:w w:val="95"/>
        </w:rPr>
        <w:t>certified</w:t>
      </w:r>
      <w:r>
        <w:rPr>
          <w:color w:val="231F20"/>
          <w:spacing w:val="28"/>
        </w:rPr>
        <w:t> </w:t>
      </w:r>
      <w:r>
        <w:rPr>
          <w:color w:val="231F20"/>
          <w:w w:val="95"/>
        </w:rPr>
        <w:t>mail,</w:t>
      </w:r>
      <w:r>
        <w:rPr>
          <w:color w:val="231F20"/>
          <w:w w:val="95"/>
        </w:rPr>
        <w:t> return</w:t>
      </w:r>
      <w:r>
        <w:rPr>
          <w:color w:val="231F20"/>
          <w:w w:val="95"/>
        </w:rPr>
        <w:t> receipt</w:t>
      </w:r>
      <w:r>
        <w:rPr>
          <w:color w:val="231F20"/>
          <w:w w:val="95"/>
        </w:rPr>
        <w:t> requested,</w:t>
      </w:r>
      <w:r>
        <w:rPr>
          <w:color w:val="231F20"/>
        </w:rPr>
        <w:t> </w:t>
      </w:r>
      <w:r>
        <w:rPr>
          <w:color w:val="231F20"/>
          <w:w w:val="95"/>
        </w:rPr>
        <w:t>or</w:t>
      </w:r>
      <w:r>
        <w:rPr>
          <w:color w:val="231F20"/>
          <w:w w:val="95"/>
        </w:rPr>
        <w:t> delivered</w:t>
      </w:r>
      <w:r>
        <w:rPr>
          <w:color w:val="231F20"/>
        </w:rPr>
        <w:t> </w:t>
      </w:r>
      <w:r>
        <w:rPr>
          <w:color w:val="231F20"/>
          <w:w w:val="95"/>
        </w:rPr>
        <w:t>to</w:t>
      </w:r>
      <w:r>
        <w:rPr>
          <w:color w:val="231F20"/>
        </w:rPr>
        <w:t> </w:t>
      </w:r>
      <w:r>
        <w:rPr>
          <w:color w:val="231F20"/>
          <w:w w:val="95"/>
        </w:rPr>
        <w:t>Tenant</w:t>
      </w:r>
      <w:r>
        <w:rPr>
          <w:color w:val="231F20"/>
        </w:rPr>
        <w:t> </w:t>
      </w:r>
      <w:r>
        <w:rPr>
          <w:color w:val="231F20"/>
          <w:w w:val="95"/>
        </w:rPr>
        <w:t>at</w:t>
      </w:r>
      <w:r>
        <w:rPr>
          <w:color w:val="231F20"/>
          <w:w w:val="95"/>
        </w:rPr>
        <w:t> the</w:t>
      </w:r>
      <w:r>
        <w:rPr>
          <w:color w:val="231F20"/>
          <w:spacing w:val="30"/>
        </w:rPr>
        <w:t> </w:t>
      </w:r>
      <w:r>
        <w:rPr>
          <w:color w:val="231F20"/>
          <w:w w:val="95"/>
        </w:rPr>
        <w:t>Premises.</w:t>
      </w:r>
      <w:r>
        <w:rPr>
          <w:color w:val="231F20"/>
          <w:w w:val="95"/>
        </w:rPr>
        <w:t> If</w:t>
      </w:r>
      <w:r>
        <w:rPr>
          <w:color w:val="231F20"/>
        </w:rPr>
        <w:t> </w:t>
      </w:r>
      <w:r>
        <w:rPr>
          <w:color w:val="231F20"/>
          <w:w w:val="95"/>
        </w:rPr>
        <w:t>Tenant</w:t>
      </w:r>
      <w:r>
        <w:rPr>
          <w:color w:val="231F20"/>
          <w:w w:val="95"/>
        </w:rPr>
        <w:t> is</w:t>
      </w:r>
      <w:r>
        <w:rPr>
          <w:color w:val="231F20"/>
        </w:rPr>
        <w:t> </w:t>
      </w:r>
      <w:r>
        <w:rPr>
          <w:color w:val="231F20"/>
          <w:w w:val="95"/>
        </w:rPr>
        <w:t>absent</w:t>
      </w:r>
      <w:r>
        <w:rPr>
          <w:color w:val="231F20"/>
          <w:w w:val="95"/>
        </w:rPr>
        <w:t> from</w:t>
      </w:r>
      <w:r>
        <w:rPr>
          <w:color w:val="231F20"/>
        </w:rPr>
        <w:t> </w:t>
      </w:r>
      <w:r>
        <w:rPr>
          <w:color w:val="231F20"/>
          <w:w w:val="95"/>
        </w:rPr>
        <w:t>the </w:t>
      </w:r>
      <w:r>
        <w:rPr>
          <w:color w:val="231F20"/>
          <w:w w:val="90"/>
        </w:rPr>
        <w:t>Premises,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notice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given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by</w:t>
      </w:r>
      <w:r>
        <w:rPr>
          <w:color w:val="231F20"/>
        </w:rPr>
        <w:t> </w:t>
      </w:r>
      <w:r>
        <w:rPr>
          <w:color w:val="231F20"/>
          <w:w w:val="90"/>
        </w:rPr>
        <w:t>leaving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copy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notice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Premises.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2"/>
        </w:numPr>
        <w:tabs>
          <w:tab w:pos="765" w:val="left" w:leader="none"/>
          <w:tab w:pos="771" w:val="left" w:leader="none"/>
        </w:tabs>
        <w:spacing w:line="259" w:lineRule="auto" w:before="0" w:after="0"/>
        <w:ind w:left="771" w:right="329" w:hanging="482"/>
        <w:jc w:val="both"/>
        <w:rPr>
          <w:sz w:val="16"/>
        </w:rPr>
      </w:pPr>
      <w:r>
        <w:rPr>
          <w:rFonts w:ascii="Helvetica Neue Medium"/>
          <w:color w:val="231F20"/>
          <w:w w:val="90"/>
          <w:sz w:val="16"/>
        </w:rPr>
        <w:t>USE</w:t>
      </w:r>
      <w:r>
        <w:rPr>
          <w:rFonts w:ascii="Helvetica Neue Medium"/>
          <w:color w:val="231F20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OF</w:t>
      </w:r>
      <w:r>
        <w:rPr>
          <w:rFonts w:ascii="Helvetica Neue Medium"/>
          <w:color w:val="231F20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PREMISES.</w:t>
      </w:r>
      <w:r>
        <w:rPr>
          <w:rFonts w:ascii="Helvetica Neue Medium"/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use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only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residential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purposes.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also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obey,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require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anyone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obey,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laws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restrictions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apply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Premises.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give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notice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restrictions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apply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Premises.</w:t>
      </w:r>
    </w:p>
    <w:p>
      <w:pPr>
        <w:pStyle w:val="BodyText"/>
        <w:spacing w:line="261" w:lineRule="auto" w:before="61"/>
        <w:ind w:left="775" w:right="285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located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condominium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cooperative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development.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Lease,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Tenant’s</w:t>
      </w:r>
      <w:r>
        <w:rPr>
          <w:color w:val="231F20"/>
        </w:rPr>
        <w:t> </w:t>
      </w:r>
      <w:r>
        <w:rPr>
          <w:color w:val="231F20"/>
          <w:w w:val="90"/>
        </w:rPr>
        <w:t>rights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under</w:t>
      </w:r>
      <w:r>
        <w:rPr>
          <w:color w:val="231F2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lease,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subject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all</w:t>
      </w:r>
      <w:r>
        <w:rPr>
          <w:color w:val="231F20"/>
        </w:rPr>
        <w:t> </w:t>
      </w:r>
      <w:r>
        <w:rPr>
          <w:color w:val="231F20"/>
          <w:w w:val="90"/>
        </w:rPr>
        <w:t>terms,</w:t>
      </w:r>
      <w:r>
        <w:rPr>
          <w:color w:val="231F20"/>
        </w:rPr>
        <w:t> </w:t>
      </w:r>
      <w:r>
        <w:rPr>
          <w:color w:val="231F20"/>
          <w:w w:val="90"/>
        </w:rPr>
        <w:t>conditions,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provisions,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restrictions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set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out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Declaration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Condominium,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plat,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restrictions,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rules,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regulations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now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exist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may</w:t>
      </w:r>
      <w:r>
        <w:rPr>
          <w:color w:val="231F2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adopted,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modified,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amended,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repealed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governing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association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Term.</w:t>
      </w:r>
    </w:p>
    <w:p>
      <w:pPr>
        <w:pStyle w:val="BodyText"/>
        <w:spacing w:before="58"/>
        <w:ind w:left="773"/>
      </w:pPr>
      <w:r>
        <w:rPr>
          <w:color w:val="231F20"/>
          <w:w w:val="90"/>
        </w:rPr>
        <w:t>Tenant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acknowledges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governing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association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adopt,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modify,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amend,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repeal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rules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regulations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use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common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areas</w:t>
      </w:r>
      <w:r>
        <w:rPr>
          <w:color w:val="231F20"/>
          <w:spacing w:val="36"/>
        </w:rPr>
        <w:t> </w:t>
      </w:r>
      <w:r>
        <w:rPr>
          <w:color w:val="231F20"/>
          <w:spacing w:val="-5"/>
          <w:w w:val="90"/>
        </w:rPr>
        <w:t>and</w:t>
      </w:r>
    </w:p>
    <w:p>
      <w:pPr>
        <w:pStyle w:val="BodyText"/>
        <w:spacing w:before="16"/>
        <w:ind w:left="771"/>
      </w:pPr>
      <w:r>
        <w:rPr>
          <w:color w:val="231F20"/>
          <w:w w:val="9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8"/>
        </w:rPr>
        <w:t> </w:t>
      </w:r>
      <w:r>
        <w:rPr>
          <w:color w:val="231F20"/>
          <w:spacing w:val="-2"/>
          <w:w w:val="90"/>
        </w:rPr>
        <w:t>Term.</w:t>
      </w:r>
    </w:p>
    <w:p>
      <w:pPr>
        <w:pStyle w:val="BodyText"/>
        <w:tabs>
          <w:tab w:pos="10803" w:val="left" w:leader="none"/>
        </w:tabs>
        <w:spacing w:before="6"/>
        <w:ind w:lef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273997</wp:posOffset>
                </wp:positionH>
                <wp:positionV relativeFrom="paragraph">
                  <wp:posOffset>7120</wp:posOffset>
                </wp:positionV>
                <wp:extent cx="70485" cy="22352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746pt;margin-top:.560660pt;width:5.55pt;height:17.6pt;mso-position-horizontal-relative:page;mso-position-vertical-relative:paragraph;z-index:15732736" type="#_x0000_t202" id="docshape395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</w:rPr>
        <w:t>Occasional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overnight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guests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27"/>
        </w:rPr>
        <w:t> </w:t>
      </w:r>
      <w:r>
        <w:rPr>
          <w:rFonts w:ascii="Helvetica Neue Medium"/>
          <w:color w:val="231F20"/>
          <w:w w:val="90"/>
        </w:rPr>
        <w:t>(circle</w:t>
      </w:r>
      <w:r>
        <w:rPr>
          <w:rFonts w:ascii="Helvetica Neue Medium"/>
          <w:color w:val="231F20"/>
          <w:spacing w:val="22"/>
        </w:rPr>
        <w:t> </w:t>
      </w:r>
      <w:r>
        <w:rPr>
          <w:rFonts w:ascii="Helvetica Neue Medium"/>
          <w:color w:val="231F20"/>
          <w:w w:val="90"/>
        </w:rPr>
        <w:t>one)</w:t>
      </w:r>
      <w:r>
        <w:rPr>
          <w:rFonts w:ascii="Helvetica Neue Medium"/>
          <w:color w:val="231F20"/>
          <w:spacing w:val="29"/>
        </w:rPr>
        <w:t> </w:t>
      </w:r>
      <w:r>
        <w:rPr>
          <w:color w:val="231F20"/>
          <w:w w:val="90"/>
        </w:rPr>
        <w:t>permitted.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occasional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overnight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guest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who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does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stay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more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26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nights</w:t>
      </w:r>
    </w:p>
    <w:p>
      <w:pPr>
        <w:pStyle w:val="BodyText"/>
        <w:spacing w:before="5"/>
        <w:ind w:left="7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273997</wp:posOffset>
                </wp:positionH>
                <wp:positionV relativeFrom="paragraph">
                  <wp:posOffset>4661</wp:posOffset>
                </wp:positionV>
                <wp:extent cx="70485" cy="22352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746pt;margin-top:.36706pt;width:5.55pt;height:17.6pt;mso-position-horizontal-relative:page;mso-position-vertical-relative:paragraph;z-index:15733248" type="#_x0000_t202" id="docshape396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calendar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month.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written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approval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15"/>
        </w:rPr>
        <w:t> </w:t>
      </w:r>
      <w:r>
        <w:rPr>
          <w:rFonts w:ascii="Helvetica Neue Medium" w:hAnsi="Helvetica Neue Medium"/>
          <w:color w:val="231F20"/>
          <w:w w:val="90"/>
        </w:rPr>
        <w:t>(circle</w:t>
      </w:r>
      <w:r>
        <w:rPr>
          <w:rFonts w:ascii="Helvetica Neue Medium" w:hAnsi="Helvetica Neue Medium"/>
          <w:color w:val="231F20"/>
          <w:spacing w:val="10"/>
        </w:rPr>
        <w:t> </w:t>
      </w:r>
      <w:r>
        <w:rPr>
          <w:rFonts w:ascii="Helvetica Neue Medium" w:hAnsi="Helvetica Neue Medium"/>
          <w:color w:val="231F20"/>
          <w:w w:val="90"/>
        </w:rPr>
        <w:t>one)</w:t>
      </w:r>
      <w:r>
        <w:rPr>
          <w:rFonts w:ascii="Helvetica Neue Medium" w:hAnsi="Helvetica Neue Medium"/>
          <w:color w:val="231F20"/>
          <w:spacing w:val="10"/>
        </w:rPr>
        <w:t> </w:t>
      </w:r>
      <w:r>
        <w:rPr>
          <w:color w:val="231F20"/>
          <w:w w:val="90"/>
        </w:rPr>
        <w:t>required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allow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anyone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else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occupy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2"/>
          <w:w w:val="90"/>
        </w:rPr>
        <w:t>Premises.</w:t>
      </w:r>
    </w:p>
    <w:p>
      <w:pPr>
        <w:pStyle w:val="BodyText"/>
        <w:spacing w:before="4"/>
        <w:ind w:left="7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273997</wp:posOffset>
                </wp:positionH>
                <wp:positionV relativeFrom="paragraph">
                  <wp:posOffset>9201</wp:posOffset>
                </wp:positionV>
                <wp:extent cx="70485" cy="22352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746pt;margin-top:.72456pt;width:5.55pt;height:17.6pt;mso-position-horizontal-relative:page;mso-position-vertical-relative:paragraph;z-index:15733760" type="#_x0000_t202" id="docshape397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</w:rPr>
        <w:t>Tenant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13"/>
        </w:rPr>
        <w:t> </w:t>
      </w:r>
      <w:r>
        <w:rPr>
          <w:rFonts w:ascii="Helvetica Neue Medium" w:hAnsi="Helvetica Neue Medium"/>
          <w:color w:val="231F20"/>
          <w:w w:val="90"/>
        </w:rPr>
        <w:t>(circle</w:t>
      </w:r>
      <w:r>
        <w:rPr>
          <w:rFonts w:ascii="Helvetica Neue Medium" w:hAnsi="Helvetica Neue Medium"/>
          <w:color w:val="231F20"/>
          <w:spacing w:val="8"/>
        </w:rPr>
        <w:t> </w:t>
      </w:r>
      <w:r>
        <w:rPr>
          <w:rFonts w:ascii="Helvetica Neue Medium" w:hAnsi="Helvetica Neue Medium"/>
          <w:color w:val="231F20"/>
          <w:w w:val="90"/>
        </w:rPr>
        <w:t>one)</w:t>
      </w:r>
      <w:r>
        <w:rPr>
          <w:rFonts w:ascii="Helvetica Neue Medium" w:hAnsi="Helvetica Neue Medium"/>
          <w:color w:val="231F20"/>
          <w:spacing w:val="14"/>
        </w:rPr>
        <w:t> </w:t>
      </w:r>
      <w:r>
        <w:rPr>
          <w:color w:val="231F20"/>
          <w:w w:val="90"/>
        </w:rPr>
        <w:t>keep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allow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pets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animals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without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approval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pet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animal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2"/>
          <w:w w:val="90"/>
        </w:rPr>
        <w:t>writing.</w:t>
      </w:r>
    </w:p>
    <w:p>
      <w:pPr>
        <w:pStyle w:val="BodyText"/>
        <w:spacing w:line="261" w:lineRule="auto" w:before="15"/>
        <w:ind w:left="775" w:right="333"/>
      </w:pPr>
      <w:r>
        <w:rPr>
          <w:color w:val="231F20"/>
          <w:w w:val="90"/>
        </w:rPr>
        <w:t>Tenant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keep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dangerous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flammable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items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might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increase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danger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fire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damage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without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consent.</w:t>
      </w:r>
      <w:r>
        <w:rPr>
          <w:color w:val="231F20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create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environmental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hazards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about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Premises.</w:t>
      </w:r>
    </w:p>
    <w:p>
      <w:pPr>
        <w:pStyle w:val="BodyText"/>
        <w:spacing w:line="183" w:lineRule="exact"/>
        <w:ind w:left="775"/>
      </w:pPr>
      <w:r>
        <w:rPr>
          <w:color w:val="231F20"/>
          <w:w w:val="90"/>
        </w:rPr>
        <w:t>Tenant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destroy,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deface,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damage,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impair,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remove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part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belonging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Landlord,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nor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permit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person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17"/>
        </w:rPr>
        <w:t> </w:t>
      </w:r>
      <w:r>
        <w:rPr>
          <w:color w:val="231F20"/>
          <w:spacing w:val="-5"/>
          <w:w w:val="90"/>
        </w:rPr>
        <w:t>so.</w:t>
      </w:r>
    </w:p>
    <w:p>
      <w:pPr>
        <w:pStyle w:val="BodyText"/>
        <w:spacing w:line="259" w:lineRule="auto" w:before="6"/>
        <w:ind w:left="777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273997</wp:posOffset>
                </wp:positionH>
                <wp:positionV relativeFrom="paragraph">
                  <wp:posOffset>3899</wp:posOffset>
                </wp:positionV>
                <wp:extent cx="70485" cy="22352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746pt;margin-top:.307041pt;width:5.55pt;height:17.6pt;mso-position-horizontal-relative:page;mso-position-vertical-relative:paragraph;z-index:15734272" type="#_x0000_t202" id="docshape398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5"/>
        </w:rPr>
        <w:t>Tenant</w:t>
      </w:r>
      <w:r>
        <w:rPr>
          <w:color w:val="231F20"/>
          <w:spacing w:val="32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31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34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29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28"/>
        </w:rPr>
        <w:t> </w:t>
      </w:r>
      <w:r>
        <w:rPr>
          <w:rFonts w:ascii="Helvetica Neue Medium" w:hAnsi="Helvetica Neue Medium"/>
          <w:color w:val="231F20"/>
          <w:w w:val="95"/>
        </w:rPr>
        <w:t>(circle</w:t>
      </w:r>
      <w:r>
        <w:rPr>
          <w:rFonts w:ascii="Helvetica Neue Medium" w:hAnsi="Helvetica Neue Medium"/>
          <w:color w:val="231F20"/>
          <w:spacing w:val="25"/>
        </w:rPr>
        <w:t> </w:t>
      </w:r>
      <w:r>
        <w:rPr>
          <w:rFonts w:ascii="Helvetica Neue Medium" w:hAnsi="Helvetica Neue Medium"/>
          <w:color w:val="231F20"/>
          <w:w w:val="95"/>
        </w:rPr>
        <w:t>one)</w:t>
      </w:r>
      <w:r>
        <w:rPr>
          <w:rFonts w:ascii="Helvetica Neue Medium" w:hAnsi="Helvetica Neue Medium"/>
          <w:color w:val="231F20"/>
          <w:spacing w:val="29"/>
        </w:rPr>
        <w:t> </w:t>
      </w:r>
      <w:r>
        <w:rPr>
          <w:color w:val="231F20"/>
          <w:w w:val="95"/>
        </w:rPr>
        <w:t>make</w:t>
      </w:r>
      <w:r>
        <w:rPr>
          <w:color w:val="231F20"/>
          <w:spacing w:val="37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32"/>
        </w:rPr>
        <w:t> </w:t>
      </w:r>
      <w:r>
        <w:rPr>
          <w:color w:val="231F20"/>
          <w:w w:val="95"/>
        </w:rPr>
        <w:t>alterations</w:t>
      </w:r>
      <w:r>
        <w:rPr>
          <w:color w:val="231F20"/>
          <w:spacing w:val="32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26"/>
        </w:rPr>
        <w:t> </w:t>
      </w:r>
      <w:r>
        <w:rPr>
          <w:color w:val="231F20"/>
          <w:w w:val="95"/>
        </w:rPr>
        <w:t>improvements</w:t>
      </w:r>
      <w:r>
        <w:rPr>
          <w:color w:val="231F20"/>
          <w:spacing w:val="31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3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w w:val="95"/>
        </w:rPr>
        <w:t>Premises</w:t>
      </w:r>
      <w:r>
        <w:rPr>
          <w:color w:val="231F20"/>
          <w:spacing w:val="34"/>
        </w:rPr>
        <w:t> </w:t>
      </w:r>
      <w:r>
        <w:rPr>
          <w:color w:val="231F20"/>
          <w:w w:val="95"/>
        </w:rPr>
        <w:t>without</w:t>
      </w:r>
      <w:r>
        <w:rPr>
          <w:color w:val="231F20"/>
          <w:spacing w:val="30"/>
        </w:rPr>
        <w:t> </w:t>
      </w:r>
      <w:r>
        <w:rPr>
          <w:color w:val="231F20"/>
          <w:w w:val="95"/>
        </w:rPr>
        <w:t>first</w:t>
      </w:r>
      <w:r>
        <w:rPr>
          <w:color w:val="231F20"/>
          <w:spacing w:val="32"/>
        </w:rPr>
        <w:t> </w:t>
      </w:r>
      <w:r>
        <w:rPr>
          <w:color w:val="231F20"/>
          <w:w w:val="95"/>
        </w:rPr>
        <w:t>obtaining</w:t>
      </w:r>
      <w:r>
        <w:rPr>
          <w:color w:val="231F20"/>
          <w:spacing w:val="32"/>
        </w:rPr>
        <w:t> </w:t>
      </w:r>
      <w:r>
        <w:rPr>
          <w:color w:val="231F20"/>
          <w:w w:val="95"/>
        </w:rPr>
        <w:t>Landlord’s</w:t>
      </w:r>
      <w:r>
        <w:rPr>
          <w:color w:val="231F20"/>
          <w:spacing w:val="34"/>
        </w:rPr>
        <w:t> </w:t>
      </w:r>
      <w:r>
        <w:rPr>
          <w:color w:val="231F20"/>
          <w:w w:val="95"/>
        </w:rPr>
        <w:t>written</w:t>
      </w:r>
      <w:r>
        <w:rPr>
          <w:color w:val="231F20"/>
          <w:spacing w:val="34"/>
        </w:rPr>
        <w:t> </w:t>
      </w:r>
      <w:r>
        <w:rPr>
          <w:color w:val="231F20"/>
          <w:w w:val="95"/>
        </w:rPr>
        <w:t>consent</w:t>
      </w:r>
      <w:r>
        <w:rPr>
          <w:color w:val="231F20"/>
          <w:spacing w:val="31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3"/>
        </w:rPr>
        <w:t> </w:t>
      </w:r>
      <w:r>
        <w:rPr>
          <w:color w:val="231F20"/>
          <w:w w:val="95"/>
        </w:rPr>
        <w:t>the alteration or improvement.</w:t>
      </w:r>
    </w:p>
    <w:p>
      <w:pPr>
        <w:pStyle w:val="BodyText"/>
        <w:spacing w:line="261" w:lineRule="auto" w:before="1"/>
        <w:ind w:left="777" w:hanging="2"/>
      </w:pPr>
      <w:r>
        <w:rPr>
          <w:color w:val="231F20"/>
          <w:w w:val="90"/>
        </w:rPr>
        <w:t>Tenant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act,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require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persons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act,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manner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does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unreasonably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disturb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neighbors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constitute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</w:t>
      </w:r>
      <w:r>
        <w:rPr>
          <w:color w:val="231F20"/>
          <w:w w:val="95"/>
        </w:rPr>
        <w:t> breach of the peace.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0" w:after="0"/>
        <w:ind w:left="768" w:right="0" w:hanging="477"/>
        <w:jc w:val="both"/>
        <w:rPr>
          <w:sz w:val="16"/>
        </w:rPr>
      </w:pPr>
      <w:r>
        <w:rPr>
          <w:rFonts w:ascii="Helvetica Neue Medium"/>
          <w:color w:val="231F20"/>
          <w:w w:val="90"/>
          <w:sz w:val="16"/>
        </w:rPr>
        <w:t>MAINTENANCE.</w:t>
      </w:r>
      <w:r>
        <w:rPr>
          <w:rFonts w:ascii="Helvetica Neue Medium"/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agree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maintenance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must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performed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person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indicated</w:t>
      </w:r>
      <w:r>
        <w:rPr>
          <w:color w:val="231F20"/>
          <w:spacing w:val="30"/>
          <w:sz w:val="16"/>
        </w:rPr>
        <w:t> </w:t>
      </w:r>
      <w:r>
        <w:rPr>
          <w:color w:val="231F20"/>
          <w:spacing w:val="-2"/>
          <w:w w:val="90"/>
          <w:sz w:val="16"/>
        </w:rPr>
        <w:t>below: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  <w:tab w:pos="1015" w:val="left" w:leader="none"/>
        </w:tabs>
        <w:spacing w:line="261" w:lineRule="auto" w:before="15" w:after="0"/>
        <w:ind w:left="1012" w:right="284" w:hanging="236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273997</wp:posOffset>
                </wp:positionH>
                <wp:positionV relativeFrom="paragraph">
                  <wp:posOffset>757832</wp:posOffset>
                </wp:positionV>
                <wp:extent cx="70485" cy="22352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746pt;margin-top:59.671829pt;width:5.55pt;height:17.6pt;mso-position-horizontal-relative:page;mso-position-vertical-relative:paragraph;z-index:15734784" type="#_x0000_t202" id="docshape399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  <w:sz w:val="16"/>
        </w:rPr>
        <w:t>Structural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Building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Codes.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acknowledge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maintenance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structural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elements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common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areas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performed</w:t>
      </w:r>
      <w:r>
        <w:rPr>
          <w:color w:val="231F20"/>
          <w:w w:val="95"/>
          <w:sz w:val="16"/>
        </w:rPr>
        <w:t> by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the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spacing w:val="13"/>
          <w:w w:val="95"/>
          <w:sz w:val="16"/>
        </w:rPr>
        <w:t>condominium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spacing w:val="13"/>
          <w:w w:val="95"/>
          <w:sz w:val="16"/>
        </w:rPr>
        <w:t>association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as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10"/>
          <w:w w:val="95"/>
          <w:sz w:val="16"/>
        </w:rPr>
        <w:t>part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the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spacing w:val="13"/>
          <w:w w:val="95"/>
          <w:sz w:val="16"/>
        </w:rPr>
        <w:t>common</w:t>
      </w:r>
      <w:r>
        <w:rPr>
          <w:color w:val="231F20"/>
          <w:spacing w:val="10"/>
          <w:w w:val="95"/>
          <w:sz w:val="16"/>
        </w:rPr>
        <w:t> area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spacing w:val="14"/>
          <w:w w:val="95"/>
          <w:sz w:val="16"/>
        </w:rPr>
        <w:t>maintenance.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spacing w:val="12"/>
          <w:w w:val="95"/>
          <w:sz w:val="16"/>
        </w:rPr>
        <w:t>Landlord</w:t>
      </w:r>
      <w:r>
        <w:rPr>
          <w:color w:val="231F20"/>
          <w:spacing w:val="10"/>
          <w:w w:val="95"/>
          <w:sz w:val="16"/>
        </w:rPr>
        <w:t> shall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spacing w:val="10"/>
          <w:w w:val="95"/>
          <w:sz w:val="16"/>
        </w:rPr>
        <w:t>assure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spacing w:val="11"/>
          <w:w w:val="95"/>
          <w:sz w:val="16"/>
        </w:rPr>
        <w:t>that</w:t>
      </w:r>
      <w:r>
        <w:rPr>
          <w:color w:val="231F20"/>
          <w:spacing w:val="8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the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spacing w:val="13"/>
          <w:w w:val="95"/>
          <w:sz w:val="16"/>
        </w:rPr>
        <w:t>association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spacing w:val="13"/>
          <w:w w:val="95"/>
          <w:sz w:val="16"/>
        </w:rPr>
        <w:t>complies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with </w:t>
      </w:r>
      <w:r>
        <w:rPr>
          <w:color w:val="231F20"/>
          <w:w w:val="90"/>
          <w:sz w:val="16"/>
        </w:rPr>
        <w:t>applicable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building,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housing,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health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codes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relating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Premises.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there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are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applicable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building,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housing,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health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codes,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assure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58"/>
          <w:sz w:val="16"/>
        </w:rPr>
        <w:t> </w:t>
      </w:r>
      <w:r>
        <w:rPr>
          <w:color w:val="231F20"/>
          <w:w w:val="90"/>
          <w:sz w:val="16"/>
        </w:rPr>
        <w:t>association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maintains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repairs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roofs,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porches,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windows,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exterior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walls,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screens,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foundations,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floors,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structural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components,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steps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keeps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plumbing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reasonable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working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order.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responsible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maintenance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items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listed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above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which</w:t>
      </w:r>
      <w:r>
        <w:rPr>
          <w:color w:val="231F20"/>
          <w:w w:val="95"/>
          <w:sz w:val="16"/>
        </w:rPr>
        <w:t> the association is not responsible.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181" w:lineRule="exact" w:before="0" w:after="0"/>
        <w:ind w:left="1014" w:right="0" w:hanging="237"/>
        <w:jc w:val="both"/>
        <w:rPr>
          <w:sz w:val="16"/>
        </w:rPr>
      </w:pPr>
      <w:r>
        <w:rPr>
          <w:color w:val="231F20"/>
          <w:w w:val="90"/>
          <w:sz w:val="16"/>
        </w:rPr>
        <w:t>Elective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Maintenance.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Fill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each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blank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space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this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section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show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who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take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care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item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noted.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space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20"/>
          <w:sz w:val="16"/>
        </w:rPr>
        <w:t> </w:t>
      </w:r>
      <w:r>
        <w:rPr>
          <w:color w:val="231F20"/>
          <w:spacing w:val="-4"/>
          <w:w w:val="90"/>
          <w:sz w:val="16"/>
        </w:rPr>
        <w:t>left</w:t>
      </w:r>
    </w:p>
    <w:p>
      <w:pPr>
        <w:pStyle w:val="BodyText"/>
        <w:spacing w:before="16"/>
        <w:ind w:left="1017"/>
        <w:jc w:val="both"/>
      </w:pPr>
      <w:r>
        <w:rPr>
          <w:color w:val="231F20"/>
          <w:w w:val="90"/>
        </w:rPr>
        <w:t>blank.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required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take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care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4"/>
          <w:w w:val="90"/>
        </w:rPr>
        <w:t>item.</w:t>
      </w: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2202"/>
        <w:gridCol w:w="1447"/>
        <w:gridCol w:w="1465"/>
        <w:gridCol w:w="1585"/>
        <w:gridCol w:w="909"/>
      </w:tblGrid>
      <w:tr>
        <w:trPr>
          <w:trHeight w:val="278" w:hRule="atLeast"/>
        </w:trPr>
        <w:tc>
          <w:tcPr>
            <w:tcW w:w="1303" w:type="dxa"/>
          </w:tcPr>
          <w:p>
            <w:pPr>
              <w:pStyle w:val="TableParagraph"/>
              <w:tabs>
                <w:tab w:pos="1119" w:val="left" w:leader="none"/>
              </w:tabs>
              <w:spacing w:before="41"/>
              <w:ind w:right="82"/>
              <w:jc w:val="center"/>
              <w:rPr>
                <w:sz w:val="16"/>
              </w:rPr>
            </w:pPr>
            <w:r>
              <w:rPr>
                <w:color w:val="231F20"/>
                <w:w w:val="89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2202" w:type="dxa"/>
          </w:tcPr>
          <w:p>
            <w:pPr>
              <w:pStyle w:val="TableParagraph"/>
              <w:spacing w:before="41"/>
              <w:ind w:left="132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Smoke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detectors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203" w:val="left" w:leader="none"/>
              </w:tabs>
              <w:spacing w:before="41"/>
              <w:ind w:left="83"/>
              <w:jc w:val="center"/>
              <w:rPr>
                <w:sz w:val="16"/>
              </w:rPr>
            </w:pPr>
            <w:r>
              <w:rPr>
                <w:color w:val="231F20"/>
                <w:w w:val="89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1465" w:type="dxa"/>
          </w:tcPr>
          <w:p>
            <w:pPr>
              <w:pStyle w:val="TableParagraph"/>
              <w:spacing w:before="41"/>
              <w:ind w:left="122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Running</w:t>
            </w:r>
            <w:r>
              <w:rPr>
                <w:color w:val="231F20"/>
                <w:spacing w:val="25"/>
                <w:sz w:val="16"/>
              </w:rPr>
              <w:t> </w:t>
            </w:r>
            <w:r>
              <w:rPr>
                <w:color w:val="231F20"/>
                <w:spacing w:val="-4"/>
                <w:w w:val="95"/>
                <w:sz w:val="16"/>
              </w:rPr>
              <w:t>water</w:t>
            </w:r>
          </w:p>
        </w:tc>
        <w:tc>
          <w:tcPr>
            <w:tcW w:w="1585" w:type="dxa"/>
          </w:tcPr>
          <w:p>
            <w:pPr>
              <w:pStyle w:val="TableParagraph"/>
              <w:tabs>
                <w:tab w:pos="1119" w:val="left" w:leader="none"/>
              </w:tabs>
              <w:spacing w:before="41"/>
              <w:ind w:right="10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21E1F"/>
              </w:rPr>
              <w:t> 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spacing w:before="41"/>
              <w:ind w:left="114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Appliances</w:t>
            </w:r>
          </w:p>
        </w:tc>
      </w:tr>
      <w:tr>
        <w:trPr>
          <w:trHeight w:val="278" w:hRule="atLeast"/>
        </w:trPr>
        <w:tc>
          <w:tcPr>
            <w:tcW w:w="1303" w:type="dxa"/>
          </w:tcPr>
          <w:p>
            <w:pPr>
              <w:pStyle w:val="TableParagraph"/>
              <w:tabs>
                <w:tab w:pos="1119" w:val="left" w:leader="none"/>
              </w:tabs>
              <w:spacing w:line="137" w:lineRule="exact" w:before="122"/>
              <w:ind w:right="80"/>
              <w:jc w:val="center"/>
              <w:rPr>
                <w:sz w:val="16"/>
              </w:rPr>
            </w:pPr>
            <w:r>
              <w:rPr>
                <w:color w:val="231F20"/>
                <w:w w:val="89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2202" w:type="dxa"/>
          </w:tcPr>
          <w:p>
            <w:pPr>
              <w:pStyle w:val="TableParagraph"/>
              <w:spacing w:line="137" w:lineRule="exact" w:before="122"/>
              <w:ind w:left="13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Extermination</w:t>
            </w:r>
            <w:r>
              <w:rPr>
                <w:color w:val="231F20"/>
                <w:spacing w:val="46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rats,</w:t>
            </w:r>
            <w:r>
              <w:rPr>
                <w:color w:val="231F20"/>
                <w:spacing w:val="49"/>
                <w:sz w:val="16"/>
              </w:rPr>
              <w:t> </w:t>
            </w:r>
            <w:r>
              <w:rPr>
                <w:color w:val="231F20"/>
                <w:spacing w:val="-2"/>
                <w:w w:val="85"/>
                <w:sz w:val="16"/>
              </w:rPr>
              <w:t>mice,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202" w:val="left" w:leader="none"/>
              </w:tabs>
              <w:spacing w:line="136" w:lineRule="exact" w:before="122"/>
              <w:ind w:left="8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21E1F"/>
              </w:rPr>
              <w:t> </w:t>
              <w:tab/>
            </w:r>
          </w:p>
        </w:tc>
        <w:tc>
          <w:tcPr>
            <w:tcW w:w="1465" w:type="dxa"/>
          </w:tcPr>
          <w:p>
            <w:pPr>
              <w:pStyle w:val="TableParagraph"/>
              <w:spacing w:line="137" w:lineRule="exact" w:before="122"/>
              <w:ind w:left="1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Hot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water</w:t>
            </w:r>
          </w:p>
        </w:tc>
        <w:tc>
          <w:tcPr>
            <w:tcW w:w="1585" w:type="dxa"/>
          </w:tcPr>
          <w:p>
            <w:pPr>
              <w:pStyle w:val="TableParagraph"/>
              <w:tabs>
                <w:tab w:pos="1119" w:val="left" w:leader="none"/>
              </w:tabs>
              <w:spacing w:line="136" w:lineRule="exact" w:before="122"/>
              <w:ind w:right="11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21E1F"/>
              </w:rPr>
              <w:t> 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spacing w:line="137" w:lineRule="exact" w:before="122"/>
              <w:ind w:left="114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Fixtures</w:t>
            </w:r>
          </w:p>
        </w:tc>
      </w:tr>
    </w:tbl>
    <w:p>
      <w:pPr>
        <w:spacing w:after="0" w:line="137" w:lineRule="exact"/>
        <w:rPr>
          <w:sz w:val="16"/>
        </w:rPr>
        <w:sectPr>
          <w:pgSz w:w="12240" w:h="15840"/>
          <w:pgMar w:top="620" w:bottom="280" w:left="320" w:right="360"/>
        </w:sectPr>
      </w:pPr>
    </w:p>
    <w:p>
      <w:pPr>
        <w:pStyle w:val="BodyText"/>
        <w:spacing w:line="208" w:lineRule="auto" w:before="1"/>
        <w:ind w:left="2397" w:hanging="6"/>
      </w:pPr>
      <w:r>
        <w:rPr>
          <w:color w:val="231F20"/>
          <w:w w:val="95"/>
        </w:rPr>
        <w:t>roaches, ants, wood- </w:t>
      </w:r>
      <w:r>
        <w:rPr>
          <w:color w:val="231F20"/>
          <w:w w:val="90"/>
        </w:rPr>
        <w:t>destroying organisms,</w:t>
      </w:r>
    </w:p>
    <w:p>
      <w:pPr>
        <w:spacing w:line="240" w:lineRule="auto" w:before="3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847" w:val="left" w:leader="none"/>
          <w:tab w:pos="2090" w:val="left" w:leader="none"/>
          <w:tab w:pos="3787" w:val="left" w:leader="none"/>
          <w:tab w:pos="4907" w:val="left" w:leader="none"/>
        </w:tabs>
        <w:spacing w:line="104" w:lineRule="exact"/>
        <w:ind w:left="727"/>
      </w:pP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  <w:w w:val="95"/>
        </w:rPr>
        <w:t>Lawn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>
      <w:pPr>
        <w:pStyle w:val="BodyText"/>
        <w:spacing w:line="157" w:lineRule="exact" w:before="165"/>
        <w:ind w:left="185"/>
      </w:pPr>
      <w:r>
        <w:rPr/>
        <w:br w:type="column"/>
      </w:r>
      <w:r>
        <w:rPr>
          <w:color w:val="231F20"/>
          <w:w w:val="85"/>
        </w:rPr>
        <w:t>Pool</w:t>
      </w:r>
      <w:r>
        <w:rPr>
          <w:color w:val="231F20"/>
          <w:spacing w:val="37"/>
        </w:rPr>
        <w:t> </w:t>
      </w:r>
      <w:r>
        <w:rPr>
          <w:color w:val="231F20"/>
          <w:w w:val="85"/>
        </w:rPr>
        <w:t>(including</w:t>
      </w:r>
      <w:r>
        <w:rPr>
          <w:color w:val="231F20"/>
          <w:spacing w:val="47"/>
        </w:rPr>
        <w:t> </w:t>
      </w:r>
      <w:r>
        <w:rPr>
          <w:color w:val="231F20"/>
          <w:spacing w:val="-2"/>
          <w:w w:val="85"/>
        </w:rPr>
        <w:t>filters,</w:t>
      </w:r>
    </w:p>
    <w:p>
      <w:pPr>
        <w:spacing w:after="0" w:line="157" w:lineRule="exact"/>
        <w:sectPr>
          <w:type w:val="continuous"/>
          <w:pgSz w:w="12240" w:h="15840"/>
          <w:pgMar w:top="480" w:bottom="280" w:left="320" w:right="360"/>
          <w:cols w:num="3" w:equalWidth="0">
            <w:col w:w="3904" w:space="40"/>
            <w:col w:w="4908" w:space="39"/>
            <w:col w:w="2669"/>
          </w:cols>
        </w:sectPr>
      </w:pPr>
    </w:p>
    <w:p>
      <w:pPr>
        <w:pStyle w:val="BodyText"/>
        <w:tabs>
          <w:tab w:pos="9075" w:val="left" w:leader="none"/>
        </w:tabs>
        <w:spacing w:before="2"/>
        <w:ind w:left="2397"/>
      </w:pPr>
      <w:r>
        <w:rPr>
          <w:color w:val="231F20"/>
          <w:w w:val="9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  <w:w w:val="95"/>
        </w:rPr>
        <w:t>bedbugs</w:t>
      </w:r>
      <w:r>
        <w:rPr>
          <w:color w:val="231F20"/>
        </w:rPr>
        <w:tab/>
      </w:r>
      <w:r>
        <w:rPr>
          <w:color w:val="231F20"/>
          <w:w w:val="85"/>
        </w:rPr>
        <w:t>machinery,</w:t>
      </w:r>
      <w:r>
        <w:rPr>
          <w:color w:val="231F20"/>
          <w:spacing w:val="44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-2"/>
          <w:w w:val="85"/>
        </w:rPr>
        <w:t>equipment)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480" w:bottom="280" w:left="320" w:right="360"/>
        </w:sectPr>
      </w:pPr>
    </w:p>
    <w:p>
      <w:pPr>
        <w:pStyle w:val="BodyText"/>
        <w:tabs>
          <w:tab w:pos="2131" w:val="left" w:leader="none"/>
          <w:tab w:pos="2394" w:val="left" w:leader="none"/>
        </w:tabs>
        <w:spacing w:before="103"/>
        <w:ind w:left="1011"/>
      </w:pP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w w:val="90"/>
        </w:rPr>
        <w:t>Locks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4"/>
          <w:w w:val="90"/>
        </w:rPr>
        <w:t>keys</w:t>
      </w:r>
    </w:p>
    <w:p>
      <w:pPr>
        <w:pStyle w:val="BodyText"/>
        <w:tabs>
          <w:tab w:pos="2131" w:val="left" w:leader="none"/>
          <w:tab w:pos="2423" w:val="left" w:leader="none"/>
          <w:tab w:pos="4071" w:val="left" w:leader="none"/>
          <w:tab w:pos="5191" w:val="left" w:leader="none"/>
        </w:tabs>
        <w:spacing w:before="156"/>
        <w:ind w:left="1011"/>
        <w:rPr>
          <w:rFonts w:ascii="Times New Roman"/>
        </w:rPr>
      </w:pPr>
      <w:r>
        <w:rPr/>
        <w:br w:type="column"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  <w:w w:val="95"/>
        </w:rPr>
        <w:t>Heat</w:t>
      </w:r>
      <w:r>
        <w:rPr>
          <w:color w:val="231F20"/>
        </w:rPr>
        <w:tab/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BodyText"/>
        <w:spacing w:line="162" w:lineRule="exact" w:before="103"/>
        <w:ind w:left="187"/>
      </w:pPr>
      <w:r>
        <w:rPr/>
        <w:br w:type="column"/>
      </w:r>
      <w:r>
        <w:rPr>
          <w:color w:val="231F20"/>
          <w:w w:val="85"/>
        </w:rPr>
        <w:t>Heating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41"/>
        </w:rPr>
        <w:t> </w:t>
      </w:r>
      <w:r>
        <w:rPr>
          <w:color w:val="231F20"/>
          <w:spacing w:val="-5"/>
          <w:w w:val="85"/>
        </w:rPr>
        <w:t>air</w:t>
      </w:r>
    </w:p>
    <w:p>
      <w:pPr>
        <w:pStyle w:val="BodyText"/>
        <w:spacing w:line="162" w:lineRule="exact"/>
        <w:ind w:left="185"/>
      </w:pPr>
      <w:r>
        <w:rPr>
          <w:color w:val="231F20"/>
          <w:spacing w:val="4"/>
          <w:w w:val="85"/>
        </w:rPr>
        <w:t>conditioning</w:t>
      </w:r>
      <w:r>
        <w:rPr>
          <w:color w:val="231F20"/>
          <w:spacing w:val="44"/>
        </w:rPr>
        <w:t> </w:t>
      </w:r>
      <w:r>
        <w:rPr>
          <w:color w:val="231F20"/>
          <w:spacing w:val="-2"/>
          <w:w w:val="90"/>
        </w:rPr>
        <w:t>filters</w:t>
      </w:r>
    </w:p>
    <w:p>
      <w:pPr>
        <w:spacing w:after="0" w:line="162" w:lineRule="exact"/>
        <w:sectPr>
          <w:type w:val="continuous"/>
          <w:pgSz w:w="12240" w:h="15840"/>
          <w:pgMar w:top="480" w:bottom="280" w:left="320" w:right="360"/>
          <w:cols w:num="3" w:equalWidth="0">
            <w:col w:w="3507" w:space="153"/>
            <w:col w:w="5192" w:space="39"/>
            <w:col w:w="2669"/>
          </w:cols>
        </w:sectPr>
      </w:pPr>
    </w:p>
    <w:p>
      <w:pPr>
        <w:pStyle w:val="BodyText"/>
        <w:tabs>
          <w:tab w:pos="2131" w:val="left" w:leader="none"/>
          <w:tab w:pos="2402" w:val="left" w:leader="none"/>
          <w:tab w:pos="4670" w:val="left" w:leader="none"/>
          <w:tab w:pos="5790" w:val="left" w:leader="none"/>
          <w:tab w:pos="6036" w:val="left" w:leader="none"/>
          <w:tab w:pos="7730" w:val="left" w:leader="none"/>
          <w:tab w:pos="8850" w:val="left" w:leader="none"/>
          <w:tab w:pos="9080" w:val="left" w:leader="none"/>
          <w:tab w:pos="11224" w:val="left" w:leader="none"/>
        </w:tabs>
        <w:spacing w:line="235" w:lineRule="auto" w:before="119"/>
        <w:ind w:left="2439" w:right="333" w:hanging="1429"/>
      </w:pP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Clean and safe condition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Air conditioning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Other: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of outside areas</w:t>
      </w:r>
    </w:p>
    <w:p>
      <w:pPr>
        <w:pStyle w:val="BodyText"/>
        <w:tabs>
          <w:tab w:pos="1119" w:val="left" w:leader="none"/>
          <w:tab w:pos="1367" w:val="left" w:leader="none"/>
        </w:tabs>
        <w:spacing w:before="4"/>
        <w:ind w:right="25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5963123</wp:posOffset>
                </wp:positionH>
                <wp:positionV relativeFrom="paragraph">
                  <wp:posOffset>107881</wp:posOffset>
                </wp:positionV>
                <wp:extent cx="1371600" cy="1270"/>
                <wp:effectExtent l="0" t="0" r="0" b="0"/>
                <wp:wrapNone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69.537292pt,8.494641pt" to="577.537298pt,8.494641pt" stroked="true" strokeweight=".4pt" strokecolor="#221e1f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Furniture</w:t>
      </w:r>
    </w:p>
    <w:p>
      <w:pPr>
        <w:pStyle w:val="BodyText"/>
        <w:tabs>
          <w:tab w:pos="1119" w:val="left" w:leader="none"/>
          <w:tab w:pos="1389" w:val="left" w:leader="none"/>
        </w:tabs>
        <w:spacing w:line="182" w:lineRule="exact" w:before="48"/>
        <w:ind w:right="7357"/>
        <w:jc w:val="right"/>
      </w:pP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w w:val="85"/>
        </w:rPr>
        <w:t>Garbage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removal</w:t>
      </w:r>
      <w:r>
        <w:rPr>
          <w:color w:val="231F20"/>
          <w:spacing w:val="43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49"/>
        </w:rPr>
        <w:t> </w:t>
      </w:r>
      <w:r>
        <w:rPr>
          <w:color w:val="231F20"/>
          <w:spacing w:val="-4"/>
          <w:w w:val="85"/>
        </w:rPr>
        <w:t>out-</w:t>
      </w:r>
    </w:p>
    <w:p>
      <w:pPr>
        <w:pStyle w:val="BodyText"/>
        <w:spacing w:line="182" w:lineRule="exact"/>
        <w:ind w:right="7440"/>
        <w:jc w:val="right"/>
      </w:pPr>
      <w:r>
        <w:rPr>
          <w:color w:val="231F20"/>
          <w:w w:val="85"/>
        </w:rPr>
        <w:t>side</w:t>
      </w:r>
      <w:r>
        <w:rPr>
          <w:color w:val="231F20"/>
          <w:spacing w:val="46"/>
        </w:rPr>
        <w:t> </w:t>
      </w:r>
      <w:r>
        <w:rPr>
          <w:color w:val="231F20"/>
          <w:w w:val="85"/>
        </w:rPr>
        <w:t>garbage</w:t>
      </w:r>
      <w:r>
        <w:rPr>
          <w:color w:val="231F20"/>
          <w:spacing w:val="38"/>
        </w:rPr>
        <w:t> </w:t>
      </w:r>
      <w:r>
        <w:rPr>
          <w:color w:val="231F20"/>
          <w:spacing w:val="-2"/>
          <w:w w:val="85"/>
        </w:rPr>
        <w:t>receptacles</w:t>
      </w:r>
    </w:p>
    <w:p>
      <w:pPr>
        <w:pStyle w:val="BodyText"/>
        <w:spacing w:line="193" w:lineRule="exact" w:before="106"/>
        <w:ind w:left="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273997</wp:posOffset>
                </wp:positionH>
                <wp:positionV relativeFrom="paragraph">
                  <wp:posOffset>63455</wp:posOffset>
                </wp:positionV>
                <wp:extent cx="70485" cy="22352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746pt;margin-top:4.996496pt;width:5.55pt;height:17.6pt;mso-position-horizontal-relative:page;mso-position-vertical-relative:paragraph;z-index:15735296" type="#_x0000_t202" id="docshape400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</w:rPr>
        <w:t>Tenant’s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responsibility,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any,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indicated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above,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16"/>
        </w:rPr>
        <w:t> </w:t>
      </w:r>
      <w:r>
        <w:rPr>
          <w:rFonts w:ascii="Helvetica Neue Medium" w:hAnsi="Helvetica Neue Medium"/>
          <w:color w:val="231F20"/>
          <w:w w:val="90"/>
        </w:rPr>
        <w:t>(circle</w:t>
      </w:r>
      <w:r>
        <w:rPr>
          <w:rFonts w:ascii="Helvetica Neue Medium" w:hAnsi="Helvetica Neue Medium"/>
          <w:color w:val="231F20"/>
          <w:spacing w:val="11"/>
        </w:rPr>
        <w:t> </w:t>
      </w:r>
      <w:r>
        <w:rPr>
          <w:rFonts w:ascii="Helvetica Neue Medium" w:hAnsi="Helvetica Neue Medium"/>
          <w:color w:val="231F20"/>
          <w:w w:val="90"/>
        </w:rPr>
        <w:t>one)</w:t>
      </w:r>
      <w:r>
        <w:rPr>
          <w:rFonts w:ascii="Helvetica Neue Medium" w:hAnsi="Helvetica Neue Medium"/>
          <w:color w:val="231F20"/>
          <w:spacing w:val="13"/>
        </w:rPr>
        <w:t> </w:t>
      </w:r>
      <w:r>
        <w:rPr>
          <w:color w:val="231F20"/>
          <w:w w:val="90"/>
        </w:rPr>
        <w:t>include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major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maintenance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major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replacement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2"/>
        </w:rPr>
        <w:t> </w:t>
      </w:r>
      <w:r>
        <w:rPr>
          <w:color w:val="231F20"/>
          <w:spacing w:val="-2"/>
          <w:w w:val="90"/>
        </w:rPr>
        <w:t>equipment.</w:t>
      </w:r>
    </w:p>
    <w:p>
      <w:pPr>
        <w:pStyle w:val="BodyText"/>
        <w:spacing w:line="180" w:lineRule="exact"/>
        <w:ind w:left="774"/>
      </w:pPr>
      <w:r>
        <w:rPr>
          <w:color w:val="231F20"/>
          <w:w w:val="90"/>
        </w:rPr>
        <w:t>Landlord</w:t>
      </w:r>
      <w:r>
        <w:rPr>
          <w:color w:val="231F20"/>
          <w:spacing w:val="41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responsible</w:t>
      </w:r>
      <w:r>
        <w:rPr>
          <w:color w:val="231F20"/>
          <w:spacing w:val="41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major</w:t>
      </w:r>
      <w:r>
        <w:rPr>
          <w:color w:val="231F20"/>
          <w:spacing w:val="35"/>
        </w:rPr>
        <w:t> </w:t>
      </w:r>
      <w:r>
        <w:rPr>
          <w:color w:val="231F20"/>
          <w:spacing w:val="9"/>
          <w:w w:val="90"/>
        </w:rPr>
        <w:t>maintenance</w:t>
      </w:r>
      <w:r>
        <w:rPr>
          <w:color w:val="231F20"/>
          <w:spacing w:val="43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major</w:t>
      </w:r>
      <w:r>
        <w:rPr>
          <w:color w:val="231F20"/>
          <w:spacing w:val="31"/>
        </w:rPr>
        <w:t> </w:t>
      </w:r>
      <w:r>
        <w:rPr>
          <w:color w:val="231F20"/>
          <w:spacing w:val="10"/>
          <w:w w:val="90"/>
        </w:rPr>
        <w:t>replacement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1"/>
        </w:rPr>
        <w:t> </w:t>
      </w:r>
      <w:r>
        <w:rPr>
          <w:color w:val="231F20"/>
          <w:spacing w:val="9"/>
          <w:w w:val="90"/>
        </w:rPr>
        <w:t>equipment,</w:t>
      </w:r>
      <w:r>
        <w:rPr>
          <w:color w:val="231F20"/>
          <w:spacing w:val="43"/>
        </w:rPr>
        <w:t> </w:t>
      </w:r>
      <w:r>
        <w:rPr>
          <w:color w:val="231F20"/>
          <w:spacing w:val="10"/>
          <w:w w:val="90"/>
        </w:rPr>
        <w:t>except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37"/>
        </w:rPr>
        <w:t> </w:t>
      </w:r>
      <w:r>
        <w:rPr>
          <w:color w:val="231F20"/>
          <w:spacing w:val="9"/>
          <w:w w:val="90"/>
        </w:rPr>
        <w:t>equipment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has</w:t>
      </w:r>
      <w:r>
        <w:rPr>
          <w:color w:val="231F20"/>
          <w:spacing w:val="41"/>
        </w:rPr>
        <w:t> </w:t>
      </w:r>
      <w:r>
        <w:rPr>
          <w:color w:val="231F20"/>
          <w:spacing w:val="9"/>
          <w:w w:val="90"/>
        </w:rPr>
        <w:t>accepted</w:t>
      </w:r>
    </w:p>
    <w:p>
      <w:pPr>
        <w:pStyle w:val="BodyText"/>
        <w:spacing w:line="182" w:lineRule="exact"/>
        <w:ind w:left="770"/>
      </w:pPr>
      <w:r>
        <w:rPr>
          <w:color w:val="231F20"/>
          <w:w w:val="85"/>
        </w:rPr>
        <w:t>responsibility</w:t>
      </w:r>
      <w:r>
        <w:rPr>
          <w:color w:val="231F20"/>
          <w:spacing w:val="44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44"/>
        </w:rPr>
        <w:t> </w:t>
      </w:r>
      <w:r>
        <w:rPr>
          <w:color w:val="231F20"/>
          <w:w w:val="85"/>
        </w:rPr>
        <w:t>major</w:t>
      </w:r>
      <w:r>
        <w:rPr>
          <w:color w:val="231F20"/>
          <w:spacing w:val="44"/>
        </w:rPr>
        <w:t> </w:t>
      </w:r>
      <w:r>
        <w:rPr>
          <w:color w:val="231F20"/>
          <w:w w:val="85"/>
        </w:rPr>
        <w:t>maintenance</w:t>
      </w:r>
      <w:r>
        <w:rPr>
          <w:color w:val="231F20"/>
          <w:spacing w:val="5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44"/>
        </w:rPr>
        <w:t> </w:t>
      </w:r>
      <w:r>
        <w:rPr>
          <w:color w:val="231F20"/>
          <w:w w:val="85"/>
        </w:rPr>
        <w:t>major</w:t>
      </w:r>
      <w:r>
        <w:rPr>
          <w:color w:val="231F20"/>
          <w:spacing w:val="37"/>
        </w:rPr>
        <w:t> </w:t>
      </w:r>
      <w:r>
        <w:rPr>
          <w:color w:val="231F20"/>
          <w:w w:val="85"/>
        </w:rPr>
        <w:t>replacement</w:t>
      </w:r>
      <w:r>
        <w:rPr>
          <w:color w:val="231F20"/>
          <w:spacing w:val="44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48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57"/>
        </w:rPr>
        <w:t> </w:t>
      </w:r>
      <w:r>
        <w:rPr>
          <w:color w:val="231F20"/>
          <w:w w:val="85"/>
        </w:rPr>
        <w:t>previous</w:t>
      </w:r>
      <w:r>
        <w:rPr>
          <w:color w:val="231F20"/>
          <w:spacing w:val="51"/>
        </w:rPr>
        <w:t> </w:t>
      </w:r>
      <w:r>
        <w:rPr>
          <w:color w:val="231F20"/>
          <w:spacing w:val="-2"/>
          <w:w w:val="85"/>
        </w:rPr>
        <w:t>paragraph.</w:t>
      </w:r>
    </w:p>
    <w:p>
      <w:pPr>
        <w:pStyle w:val="BodyText"/>
        <w:tabs>
          <w:tab w:pos="11229" w:val="left" w:leader="none"/>
        </w:tabs>
        <w:spacing w:before="116"/>
        <w:ind w:left="774"/>
      </w:pPr>
      <w:r>
        <w:rPr>
          <w:color w:val="231F20"/>
          <w:w w:val="90"/>
        </w:rPr>
        <w:t>Major</w:t>
      </w:r>
      <w:r>
        <w:rPr>
          <w:color w:val="231F20"/>
          <w:spacing w:val="46"/>
        </w:rPr>
        <w:t> </w:t>
      </w:r>
      <w:r>
        <w:rPr>
          <w:color w:val="231F20"/>
          <w:w w:val="90"/>
        </w:rPr>
        <w:t>maintenance</w:t>
      </w:r>
      <w:r>
        <w:rPr>
          <w:color w:val="231F20"/>
          <w:spacing w:val="54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6"/>
        </w:rPr>
        <w:t> </w:t>
      </w:r>
      <w:r>
        <w:rPr>
          <w:color w:val="231F20"/>
          <w:w w:val="90"/>
        </w:rPr>
        <w:t>major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replacement</w:t>
      </w:r>
      <w:r>
        <w:rPr>
          <w:color w:val="231F20"/>
          <w:spacing w:val="50"/>
        </w:rPr>
        <w:t> </w:t>
      </w:r>
      <w:r>
        <w:rPr>
          <w:color w:val="231F20"/>
          <w:w w:val="90"/>
        </w:rPr>
        <w:t>means</w:t>
      </w:r>
      <w:r>
        <w:rPr>
          <w:color w:val="231F20"/>
          <w:spacing w:val="53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49"/>
        </w:rPr>
        <w:t> </w:t>
      </w:r>
      <w:r>
        <w:rPr>
          <w:color w:val="231F20"/>
          <w:w w:val="90"/>
        </w:rPr>
        <w:t>repair</w:t>
      </w:r>
      <w:r>
        <w:rPr>
          <w:color w:val="231F20"/>
          <w:spacing w:val="46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replacement</w:t>
      </w:r>
      <w:r>
        <w:rPr>
          <w:color w:val="231F20"/>
          <w:spacing w:val="49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  <w:w w:val="90"/>
        </w:rPr>
        <w:t>costs</w:t>
      </w:r>
      <w:r>
        <w:rPr>
          <w:color w:val="231F20"/>
          <w:spacing w:val="50"/>
        </w:rPr>
        <w:t> </w:t>
      </w:r>
      <w:r>
        <w:rPr>
          <w:color w:val="231F20"/>
          <w:w w:val="90"/>
        </w:rPr>
        <w:t>more</w:t>
      </w:r>
      <w:r>
        <w:rPr>
          <w:color w:val="231F20"/>
          <w:spacing w:val="53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50"/>
        </w:rPr>
        <w:t> </w:t>
      </w:r>
      <w:r>
        <w:rPr>
          <w:color w:val="231F20"/>
          <w:w w:val="90"/>
        </w:rPr>
        <w:t>$</w:t>
      </w:r>
      <w:r>
        <w:rPr>
          <w:color w:val="231F20"/>
          <w:spacing w:val="46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95"/>
        </w:rPr>
        <w:t>.</w:t>
      </w:r>
    </w:p>
    <w:p>
      <w:pPr>
        <w:pStyle w:val="BodyText"/>
        <w:spacing w:line="235" w:lineRule="auto" w:before="59"/>
        <w:ind w:left="773" w:right="233"/>
      </w:pPr>
      <w:r>
        <w:rPr>
          <w:color w:val="231F20"/>
          <w:w w:val="90"/>
        </w:rPr>
        <w:t>Tenant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required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vacate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7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days’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written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notice,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necessary,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extermination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pursuant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subparagraph.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When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vacation</w:t>
      </w:r>
      <w:r>
        <w:rPr>
          <w:color w:val="231F2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required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extermination,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liable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damages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but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abate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rent.</w:t>
      </w:r>
    </w:p>
    <w:p>
      <w:pPr>
        <w:pStyle w:val="BodyText"/>
        <w:spacing w:line="235" w:lineRule="auto" w:before="59"/>
        <w:ind w:left="773" w:firstLine="3"/>
      </w:pPr>
      <w:r>
        <w:rPr>
          <w:color w:val="231F20"/>
          <w:w w:val="90"/>
        </w:rPr>
        <w:t>Nothing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section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makes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responsible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condition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created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caused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negligent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wrongful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act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omission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Tenant,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any</w:t>
      </w:r>
      <w:r>
        <w:rPr>
          <w:color w:val="231F20"/>
        </w:rPr>
        <w:t> </w:t>
      </w:r>
      <w:r>
        <w:rPr>
          <w:color w:val="231F20"/>
          <w:w w:val="90"/>
        </w:rPr>
        <w:t>member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Tenant’s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family,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person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Tenant’s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consent.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</w:tabs>
        <w:spacing w:line="240" w:lineRule="auto" w:before="77" w:after="0"/>
        <w:ind w:left="1012" w:right="0" w:hanging="232"/>
        <w:jc w:val="left"/>
        <w:rPr>
          <w:sz w:val="16"/>
        </w:rPr>
      </w:pPr>
      <w:r>
        <w:rPr>
          <w:color w:val="231F20"/>
          <w:w w:val="85"/>
          <w:sz w:val="16"/>
        </w:rPr>
        <w:t>Tenant’s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85"/>
          <w:sz w:val="16"/>
        </w:rPr>
        <w:t>Required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85"/>
          <w:sz w:val="16"/>
        </w:rPr>
        <w:t>Maintenance.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85"/>
          <w:sz w:val="16"/>
        </w:rPr>
        <w:t>At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85"/>
          <w:sz w:val="16"/>
        </w:rPr>
        <w:t>all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85"/>
          <w:sz w:val="16"/>
        </w:rPr>
        <w:t>times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85"/>
          <w:sz w:val="16"/>
        </w:rPr>
        <w:t>during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85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85"/>
          <w:sz w:val="16"/>
        </w:rPr>
        <w:t>Lease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85"/>
          <w:sz w:val="16"/>
        </w:rPr>
        <w:t>Term,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85"/>
          <w:sz w:val="16"/>
        </w:rPr>
        <w:t>Tenant</w:t>
      </w:r>
      <w:r>
        <w:rPr>
          <w:color w:val="231F20"/>
          <w:spacing w:val="32"/>
          <w:sz w:val="16"/>
        </w:rPr>
        <w:t> </w:t>
      </w:r>
      <w:r>
        <w:rPr>
          <w:color w:val="231F20"/>
          <w:spacing w:val="-2"/>
          <w:w w:val="85"/>
          <w:sz w:val="16"/>
        </w:rPr>
        <w:t>shall: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480" w:bottom="280" w:left="320" w:right="360"/>
        </w:sect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</w:tabs>
        <w:spacing w:line="240" w:lineRule="auto" w:before="84" w:after="0"/>
        <w:ind w:left="1192" w:right="0" w:hanging="177"/>
        <w:jc w:val="left"/>
        <w:rPr>
          <w:sz w:val="16"/>
        </w:rPr>
      </w:pPr>
      <w:r>
        <w:rPr>
          <w:color w:val="231F20"/>
          <w:w w:val="90"/>
          <w:sz w:val="16"/>
        </w:rPr>
        <w:t>comply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obligations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imposed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upon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tenants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applicable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provisions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building,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housing,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health</w:t>
      </w:r>
      <w:r>
        <w:rPr>
          <w:color w:val="231F20"/>
          <w:spacing w:val="25"/>
          <w:sz w:val="16"/>
        </w:rPr>
        <w:t> </w:t>
      </w:r>
      <w:r>
        <w:rPr>
          <w:color w:val="231F20"/>
          <w:spacing w:val="-2"/>
          <w:w w:val="90"/>
          <w:sz w:val="16"/>
        </w:rPr>
        <w:t>codes;</w:t>
      </w:r>
    </w:p>
    <w:p>
      <w:pPr>
        <w:pStyle w:val="ListParagraph"/>
        <w:numPr>
          <w:ilvl w:val="2"/>
          <w:numId w:val="2"/>
        </w:numPr>
        <w:tabs>
          <w:tab w:pos="1190" w:val="left" w:leader="none"/>
        </w:tabs>
        <w:spacing w:line="240" w:lineRule="auto" w:before="16" w:after="0"/>
        <w:ind w:left="1190" w:right="0" w:hanging="175"/>
        <w:jc w:val="left"/>
        <w:rPr>
          <w:sz w:val="16"/>
        </w:rPr>
      </w:pPr>
      <w:r>
        <w:rPr>
          <w:color w:val="231F20"/>
          <w:w w:val="85"/>
          <w:sz w:val="16"/>
        </w:rPr>
        <w:t>keep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85"/>
          <w:sz w:val="16"/>
        </w:rPr>
        <w:t>the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85"/>
          <w:sz w:val="16"/>
        </w:rPr>
        <w:t>Premises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85"/>
          <w:sz w:val="16"/>
        </w:rPr>
        <w:t>clean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34"/>
          <w:sz w:val="16"/>
        </w:rPr>
        <w:t> </w:t>
      </w:r>
      <w:r>
        <w:rPr>
          <w:color w:val="231F20"/>
          <w:spacing w:val="-2"/>
          <w:w w:val="85"/>
          <w:sz w:val="16"/>
        </w:rPr>
        <w:t>sanitary;</w:t>
      </w:r>
    </w:p>
    <w:p>
      <w:pPr>
        <w:pStyle w:val="ListParagraph"/>
        <w:numPr>
          <w:ilvl w:val="2"/>
          <w:numId w:val="2"/>
        </w:numPr>
        <w:tabs>
          <w:tab w:pos="1186" w:val="left" w:leader="none"/>
        </w:tabs>
        <w:spacing w:line="240" w:lineRule="auto" w:before="16" w:after="0"/>
        <w:ind w:left="1186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remove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garbage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dwelling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unit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clean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sanitary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2"/>
          <w:w w:val="90"/>
          <w:sz w:val="16"/>
        </w:rPr>
        <w:t>manner;</w:t>
      </w:r>
    </w:p>
    <w:p>
      <w:pPr>
        <w:pStyle w:val="ListParagraph"/>
        <w:numPr>
          <w:ilvl w:val="2"/>
          <w:numId w:val="2"/>
        </w:numPr>
        <w:tabs>
          <w:tab w:pos="1190" w:val="left" w:leader="none"/>
        </w:tabs>
        <w:spacing w:line="240" w:lineRule="auto" w:before="16" w:after="0"/>
        <w:ind w:left="1190" w:right="0" w:hanging="175"/>
        <w:jc w:val="left"/>
        <w:rPr>
          <w:sz w:val="16"/>
        </w:rPr>
      </w:pPr>
      <w:r>
        <w:rPr>
          <w:color w:val="231F20"/>
          <w:w w:val="90"/>
          <w:sz w:val="16"/>
        </w:rPr>
        <w:t>keep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plumbing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fixtures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dwelling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unit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clean,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sanitary,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repair;</w:t>
      </w:r>
      <w:r>
        <w:rPr>
          <w:color w:val="231F20"/>
          <w:spacing w:val="15"/>
          <w:sz w:val="16"/>
        </w:rPr>
        <w:t> </w:t>
      </w:r>
      <w:r>
        <w:rPr>
          <w:color w:val="231F20"/>
          <w:spacing w:val="-5"/>
          <w:w w:val="90"/>
          <w:sz w:val="16"/>
        </w:rPr>
        <w:t>and</w:t>
      </w:r>
    </w:p>
    <w:p>
      <w:pPr>
        <w:pStyle w:val="ListParagraph"/>
        <w:numPr>
          <w:ilvl w:val="2"/>
          <w:numId w:val="2"/>
        </w:numPr>
        <w:tabs>
          <w:tab w:pos="1198" w:val="left" w:leader="none"/>
        </w:tabs>
        <w:spacing w:line="240" w:lineRule="auto" w:before="16" w:after="0"/>
        <w:ind w:left="1198" w:right="0" w:hanging="184"/>
        <w:jc w:val="left"/>
        <w:rPr>
          <w:sz w:val="16"/>
        </w:rPr>
      </w:pPr>
      <w:r>
        <w:rPr>
          <w:color w:val="231F20"/>
          <w:w w:val="85"/>
          <w:sz w:val="16"/>
        </w:rPr>
        <w:t>use</w:t>
      </w:r>
      <w:r>
        <w:rPr>
          <w:color w:val="231F20"/>
          <w:spacing w:val="56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56"/>
          <w:sz w:val="16"/>
        </w:rPr>
        <w:t> </w:t>
      </w:r>
      <w:r>
        <w:rPr>
          <w:color w:val="231F20"/>
          <w:w w:val="85"/>
          <w:sz w:val="16"/>
        </w:rPr>
        <w:t>operate</w:t>
      </w:r>
      <w:r>
        <w:rPr>
          <w:color w:val="231F20"/>
          <w:spacing w:val="49"/>
          <w:sz w:val="16"/>
        </w:rPr>
        <w:t> </w:t>
      </w:r>
      <w:r>
        <w:rPr>
          <w:color w:val="231F20"/>
          <w:w w:val="85"/>
          <w:sz w:val="16"/>
        </w:rPr>
        <w:t>in</w:t>
      </w:r>
      <w:r>
        <w:rPr>
          <w:color w:val="231F20"/>
          <w:spacing w:val="52"/>
          <w:sz w:val="16"/>
        </w:rPr>
        <w:t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47"/>
          <w:sz w:val="16"/>
        </w:rPr>
        <w:t> </w:t>
      </w:r>
      <w:r>
        <w:rPr>
          <w:color w:val="231F20"/>
          <w:w w:val="85"/>
          <w:sz w:val="16"/>
        </w:rPr>
        <w:t>reasonable</w:t>
      </w:r>
      <w:r>
        <w:rPr>
          <w:color w:val="231F20"/>
          <w:spacing w:val="55"/>
          <w:sz w:val="16"/>
        </w:rPr>
        <w:t> </w:t>
      </w:r>
      <w:r>
        <w:rPr>
          <w:color w:val="231F20"/>
          <w:w w:val="85"/>
          <w:sz w:val="16"/>
        </w:rPr>
        <w:t>manner</w:t>
      </w:r>
      <w:r>
        <w:rPr>
          <w:color w:val="231F20"/>
          <w:spacing w:val="48"/>
          <w:sz w:val="16"/>
        </w:rPr>
        <w:t> </w:t>
      </w:r>
      <w:r>
        <w:rPr>
          <w:color w:val="231F20"/>
          <w:w w:val="85"/>
          <w:sz w:val="16"/>
        </w:rPr>
        <w:t>all</w:t>
      </w:r>
      <w:r>
        <w:rPr>
          <w:color w:val="231F20"/>
          <w:spacing w:val="51"/>
          <w:sz w:val="16"/>
        </w:rPr>
        <w:t> </w:t>
      </w:r>
      <w:r>
        <w:rPr>
          <w:color w:val="231F20"/>
          <w:w w:val="85"/>
          <w:sz w:val="16"/>
        </w:rPr>
        <w:t>electrical,</w:t>
      </w:r>
      <w:r>
        <w:rPr>
          <w:color w:val="231F20"/>
          <w:spacing w:val="55"/>
          <w:sz w:val="16"/>
        </w:rPr>
        <w:t> </w:t>
      </w:r>
      <w:r>
        <w:rPr>
          <w:color w:val="231F20"/>
          <w:w w:val="85"/>
          <w:sz w:val="16"/>
        </w:rPr>
        <w:t>plumbing,</w:t>
      </w:r>
      <w:r>
        <w:rPr>
          <w:color w:val="231F20"/>
          <w:spacing w:val="50"/>
          <w:sz w:val="16"/>
        </w:rPr>
        <w:t> </w:t>
      </w:r>
      <w:r>
        <w:rPr>
          <w:color w:val="231F20"/>
          <w:w w:val="85"/>
          <w:sz w:val="16"/>
        </w:rPr>
        <w:t>sanitary,</w:t>
      </w:r>
      <w:r>
        <w:rPr>
          <w:color w:val="231F20"/>
          <w:spacing w:val="51"/>
          <w:sz w:val="16"/>
        </w:rPr>
        <w:t> </w:t>
      </w:r>
      <w:r>
        <w:rPr>
          <w:color w:val="231F20"/>
          <w:w w:val="85"/>
          <w:sz w:val="16"/>
        </w:rPr>
        <w:t>heating,</w:t>
      </w:r>
      <w:r>
        <w:rPr>
          <w:color w:val="231F20"/>
          <w:spacing w:val="48"/>
          <w:sz w:val="16"/>
        </w:rPr>
        <w:t> </w:t>
      </w:r>
      <w:r>
        <w:rPr>
          <w:color w:val="231F20"/>
          <w:w w:val="85"/>
          <w:sz w:val="16"/>
        </w:rPr>
        <w:t>ventilating,</w:t>
      </w:r>
      <w:r>
        <w:rPr>
          <w:color w:val="231F20"/>
          <w:spacing w:val="55"/>
          <w:sz w:val="16"/>
        </w:rPr>
        <w:t> </w:t>
      </w:r>
      <w:r>
        <w:rPr>
          <w:color w:val="231F20"/>
          <w:w w:val="85"/>
          <w:sz w:val="16"/>
        </w:rPr>
        <w:t>air</w:t>
      </w:r>
      <w:r>
        <w:rPr>
          <w:color w:val="231F20"/>
          <w:spacing w:val="47"/>
          <w:sz w:val="16"/>
        </w:rPr>
        <w:t> </w:t>
      </w:r>
      <w:r>
        <w:rPr>
          <w:color w:val="231F20"/>
          <w:w w:val="85"/>
          <w:sz w:val="16"/>
        </w:rPr>
        <w:t>conditioning,</w:t>
      </w:r>
      <w:r>
        <w:rPr>
          <w:color w:val="231F20"/>
          <w:spacing w:val="55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56"/>
          <w:sz w:val="16"/>
        </w:rPr>
        <w:t> </w:t>
      </w:r>
      <w:r>
        <w:rPr>
          <w:color w:val="231F20"/>
          <w:w w:val="85"/>
          <w:sz w:val="16"/>
        </w:rPr>
        <w:t>other</w:t>
      </w:r>
      <w:r>
        <w:rPr>
          <w:color w:val="231F20"/>
          <w:spacing w:val="44"/>
          <w:sz w:val="16"/>
        </w:rPr>
        <w:t> </w:t>
      </w:r>
      <w:r>
        <w:rPr>
          <w:color w:val="231F20"/>
          <w:w w:val="85"/>
          <w:sz w:val="16"/>
        </w:rPr>
        <w:t>facilities</w:t>
      </w:r>
      <w:r>
        <w:rPr>
          <w:color w:val="231F20"/>
          <w:spacing w:val="52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57"/>
          <w:sz w:val="16"/>
        </w:rPr>
        <w:t> </w:t>
      </w:r>
      <w:r>
        <w:rPr>
          <w:color w:val="231F20"/>
          <w:spacing w:val="-2"/>
          <w:w w:val="85"/>
          <w:sz w:val="16"/>
        </w:rPr>
        <w:t>appliances,</w:t>
      </w:r>
    </w:p>
    <w:p>
      <w:pPr>
        <w:pStyle w:val="BodyText"/>
        <w:spacing w:before="16"/>
        <w:ind w:left="1188"/>
      </w:pPr>
      <w:r>
        <w:rPr>
          <w:color w:val="231F20"/>
          <w:spacing w:val="2"/>
          <w:w w:val="85"/>
        </w:rPr>
        <w:t>including</w:t>
      </w:r>
      <w:r>
        <w:rPr>
          <w:color w:val="231F20"/>
          <w:spacing w:val="50"/>
        </w:rPr>
        <w:t> </w:t>
      </w:r>
      <w:r>
        <w:rPr>
          <w:color w:val="231F20"/>
          <w:spacing w:val="-2"/>
          <w:w w:val="95"/>
        </w:rPr>
        <w:t>elevators.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165" w:after="0"/>
        <w:ind w:left="768" w:right="0" w:hanging="480"/>
        <w:jc w:val="left"/>
        <w:rPr>
          <w:sz w:val="16"/>
        </w:rPr>
      </w:pPr>
      <w:r>
        <w:rPr>
          <w:rFonts w:ascii="Helvetica Neue Medium"/>
          <w:color w:val="231F20"/>
          <w:w w:val="90"/>
          <w:sz w:val="16"/>
        </w:rPr>
        <w:t>UTILITIES.</w:t>
      </w:r>
      <w:r>
        <w:rPr>
          <w:rFonts w:ascii="Helvetica Neue Medium"/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"/>
          <w:sz w:val="16"/>
        </w:rPr>
        <w:t> </w:t>
      </w:r>
      <w:r>
        <w:rPr>
          <w:color w:val="231F20"/>
          <w:w w:val="90"/>
          <w:sz w:val="16"/>
        </w:rPr>
        <w:t>pay</w:t>
      </w:r>
      <w:r>
        <w:rPr>
          <w:color w:val="231F20"/>
          <w:spacing w:val="1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2"/>
          <w:sz w:val="16"/>
        </w:rPr>
        <w:t> </w:t>
      </w:r>
      <w:r>
        <w:rPr>
          <w:color w:val="231F20"/>
          <w:w w:val="90"/>
          <w:sz w:val="16"/>
        </w:rPr>
        <w:t>charges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3"/>
          <w:sz w:val="16"/>
        </w:rPr>
        <w:t> </w:t>
      </w:r>
      <w:r>
        <w:rPr>
          <w:color w:val="231F20"/>
          <w:w w:val="90"/>
          <w:sz w:val="16"/>
        </w:rPr>
        <w:t>hook-up,</w:t>
      </w:r>
      <w:r>
        <w:rPr>
          <w:color w:val="231F20"/>
          <w:spacing w:val="4"/>
          <w:sz w:val="16"/>
        </w:rPr>
        <w:t> </w:t>
      </w:r>
      <w:r>
        <w:rPr>
          <w:color w:val="231F20"/>
          <w:w w:val="90"/>
          <w:sz w:val="16"/>
        </w:rPr>
        <w:t>connection,</w:t>
      </w:r>
      <w:r>
        <w:rPr>
          <w:color w:val="231F20"/>
          <w:spacing w:val="4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5"/>
          <w:sz w:val="16"/>
        </w:rPr>
        <w:t> </w:t>
      </w:r>
      <w:r>
        <w:rPr>
          <w:color w:val="231F20"/>
          <w:w w:val="90"/>
          <w:sz w:val="16"/>
        </w:rPr>
        <w:t>deposit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providing</w:t>
      </w:r>
      <w:r>
        <w:rPr>
          <w:color w:val="231F20"/>
          <w:spacing w:val="4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-1"/>
          <w:sz w:val="16"/>
        </w:rPr>
        <w:t> </w:t>
      </w:r>
      <w:r>
        <w:rPr>
          <w:color w:val="231F20"/>
          <w:w w:val="90"/>
          <w:sz w:val="16"/>
        </w:rPr>
        <w:t>utilities</w:t>
      </w:r>
      <w:r>
        <w:rPr>
          <w:color w:val="231F20"/>
          <w:spacing w:val="2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"/>
          <w:sz w:val="16"/>
        </w:rPr>
        <w:t> </w:t>
      </w:r>
      <w:r>
        <w:rPr>
          <w:color w:val="231F20"/>
          <w:w w:val="90"/>
          <w:sz w:val="16"/>
        </w:rPr>
        <w:t>utility</w:t>
      </w:r>
      <w:r>
        <w:rPr>
          <w:color w:val="231F20"/>
          <w:spacing w:val="-1"/>
          <w:sz w:val="16"/>
        </w:rPr>
        <w:t> </w:t>
      </w:r>
      <w:r>
        <w:rPr>
          <w:color w:val="231F20"/>
          <w:w w:val="90"/>
          <w:sz w:val="16"/>
        </w:rPr>
        <w:t>services</w:t>
      </w:r>
      <w:r>
        <w:rPr>
          <w:color w:val="231F20"/>
          <w:spacing w:val="1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5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"/>
          <w:sz w:val="16"/>
        </w:rPr>
        <w:t> </w:t>
      </w:r>
      <w:r>
        <w:rPr>
          <w:color w:val="231F20"/>
          <w:w w:val="90"/>
          <w:sz w:val="16"/>
        </w:rPr>
        <w:t>during</w:t>
      </w:r>
      <w:r>
        <w:rPr>
          <w:color w:val="231F20"/>
          <w:spacing w:val="2"/>
          <w:sz w:val="16"/>
        </w:rPr>
        <w:t> </w:t>
      </w:r>
      <w:r>
        <w:rPr>
          <w:color w:val="231F20"/>
          <w:w w:val="90"/>
          <w:sz w:val="16"/>
        </w:rPr>
        <w:t>this</w:t>
      </w:r>
      <w:r>
        <w:rPr>
          <w:color w:val="231F20"/>
          <w:spacing w:val="-2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2"/>
          <w:w w:val="90"/>
          <w:sz w:val="16"/>
        </w:rPr>
        <w:t>except</w:t>
      </w:r>
    </w:p>
    <w:p>
      <w:pPr>
        <w:pStyle w:val="BodyText"/>
        <w:tabs>
          <w:tab w:pos="7105" w:val="left" w:leader="none"/>
        </w:tabs>
        <w:spacing w:line="312" w:lineRule="auto" w:before="56"/>
        <w:ind w:left="771" w:right="290" w:hanging="4"/>
      </w:pPr>
      <w:r>
        <w:rPr>
          <w:rFonts w:ascii="Times New Roman" w:hAnsi="Times New Roman"/>
          <w:color w:val="231F20"/>
          <w:u w:val="single" w:color="221E1F"/>
        </w:rPr>
        <w:tab/>
        <w:tab/>
      </w:r>
      <w:r>
        <w:rPr>
          <w:color w:val="231F20"/>
          <w:w w:val="90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agrees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provide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expense.</w:t>
      </w:r>
      <w:r>
        <w:rPr>
          <w:color w:val="231F20"/>
        </w:rPr>
        <w:t> </w:t>
      </w:r>
      <w:r>
        <w:rPr>
          <w:color w:val="231F20"/>
          <w:w w:val="90"/>
        </w:rPr>
        <w:t>(Specify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utilities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provided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such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water,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sewer,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oil,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gas,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electricity,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telephone,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garbage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removal,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etc.)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0" w:lineRule="auto" w:before="111" w:after="0"/>
        <w:ind w:left="771" w:right="0" w:hanging="480"/>
        <w:jc w:val="left"/>
        <w:rPr>
          <w:sz w:val="16"/>
        </w:rPr>
      </w:pPr>
      <w:r>
        <w:rPr>
          <w:rFonts w:ascii="Helvetica Neue Medium" w:hAnsi="Helvetica Neue Medium"/>
          <w:color w:val="231F20"/>
          <w:w w:val="90"/>
          <w:sz w:val="16"/>
        </w:rPr>
        <w:t>LANDLORD’S</w:t>
      </w:r>
      <w:r>
        <w:rPr>
          <w:rFonts w:ascii="Helvetica Neue Medium" w:hAnsi="Helvetica Neue Medium"/>
          <w:color w:val="231F20"/>
          <w:spacing w:val="21"/>
          <w:sz w:val="16"/>
        </w:rPr>
        <w:t> </w:t>
      </w:r>
      <w:r>
        <w:rPr>
          <w:rFonts w:ascii="Helvetica Neue Medium" w:hAnsi="Helvetica Neue Medium"/>
          <w:color w:val="231F20"/>
          <w:w w:val="90"/>
          <w:sz w:val="16"/>
        </w:rPr>
        <w:t>ACCESS</w:t>
      </w:r>
      <w:r>
        <w:rPr>
          <w:rFonts w:ascii="Helvetica Neue Medium" w:hAnsi="Helvetica Neue Medium"/>
          <w:color w:val="231F20"/>
          <w:spacing w:val="22"/>
          <w:sz w:val="16"/>
        </w:rPr>
        <w:t> </w:t>
      </w:r>
      <w:r>
        <w:rPr>
          <w:rFonts w:ascii="Helvetica Neue Medium" w:hAnsi="Helvetica Neue Medium"/>
          <w:color w:val="231F20"/>
          <w:w w:val="90"/>
          <w:sz w:val="16"/>
        </w:rPr>
        <w:t>TO</w:t>
      </w:r>
      <w:r>
        <w:rPr>
          <w:rFonts w:ascii="Helvetica Neue Medium" w:hAnsi="Helvetica Neue Medium"/>
          <w:color w:val="231F20"/>
          <w:spacing w:val="21"/>
          <w:sz w:val="16"/>
        </w:rPr>
        <w:t> </w:t>
      </w:r>
      <w:r>
        <w:rPr>
          <w:rFonts w:ascii="Helvetica Neue Medium" w:hAnsi="Helvetica Neue Medium"/>
          <w:color w:val="231F20"/>
          <w:w w:val="90"/>
          <w:sz w:val="16"/>
        </w:rPr>
        <w:t>PREMISES.</w:t>
      </w:r>
      <w:r>
        <w:rPr>
          <w:rFonts w:ascii="Helvetica Neue Medium" w:hAnsi="Helvetica Neue Medium"/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Agent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enter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following</w:t>
      </w:r>
      <w:r>
        <w:rPr>
          <w:color w:val="231F20"/>
          <w:spacing w:val="38"/>
          <w:sz w:val="16"/>
        </w:rPr>
        <w:t> </w:t>
      </w:r>
      <w:r>
        <w:rPr>
          <w:color w:val="231F20"/>
          <w:spacing w:val="-2"/>
          <w:w w:val="90"/>
          <w:sz w:val="16"/>
        </w:rPr>
        <w:t>circumstances: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</w:tabs>
        <w:spacing w:line="240" w:lineRule="auto" w:before="55" w:after="0"/>
        <w:ind w:left="1016" w:right="0" w:hanging="239"/>
        <w:jc w:val="left"/>
        <w:rPr>
          <w:sz w:val="16"/>
        </w:rPr>
      </w:pPr>
      <w:r>
        <w:rPr>
          <w:color w:val="231F20"/>
          <w:w w:val="90"/>
          <w:sz w:val="16"/>
        </w:rPr>
        <w:t>At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time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protection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preservation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spacing w:val="-2"/>
          <w:w w:val="90"/>
          <w:sz w:val="16"/>
        </w:rPr>
        <w:t>Premises.</w:t>
      </w: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40" w:lineRule="auto" w:before="16" w:after="0"/>
        <w:ind w:left="1015" w:right="0" w:hanging="236"/>
        <w:jc w:val="left"/>
        <w:rPr>
          <w:sz w:val="16"/>
        </w:rPr>
      </w:pPr>
      <w:r>
        <w:rPr>
          <w:color w:val="231F20"/>
          <w:w w:val="85"/>
          <w:sz w:val="16"/>
        </w:rPr>
        <w:t>After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85"/>
          <w:sz w:val="16"/>
        </w:rPr>
        <w:t>reasonable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85"/>
          <w:sz w:val="16"/>
        </w:rPr>
        <w:t>notice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85"/>
          <w:sz w:val="16"/>
        </w:rPr>
        <w:t>Tenant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85"/>
          <w:sz w:val="16"/>
        </w:rPr>
        <w:t>at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85"/>
          <w:sz w:val="16"/>
        </w:rPr>
        <w:t>reasonable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85"/>
          <w:sz w:val="16"/>
        </w:rPr>
        <w:t>times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85"/>
          <w:sz w:val="16"/>
        </w:rPr>
        <w:t>for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85"/>
          <w:sz w:val="16"/>
        </w:rPr>
        <w:t>the</w:t>
      </w:r>
      <w:r>
        <w:rPr>
          <w:color w:val="231F20"/>
          <w:spacing w:val="43"/>
          <w:sz w:val="16"/>
        </w:rPr>
        <w:t> </w:t>
      </w:r>
      <w:r>
        <w:rPr>
          <w:color w:val="231F20"/>
          <w:w w:val="85"/>
          <w:sz w:val="16"/>
        </w:rPr>
        <w:t>purpose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85"/>
          <w:sz w:val="16"/>
        </w:rPr>
        <w:t>of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85"/>
          <w:sz w:val="16"/>
        </w:rPr>
        <w:t>repairing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85"/>
          <w:sz w:val="16"/>
        </w:rPr>
        <w:t>the</w:t>
      </w:r>
      <w:r>
        <w:rPr>
          <w:color w:val="231F20"/>
          <w:spacing w:val="44"/>
          <w:sz w:val="16"/>
        </w:rPr>
        <w:t> </w:t>
      </w:r>
      <w:r>
        <w:rPr>
          <w:color w:val="231F20"/>
          <w:spacing w:val="-2"/>
          <w:w w:val="85"/>
          <w:sz w:val="16"/>
        </w:rPr>
        <w:t>Premises.</w:t>
      </w: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61" w:lineRule="auto" w:before="16" w:after="0"/>
        <w:ind w:left="1015" w:right="290" w:hanging="233"/>
        <w:jc w:val="left"/>
        <w:rPr>
          <w:sz w:val="16"/>
        </w:rPr>
      </w:pPr>
      <w:r>
        <w:rPr>
          <w:color w:val="231F20"/>
          <w:w w:val="90"/>
          <w:sz w:val="16"/>
        </w:rPr>
        <w:t>To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inspect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Premises;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make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necessary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agreed-upon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repairs,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decorations,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alterations,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improvements;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supply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agreed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services;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exhibit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prospective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actual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purchasers,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mortgagees,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tenants,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workers,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contractors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following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circumstances:</w:t>
      </w:r>
    </w:p>
    <w:p>
      <w:pPr>
        <w:pStyle w:val="ListParagraph"/>
        <w:numPr>
          <w:ilvl w:val="2"/>
          <w:numId w:val="2"/>
        </w:numPr>
        <w:tabs>
          <w:tab w:pos="1267" w:val="left" w:leader="none"/>
        </w:tabs>
        <w:spacing w:line="183" w:lineRule="exact" w:before="0" w:after="0"/>
        <w:ind w:left="1267" w:right="0" w:hanging="254"/>
        <w:jc w:val="left"/>
        <w:rPr>
          <w:sz w:val="16"/>
        </w:rPr>
      </w:pPr>
      <w:r>
        <w:rPr>
          <w:color w:val="231F20"/>
          <w:w w:val="90"/>
          <w:sz w:val="16"/>
        </w:rPr>
        <w:t>with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2"/>
          <w:w w:val="90"/>
          <w:sz w:val="16"/>
        </w:rPr>
        <w:t>consent;</w:t>
      </w:r>
    </w:p>
    <w:p>
      <w:pPr>
        <w:pStyle w:val="ListParagraph"/>
        <w:numPr>
          <w:ilvl w:val="2"/>
          <w:numId w:val="2"/>
        </w:numPr>
        <w:tabs>
          <w:tab w:pos="1263" w:val="left" w:leader="none"/>
        </w:tabs>
        <w:spacing w:line="240" w:lineRule="auto" w:before="16" w:after="0"/>
        <w:ind w:left="1263" w:right="0" w:hanging="250"/>
        <w:jc w:val="left"/>
        <w:rPr>
          <w:sz w:val="16"/>
        </w:rPr>
      </w:pPr>
      <w:r>
        <w:rPr>
          <w:color w:val="231F20"/>
          <w:w w:val="90"/>
          <w:sz w:val="16"/>
        </w:rPr>
        <w:t>in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case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9"/>
          <w:sz w:val="16"/>
        </w:rPr>
        <w:t> </w:t>
      </w:r>
      <w:r>
        <w:rPr>
          <w:color w:val="231F20"/>
          <w:spacing w:val="-2"/>
          <w:w w:val="90"/>
          <w:sz w:val="16"/>
        </w:rPr>
        <w:t>emergency;</w:t>
      </w:r>
    </w:p>
    <w:p>
      <w:pPr>
        <w:pStyle w:val="ListParagraph"/>
        <w:numPr>
          <w:ilvl w:val="2"/>
          <w:numId w:val="2"/>
        </w:numPr>
        <w:tabs>
          <w:tab w:pos="1267" w:val="left" w:leader="none"/>
        </w:tabs>
        <w:spacing w:line="240" w:lineRule="auto" w:before="16" w:after="0"/>
        <w:ind w:left="1267" w:right="0" w:hanging="254"/>
        <w:jc w:val="left"/>
        <w:rPr>
          <w:sz w:val="16"/>
        </w:rPr>
      </w:pPr>
      <w:r>
        <w:rPr>
          <w:color w:val="231F20"/>
          <w:spacing w:val="2"/>
          <w:w w:val="85"/>
          <w:sz w:val="16"/>
        </w:rPr>
        <w:t>when</w:t>
      </w:r>
      <w:r>
        <w:rPr>
          <w:color w:val="231F20"/>
          <w:spacing w:val="44"/>
          <w:sz w:val="16"/>
        </w:rPr>
        <w:t> </w:t>
      </w:r>
      <w:r>
        <w:rPr>
          <w:color w:val="231F20"/>
          <w:spacing w:val="2"/>
          <w:w w:val="85"/>
          <w:sz w:val="16"/>
        </w:rPr>
        <w:t>Tenant</w:t>
      </w:r>
      <w:r>
        <w:rPr>
          <w:color w:val="231F20"/>
          <w:spacing w:val="43"/>
          <w:sz w:val="16"/>
        </w:rPr>
        <w:t> </w:t>
      </w:r>
      <w:r>
        <w:rPr>
          <w:color w:val="231F20"/>
          <w:spacing w:val="2"/>
          <w:w w:val="85"/>
          <w:sz w:val="16"/>
        </w:rPr>
        <w:t>unreasonably</w:t>
      </w:r>
      <w:r>
        <w:rPr>
          <w:color w:val="231F20"/>
          <w:spacing w:val="44"/>
          <w:sz w:val="16"/>
        </w:rPr>
        <w:t> </w:t>
      </w:r>
      <w:r>
        <w:rPr>
          <w:color w:val="231F20"/>
          <w:spacing w:val="2"/>
          <w:w w:val="85"/>
          <w:sz w:val="16"/>
        </w:rPr>
        <w:t>withholds</w:t>
      </w:r>
      <w:r>
        <w:rPr>
          <w:color w:val="231F20"/>
          <w:spacing w:val="46"/>
          <w:sz w:val="16"/>
        </w:rPr>
        <w:t> </w:t>
      </w:r>
      <w:r>
        <w:rPr>
          <w:color w:val="231F20"/>
          <w:spacing w:val="2"/>
          <w:w w:val="85"/>
          <w:sz w:val="16"/>
        </w:rPr>
        <w:t>consent;</w:t>
      </w:r>
      <w:r>
        <w:rPr>
          <w:color w:val="231F20"/>
          <w:spacing w:val="43"/>
          <w:sz w:val="16"/>
        </w:rPr>
        <w:t> </w:t>
      </w:r>
      <w:r>
        <w:rPr>
          <w:color w:val="231F20"/>
          <w:spacing w:val="-5"/>
          <w:w w:val="85"/>
          <w:sz w:val="16"/>
        </w:rPr>
        <w:t>or</w:t>
      </w:r>
    </w:p>
    <w:p>
      <w:pPr>
        <w:pStyle w:val="ListParagraph"/>
        <w:numPr>
          <w:ilvl w:val="2"/>
          <w:numId w:val="2"/>
        </w:numPr>
        <w:tabs>
          <w:tab w:pos="1262" w:val="left" w:leader="none"/>
          <w:tab w:pos="1269" w:val="left" w:leader="none"/>
        </w:tabs>
        <w:spacing w:line="261" w:lineRule="auto" w:before="16" w:after="0"/>
        <w:ind w:left="1269" w:right="284" w:hanging="257"/>
        <w:jc w:val="left"/>
        <w:rPr>
          <w:sz w:val="16"/>
        </w:rPr>
      </w:pPr>
      <w:r>
        <w:rPr>
          <w:color w:val="231F20"/>
          <w:w w:val="90"/>
          <w:sz w:val="16"/>
        </w:rPr>
        <w:t>if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absent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period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least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one-half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Rental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Installment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Period.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(If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current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notifies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intended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absence,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then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enter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only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consent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protection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preservation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Premises.)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40" w:lineRule="auto" w:before="88" w:after="0"/>
        <w:ind w:left="771" w:right="0" w:hanging="480"/>
        <w:jc w:val="left"/>
        <w:rPr>
          <w:rFonts w:ascii="Helvetica Neue Medium"/>
          <w:sz w:val="16"/>
        </w:rPr>
      </w:pPr>
      <w:r>
        <w:rPr>
          <w:rFonts w:ascii="Helvetica Neue Medium"/>
          <w:color w:val="231F20"/>
          <w:sz w:val="16"/>
        </w:rPr>
        <w:t>PROHIBITED</w:t>
      </w:r>
      <w:r>
        <w:rPr>
          <w:rFonts w:ascii="Helvetica Neue Medium"/>
          <w:color w:val="231F20"/>
          <w:spacing w:val="-6"/>
          <w:sz w:val="16"/>
        </w:rPr>
        <w:t> </w:t>
      </w:r>
      <w:r>
        <w:rPr>
          <w:rFonts w:ascii="Helvetica Neue Medium"/>
          <w:color w:val="231F20"/>
          <w:sz w:val="16"/>
        </w:rPr>
        <w:t>ACTS</w:t>
      </w:r>
      <w:r>
        <w:rPr>
          <w:rFonts w:ascii="Helvetica Neue Medium"/>
          <w:color w:val="231F20"/>
          <w:spacing w:val="-5"/>
          <w:sz w:val="16"/>
        </w:rPr>
        <w:t> </w:t>
      </w:r>
      <w:r>
        <w:rPr>
          <w:rFonts w:ascii="Helvetica Neue Medium"/>
          <w:color w:val="231F20"/>
          <w:sz w:val="16"/>
        </w:rPr>
        <w:t>BY</w:t>
      </w:r>
      <w:r>
        <w:rPr>
          <w:rFonts w:ascii="Helvetica Neue Medium"/>
          <w:color w:val="231F20"/>
          <w:spacing w:val="-5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LANDLORD.</w:t>
      </w:r>
    </w:p>
    <w:p>
      <w:pPr>
        <w:pStyle w:val="ListParagraph"/>
        <w:numPr>
          <w:ilvl w:val="1"/>
          <w:numId w:val="2"/>
        </w:numPr>
        <w:tabs>
          <w:tab w:pos="1011" w:val="left" w:leader="none"/>
          <w:tab w:pos="1013" w:val="left" w:leader="none"/>
        </w:tabs>
        <w:spacing w:line="288" w:lineRule="auto" w:before="35" w:after="0"/>
        <w:ind w:left="1011" w:right="282" w:hanging="234"/>
        <w:jc w:val="both"/>
        <w:rPr>
          <w:sz w:val="16"/>
        </w:rPr>
      </w:pP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cannot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cause,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directly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indirectly,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termination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unreasonable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interruption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utility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service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furnished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Tenant,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including,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but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limited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to,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water,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heat,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light,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electricity,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gas,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elevator,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garbage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collection,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refrigeration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(whether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utility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service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control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of,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w w:val="95"/>
          <w:sz w:val="16"/>
        </w:rPr>
        <w:t> payment is made by, Landlord).</w:t>
      </w:r>
    </w:p>
    <w:p>
      <w:pPr>
        <w:pStyle w:val="ListParagraph"/>
        <w:numPr>
          <w:ilvl w:val="1"/>
          <w:numId w:val="2"/>
        </w:numPr>
        <w:tabs>
          <w:tab w:pos="1013" w:val="left" w:leader="none"/>
        </w:tabs>
        <w:spacing w:line="288" w:lineRule="auto" w:before="0" w:after="0"/>
        <w:ind w:left="1013" w:right="282" w:hanging="234"/>
        <w:jc w:val="both"/>
        <w:rPr>
          <w:sz w:val="16"/>
        </w:rPr>
      </w:pPr>
      <w:r>
        <w:rPr>
          <w:color w:val="231F20"/>
          <w:w w:val="95"/>
          <w:sz w:val="16"/>
        </w:rPr>
        <w:t>Landlord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cannot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prevent Tenant’s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access to 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Premises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by any means, including,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but not limited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to,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changing the locks or using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any bootlock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pacing w:val="80"/>
          <w:sz w:val="16"/>
        </w:rPr>
        <w:t> </w:t>
      </w:r>
      <w:r>
        <w:rPr>
          <w:color w:val="231F20"/>
          <w:w w:val="95"/>
          <w:sz w:val="16"/>
        </w:rPr>
        <w:t>similar device.</w:t>
      </w:r>
    </w:p>
    <w:p>
      <w:pPr>
        <w:pStyle w:val="ListParagraph"/>
        <w:numPr>
          <w:ilvl w:val="1"/>
          <w:numId w:val="2"/>
        </w:numPr>
        <w:tabs>
          <w:tab w:pos="1009" w:val="left" w:leader="none"/>
          <w:tab w:pos="1011" w:val="left" w:leader="none"/>
        </w:tabs>
        <w:spacing w:line="288" w:lineRule="auto" w:before="0" w:after="0"/>
        <w:ind w:left="1009" w:right="282" w:hanging="228"/>
        <w:jc w:val="both"/>
        <w:rPr>
          <w:sz w:val="16"/>
        </w:rPr>
      </w:pPr>
      <w:r>
        <w:rPr>
          <w:color w:val="231F20"/>
          <w:w w:val="95"/>
          <w:sz w:val="16"/>
        </w:rPr>
        <w:t>Landlord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cannot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remove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outside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doors,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locks,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roof,</w:t>
      </w:r>
      <w:r>
        <w:rPr>
          <w:color w:val="231F20"/>
          <w:w w:val="95"/>
          <w:sz w:val="16"/>
        </w:rPr>
        <w:t> walls,</w:t>
      </w:r>
      <w:r>
        <w:rPr>
          <w:color w:val="231F20"/>
          <w:w w:val="95"/>
          <w:sz w:val="16"/>
        </w:rPr>
        <w:t> or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10"/>
          <w:w w:val="95"/>
          <w:sz w:val="16"/>
        </w:rPr>
        <w:t>windows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Premises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11"/>
          <w:w w:val="95"/>
          <w:sz w:val="16"/>
        </w:rPr>
        <w:t>except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purposes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11"/>
          <w:w w:val="95"/>
          <w:sz w:val="16"/>
        </w:rPr>
        <w:t>maintenance,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w w:val="95"/>
          <w:sz w:val="16"/>
        </w:rPr>
        <w:t>repair,</w:t>
      </w:r>
      <w:r>
        <w:rPr>
          <w:color w:val="231F20"/>
          <w:w w:val="95"/>
          <w:sz w:val="16"/>
        </w:rPr>
        <w:t> or </w:t>
      </w:r>
      <w:r>
        <w:rPr>
          <w:color w:val="231F20"/>
          <w:w w:val="90"/>
          <w:sz w:val="16"/>
        </w:rPr>
        <w:t>replacement.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cannot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remove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personal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property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unless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action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taken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after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surrender,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abandonment,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lawful eviction. If provided in a written agreement separate from the Lease, upon surrender or abandonment by Tenant, Landlord shall not be liable or</w:t>
      </w:r>
      <w:r>
        <w:rPr>
          <w:color w:val="231F20"/>
          <w:w w:val="95"/>
          <w:sz w:val="16"/>
        </w:rPr>
        <w:t> responsible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5"/>
          <w:sz w:val="16"/>
        </w:rPr>
        <w:t>storage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disposition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Tenant’s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personal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property.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(For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purposes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this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section,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abandonment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means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5"/>
          <w:sz w:val="16"/>
        </w:rPr>
        <w:t>is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absent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from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least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one-half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Rental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installment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Period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without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paying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giving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reasonable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notice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absence.)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74" w:val="left" w:leader="none"/>
        </w:tabs>
        <w:spacing w:line="285" w:lineRule="auto" w:before="42" w:after="0"/>
        <w:ind w:left="774" w:right="281" w:hanging="483"/>
        <w:jc w:val="both"/>
        <w:rPr>
          <w:sz w:val="16"/>
        </w:rPr>
      </w:pPr>
      <w:r>
        <w:rPr>
          <w:rFonts w:ascii="Helvetica Neue Medium" w:hAnsi="Helvetica Neue Medium"/>
          <w:color w:val="231F20"/>
          <w:w w:val="95"/>
          <w:sz w:val="16"/>
        </w:rPr>
        <w:t>CASUALTY DAMAGE. </w:t>
      </w:r>
      <w:r>
        <w:rPr>
          <w:color w:val="231F20"/>
          <w:w w:val="95"/>
          <w:sz w:val="16"/>
        </w:rPr>
        <w:t>If the</w:t>
      </w:r>
      <w:r>
        <w:rPr>
          <w:color w:val="231F20"/>
          <w:w w:val="95"/>
          <w:sz w:val="16"/>
        </w:rPr>
        <w:t> Premises are</w:t>
      </w:r>
      <w:r>
        <w:rPr>
          <w:color w:val="231F20"/>
          <w:w w:val="95"/>
          <w:sz w:val="16"/>
        </w:rPr>
        <w:t> damaged or destroyed other than by wrongful or negligent acts of Tenant or persons on the</w:t>
      </w:r>
      <w:r>
        <w:rPr>
          <w:color w:val="231F20"/>
          <w:w w:val="95"/>
          <w:sz w:val="16"/>
        </w:rPr>
        <w:t> Premises with Tenant’s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consent,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so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that</w:t>
      </w:r>
      <w:r>
        <w:rPr>
          <w:color w:val="231F20"/>
          <w:w w:val="95"/>
          <w:sz w:val="16"/>
        </w:rPr>
        <w:t> 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use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w w:val="95"/>
          <w:sz w:val="16"/>
        </w:rPr>
        <w:t> 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5"/>
          <w:sz w:val="16"/>
        </w:rPr>
        <w:t>Premises</w:t>
      </w:r>
      <w:r>
        <w:rPr>
          <w:color w:val="231F20"/>
          <w:w w:val="95"/>
          <w:sz w:val="16"/>
        </w:rPr>
        <w:t> is</w:t>
      </w:r>
      <w:r>
        <w:rPr>
          <w:color w:val="231F20"/>
          <w:w w:val="95"/>
          <w:sz w:val="16"/>
        </w:rPr>
        <w:t> substantially</w:t>
      </w:r>
      <w:r>
        <w:rPr>
          <w:color w:val="231F20"/>
          <w:w w:val="95"/>
          <w:sz w:val="16"/>
        </w:rPr>
        <w:t> impaired,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may</w:t>
      </w:r>
      <w:r>
        <w:rPr>
          <w:color w:val="231F20"/>
          <w:w w:val="95"/>
          <w:sz w:val="16"/>
        </w:rPr>
        <w:t> terminate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5"/>
          <w:sz w:val="16"/>
        </w:rPr>
        <w:t>within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30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5"/>
          <w:sz w:val="16"/>
        </w:rPr>
        <w:t>days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after</w:t>
      </w:r>
      <w:r>
        <w:rPr>
          <w:color w:val="231F20"/>
          <w:w w:val="95"/>
          <w:sz w:val="16"/>
        </w:rPr>
        <w:t> the</w:t>
      </w:r>
      <w:r>
        <w:rPr>
          <w:color w:val="231F20"/>
          <w:spacing w:val="10"/>
          <w:w w:val="95"/>
          <w:sz w:val="16"/>
        </w:rPr>
        <w:t> damage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or </w:t>
      </w:r>
      <w:r>
        <w:rPr>
          <w:color w:val="231F20"/>
          <w:w w:val="90"/>
          <w:sz w:val="16"/>
        </w:rPr>
        <w:t>destruction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immediately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vacate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premises.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vacates,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liable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for rent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would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have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been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due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after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date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termination.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vacate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part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rendered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unusable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damage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destruction,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which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case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liability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reduced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fair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rental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value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part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was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damaged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destroyed.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72" w:after="0"/>
        <w:ind w:left="769" w:right="0" w:hanging="480"/>
        <w:jc w:val="left"/>
        <w:rPr>
          <w:rFonts w:ascii="Helvetica Neue Medium"/>
          <w:sz w:val="16"/>
        </w:rPr>
      </w:pPr>
      <w:r>
        <w:rPr>
          <w:rFonts w:ascii="Helvetica Neue Medium"/>
          <w:color w:val="231F20"/>
          <w:spacing w:val="-2"/>
          <w:sz w:val="16"/>
        </w:rPr>
        <w:t>DEFAULT.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</w:tabs>
        <w:spacing w:line="261" w:lineRule="auto" w:before="15" w:after="0"/>
        <w:ind w:left="1012" w:right="285" w:hanging="237"/>
        <w:jc w:val="both"/>
        <w:rPr>
          <w:sz w:val="16"/>
        </w:rPr>
      </w:pPr>
      <w:r>
        <w:rPr>
          <w:color w:val="231F20"/>
          <w:w w:val="95"/>
          <w:sz w:val="16"/>
        </w:rPr>
        <w:t>Landlord’s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Default.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5"/>
          <w:sz w:val="16"/>
        </w:rPr>
        <w:t>Except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as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noted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below,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will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be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default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if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fails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comply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with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Landlord’s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required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maintenance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obligations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Section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IX(A)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fails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comply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other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material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provisions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such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failure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continues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more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than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7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days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after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delivers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written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notice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tells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how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violated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Lease.</w:t>
      </w:r>
    </w:p>
    <w:p>
      <w:pPr>
        <w:pStyle w:val="BodyText"/>
        <w:spacing w:line="261" w:lineRule="auto" w:before="58"/>
        <w:ind w:left="1016" w:right="289" w:hanging="6"/>
        <w:jc w:val="both"/>
      </w:pPr>
      <w:r>
        <w:rPr>
          <w:color w:val="231F20"/>
          <w:w w:val="95"/>
        </w:rPr>
        <w:t>If</w:t>
      </w:r>
      <w:r>
        <w:rPr>
          <w:color w:val="231F20"/>
        </w:rPr>
        <w:t> </w:t>
      </w:r>
      <w:r>
        <w:rPr>
          <w:color w:val="231F20"/>
          <w:w w:val="95"/>
        </w:rPr>
        <w:t>Landlord’s</w:t>
      </w:r>
      <w:r>
        <w:rPr>
          <w:color w:val="231F20"/>
        </w:rPr>
        <w:t> </w:t>
      </w:r>
      <w:r>
        <w:rPr>
          <w:color w:val="231F20"/>
          <w:w w:val="95"/>
        </w:rPr>
        <w:t>failure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comply is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due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causes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beyond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Landlord’s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control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and</w:t>
      </w:r>
      <w:r>
        <w:rPr>
          <w:color w:val="231F20"/>
        </w:rPr>
        <w:t> </w:t>
      </w:r>
      <w:r>
        <w:rPr>
          <w:color w:val="231F20"/>
          <w:w w:val="95"/>
        </w:rPr>
        <w:t>if</w:t>
      </w:r>
      <w:r>
        <w:rPr>
          <w:color w:val="231F20"/>
        </w:rPr>
        <w:t> </w:t>
      </w:r>
      <w:r>
        <w:rPr>
          <w:color w:val="231F20"/>
          <w:w w:val="95"/>
        </w:rPr>
        <w:t>Landlord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has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made,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w w:val="95"/>
        </w:rPr>
        <w:t>continues</w:t>
      </w:r>
      <w:r>
        <w:rPr>
          <w:color w:val="231F20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w w:val="95"/>
        </w:rPr>
        <w:t>make,</w:t>
      </w:r>
      <w:r>
        <w:rPr>
          <w:color w:val="231F20"/>
          <w:spacing w:val="18"/>
        </w:rPr>
        <w:t> </w:t>
      </w:r>
      <w:r>
        <w:rPr>
          <w:color w:val="231F20"/>
          <w:w w:val="95"/>
        </w:rPr>
        <w:t>every reasonable effort to correct the problem, the Lease may be altered by the parties, as follows:</w:t>
      </w:r>
    </w:p>
    <w:p>
      <w:pPr>
        <w:pStyle w:val="ListParagraph"/>
        <w:numPr>
          <w:ilvl w:val="2"/>
          <w:numId w:val="2"/>
        </w:numPr>
        <w:tabs>
          <w:tab w:pos="1248" w:val="left" w:leader="none"/>
          <w:tab w:pos="1255" w:val="left" w:leader="none"/>
        </w:tabs>
        <w:spacing w:line="261" w:lineRule="auto" w:before="0" w:after="0"/>
        <w:ind w:left="1255" w:right="290" w:hanging="241"/>
        <w:jc w:val="both"/>
        <w:rPr>
          <w:sz w:val="16"/>
        </w:rPr>
      </w:pPr>
      <w:r>
        <w:rPr>
          <w:color w:val="231F20"/>
          <w:w w:val="95"/>
          <w:sz w:val="16"/>
        </w:rPr>
        <w:t>If</w:t>
      </w:r>
      <w:r>
        <w:rPr>
          <w:color w:val="231F20"/>
          <w:w w:val="95"/>
          <w:sz w:val="16"/>
        </w:rPr>
        <w:t> Landlord’s</w:t>
      </w:r>
      <w:r>
        <w:rPr>
          <w:color w:val="231F20"/>
          <w:w w:val="95"/>
          <w:sz w:val="16"/>
        </w:rPr>
        <w:t> failure</w:t>
      </w:r>
      <w:r>
        <w:rPr>
          <w:color w:val="231F20"/>
          <w:w w:val="95"/>
          <w:sz w:val="16"/>
        </w:rPr>
        <w:t> to</w:t>
      </w:r>
      <w:r>
        <w:rPr>
          <w:color w:val="231F20"/>
          <w:w w:val="95"/>
          <w:sz w:val="16"/>
        </w:rPr>
        <w:t> comply</w:t>
      </w:r>
      <w:r>
        <w:rPr>
          <w:color w:val="231F20"/>
          <w:w w:val="95"/>
          <w:sz w:val="16"/>
        </w:rPr>
        <w:t> makes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Premises</w:t>
      </w:r>
      <w:r>
        <w:rPr>
          <w:color w:val="231F20"/>
          <w:w w:val="95"/>
          <w:sz w:val="16"/>
        </w:rPr>
        <w:t> uninhabitable</w:t>
      </w:r>
      <w:r>
        <w:rPr>
          <w:color w:val="231F20"/>
          <w:w w:val="95"/>
          <w:sz w:val="16"/>
        </w:rPr>
        <w:t> and</w:t>
      </w:r>
      <w:r>
        <w:rPr>
          <w:color w:val="231F20"/>
          <w:w w:val="95"/>
          <w:sz w:val="16"/>
        </w:rPr>
        <w:t> Tenant</w:t>
      </w:r>
      <w:r>
        <w:rPr>
          <w:color w:val="231F20"/>
          <w:w w:val="95"/>
          <w:sz w:val="16"/>
        </w:rPr>
        <w:t> vacates,</w:t>
      </w:r>
      <w:r>
        <w:rPr>
          <w:color w:val="231F20"/>
          <w:w w:val="95"/>
          <w:sz w:val="16"/>
        </w:rPr>
        <w:t> Tenant</w:t>
      </w:r>
      <w:r>
        <w:rPr>
          <w:color w:val="231F20"/>
          <w:w w:val="95"/>
          <w:sz w:val="16"/>
        </w:rPr>
        <w:t> shall</w:t>
      </w:r>
      <w:r>
        <w:rPr>
          <w:color w:val="231F20"/>
          <w:w w:val="95"/>
          <w:sz w:val="16"/>
        </w:rPr>
        <w:t> not</w:t>
      </w:r>
      <w:r>
        <w:rPr>
          <w:color w:val="231F20"/>
          <w:w w:val="95"/>
          <w:sz w:val="16"/>
        </w:rPr>
        <w:t> be</w:t>
      </w:r>
      <w:r>
        <w:rPr>
          <w:color w:val="231F20"/>
          <w:w w:val="95"/>
          <w:sz w:val="16"/>
        </w:rPr>
        <w:t> liable</w:t>
      </w:r>
      <w:r>
        <w:rPr>
          <w:color w:val="231F20"/>
          <w:w w:val="95"/>
          <w:sz w:val="16"/>
        </w:rPr>
        <w:t> for rent</w:t>
      </w:r>
      <w:r>
        <w:rPr>
          <w:color w:val="231F20"/>
          <w:w w:val="95"/>
          <w:sz w:val="16"/>
        </w:rPr>
        <w:t> during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period</w:t>
      </w:r>
      <w:r>
        <w:rPr>
          <w:color w:val="231F20"/>
          <w:w w:val="95"/>
          <w:sz w:val="16"/>
        </w:rPr>
        <w:t> the Premises remains uninhabitable.</w:t>
      </w:r>
    </w:p>
    <w:p>
      <w:pPr>
        <w:pStyle w:val="ListParagraph"/>
        <w:numPr>
          <w:ilvl w:val="2"/>
          <w:numId w:val="2"/>
        </w:numPr>
        <w:tabs>
          <w:tab w:pos="1246" w:val="left" w:leader="none"/>
          <w:tab w:pos="1251" w:val="left" w:leader="none"/>
        </w:tabs>
        <w:spacing w:line="261" w:lineRule="auto" w:before="0" w:after="0"/>
        <w:ind w:left="1251" w:right="287" w:hanging="239"/>
        <w:jc w:val="both"/>
        <w:rPr>
          <w:sz w:val="16"/>
        </w:rPr>
      </w:pPr>
      <w:r>
        <w:rPr>
          <w:color w:val="231F20"/>
          <w:w w:val="90"/>
          <w:sz w:val="16"/>
        </w:rPr>
        <w:t>If Landlord’s failure to comply does not make the Premises uninhabitable and Tenant continues to occupy the Premises, the rent for the period 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noncompliance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reduced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an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amount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proportion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loss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rental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value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caused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noncompliance.</w:t>
      </w:r>
    </w:p>
    <w:p>
      <w:pPr>
        <w:pStyle w:val="ListParagraph"/>
        <w:numPr>
          <w:ilvl w:val="1"/>
          <w:numId w:val="2"/>
        </w:numPr>
        <w:tabs>
          <w:tab w:pos="1011" w:val="left" w:leader="none"/>
        </w:tabs>
        <w:spacing w:line="183" w:lineRule="exact" w:before="0" w:after="0"/>
        <w:ind w:left="1011" w:right="0" w:hanging="234"/>
        <w:jc w:val="both"/>
        <w:rPr>
          <w:sz w:val="16"/>
        </w:rPr>
      </w:pPr>
      <w:r>
        <w:rPr>
          <w:color w:val="231F20"/>
          <w:w w:val="90"/>
          <w:sz w:val="16"/>
        </w:rPr>
        <w:t>Tenant’s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Default.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56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5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7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following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2"/>
          <w:w w:val="90"/>
          <w:sz w:val="16"/>
        </w:rPr>
        <w:t>occur:</w:t>
      </w:r>
    </w:p>
    <w:p>
      <w:pPr>
        <w:pStyle w:val="ListParagraph"/>
        <w:numPr>
          <w:ilvl w:val="2"/>
          <w:numId w:val="2"/>
        </w:numPr>
        <w:tabs>
          <w:tab w:pos="1250" w:val="left" w:leader="none"/>
          <w:tab w:pos="1253" w:val="left" w:leader="none"/>
        </w:tabs>
        <w:spacing w:line="261" w:lineRule="auto" w:before="14" w:after="0"/>
        <w:ind w:left="1253" w:right="289" w:hanging="241"/>
        <w:jc w:val="both"/>
        <w:rPr>
          <w:sz w:val="16"/>
        </w:rPr>
      </w:pPr>
      <w:r>
        <w:rPr>
          <w:color w:val="231F20"/>
          <w:w w:val="95"/>
          <w:sz w:val="16"/>
        </w:rPr>
        <w:t>Tenant fails to</w:t>
      </w:r>
      <w:r>
        <w:rPr>
          <w:color w:val="231F20"/>
          <w:w w:val="95"/>
          <w:sz w:val="16"/>
        </w:rPr>
        <w:t> pay rent</w:t>
      </w:r>
      <w:r>
        <w:rPr>
          <w:color w:val="231F20"/>
          <w:w w:val="95"/>
          <w:sz w:val="16"/>
        </w:rPr>
        <w:t> when</w:t>
      </w:r>
      <w:r>
        <w:rPr>
          <w:color w:val="231F20"/>
          <w:w w:val="95"/>
          <w:sz w:val="16"/>
        </w:rPr>
        <w:t> due</w:t>
      </w:r>
      <w:r>
        <w:rPr>
          <w:color w:val="231F20"/>
          <w:w w:val="95"/>
          <w:sz w:val="16"/>
        </w:rPr>
        <w:t> and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default</w:t>
      </w:r>
      <w:r>
        <w:rPr>
          <w:color w:val="231F20"/>
          <w:w w:val="95"/>
          <w:sz w:val="16"/>
        </w:rPr>
        <w:t> continues for 3</w:t>
      </w:r>
      <w:r>
        <w:rPr>
          <w:color w:val="231F20"/>
          <w:w w:val="95"/>
          <w:sz w:val="16"/>
        </w:rPr>
        <w:t> days,</w:t>
      </w:r>
      <w:r>
        <w:rPr>
          <w:color w:val="231F20"/>
          <w:w w:val="95"/>
          <w:sz w:val="16"/>
        </w:rPr>
        <w:t> excluding</w:t>
      </w:r>
      <w:r>
        <w:rPr>
          <w:color w:val="231F20"/>
          <w:w w:val="95"/>
          <w:sz w:val="16"/>
        </w:rPr>
        <w:t> Saturday,</w:t>
      </w:r>
      <w:r>
        <w:rPr>
          <w:color w:val="231F20"/>
          <w:w w:val="95"/>
          <w:sz w:val="16"/>
        </w:rPr>
        <w:t> Sunday,</w:t>
      </w:r>
      <w:r>
        <w:rPr>
          <w:color w:val="231F20"/>
          <w:w w:val="95"/>
          <w:sz w:val="16"/>
        </w:rPr>
        <w:t> and legal holidays,</w:t>
      </w:r>
      <w:r>
        <w:rPr>
          <w:color w:val="231F20"/>
          <w:w w:val="95"/>
          <w:sz w:val="16"/>
        </w:rPr>
        <w:t> after delivery of</w:t>
      </w:r>
      <w:r>
        <w:rPr>
          <w:color w:val="231F20"/>
          <w:w w:val="95"/>
          <w:sz w:val="16"/>
        </w:rPr>
        <w:t> written demand by Landlord for payment of the rent or possession of the Premises.</w:t>
      </w:r>
    </w:p>
    <w:p>
      <w:pPr>
        <w:pStyle w:val="ListParagraph"/>
        <w:numPr>
          <w:ilvl w:val="2"/>
          <w:numId w:val="2"/>
        </w:numPr>
        <w:tabs>
          <w:tab w:pos="1248" w:val="left" w:leader="none"/>
        </w:tabs>
        <w:spacing w:line="261" w:lineRule="auto" w:before="0" w:after="0"/>
        <w:ind w:left="1248" w:right="289" w:hanging="237"/>
        <w:jc w:val="both"/>
        <w:rPr>
          <w:sz w:val="16"/>
        </w:rPr>
      </w:pPr>
      <w:r>
        <w:rPr>
          <w:color w:val="231F20"/>
          <w:w w:val="95"/>
          <w:sz w:val="16"/>
        </w:rPr>
        <w:t>Tenant fails to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perform its obligations under the Lease,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 failure is such that Tenant should not be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given an opportunity to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correct it or 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failure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occurs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within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12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months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written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warning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similar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failure.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Examples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such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failures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which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do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require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opportunity</w:t>
      </w:r>
      <w:r>
        <w:rPr>
          <w:color w:val="231F20"/>
          <w:w w:val="95"/>
          <w:sz w:val="16"/>
        </w:rPr>
        <w:t> to</w:t>
      </w:r>
      <w:r>
        <w:rPr>
          <w:color w:val="231F20"/>
          <w:w w:val="95"/>
          <w:sz w:val="16"/>
        </w:rPr>
        <w:t> correct</w:t>
      </w:r>
      <w:r>
        <w:rPr>
          <w:color w:val="231F20"/>
          <w:w w:val="95"/>
          <w:sz w:val="16"/>
        </w:rPr>
        <w:t> include,</w:t>
      </w:r>
      <w:r>
        <w:rPr>
          <w:color w:val="231F20"/>
          <w:w w:val="95"/>
          <w:sz w:val="16"/>
        </w:rPr>
        <w:t> but</w:t>
      </w:r>
      <w:r>
        <w:rPr>
          <w:color w:val="231F20"/>
          <w:w w:val="95"/>
          <w:sz w:val="16"/>
        </w:rPr>
        <w:t> are</w:t>
      </w:r>
      <w:r>
        <w:rPr>
          <w:color w:val="231F20"/>
          <w:w w:val="95"/>
          <w:sz w:val="16"/>
        </w:rPr>
        <w:t> not</w:t>
      </w:r>
      <w:r>
        <w:rPr>
          <w:color w:val="231F20"/>
          <w:w w:val="95"/>
          <w:sz w:val="16"/>
        </w:rPr>
        <w:t> limited</w:t>
      </w:r>
      <w:r>
        <w:rPr>
          <w:color w:val="231F20"/>
          <w:w w:val="95"/>
          <w:sz w:val="16"/>
        </w:rPr>
        <w:t> to,</w:t>
      </w:r>
      <w:r>
        <w:rPr>
          <w:color w:val="231F20"/>
          <w:w w:val="95"/>
          <w:sz w:val="16"/>
        </w:rPr>
        <w:t> destruction,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damage,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w w:val="95"/>
          <w:sz w:val="16"/>
        </w:rPr>
        <w:t> misuse</w:t>
      </w:r>
      <w:r>
        <w:rPr>
          <w:color w:val="231F20"/>
          <w:w w:val="95"/>
          <w:sz w:val="16"/>
        </w:rPr>
        <w:t> of</w:t>
      </w:r>
      <w:r>
        <w:rPr>
          <w:color w:val="231F20"/>
          <w:w w:val="95"/>
          <w:sz w:val="16"/>
        </w:rPr>
        <w:t> Landlord’s</w:t>
      </w:r>
      <w:r>
        <w:rPr>
          <w:color w:val="231F20"/>
          <w:w w:val="95"/>
          <w:sz w:val="16"/>
        </w:rPr>
        <w:t> or</w:t>
      </w:r>
      <w:r>
        <w:rPr>
          <w:color w:val="231F20"/>
          <w:w w:val="95"/>
          <w:sz w:val="16"/>
        </w:rPr>
        <w:t> other</w:t>
      </w:r>
      <w:r>
        <w:rPr>
          <w:color w:val="231F20"/>
          <w:w w:val="95"/>
          <w:sz w:val="16"/>
        </w:rPr>
        <w:t> Tenant’s</w:t>
      </w:r>
      <w:r>
        <w:rPr>
          <w:color w:val="231F20"/>
          <w:w w:val="95"/>
          <w:sz w:val="16"/>
        </w:rPr>
        <w:t> property</w:t>
      </w:r>
      <w:r>
        <w:rPr>
          <w:color w:val="231F20"/>
          <w:w w:val="95"/>
          <w:sz w:val="16"/>
        </w:rPr>
        <w:t> by</w:t>
      </w:r>
      <w:r>
        <w:rPr>
          <w:color w:val="231F20"/>
          <w:w w:val="95"/>
          <w:sz w:val="16"/>
        </w:rPr>
        <w:t> an</w:t>
      </w:r>
      <w:r>
        <w:rPr>
          <w:color w:val="231F20"/>
          <w:w w:val="95"/>
          <w:sz w:val="16"/>
        </w:rPr>
        <w:t> intentional</w:t>
      </w:r>
      <w:r>
        <w:rPr>
          <w:color w:val="231F20"/>
          <w:w w:val="95"/>
          <w:sz w:val="16"/>
        </w:rPr>
        <w:t> act</w:t>
      </w:r>
      <w:r>
        <w:rPr>
          <w:color w:val="231F20"/>
          <w:w w:val="95"/>
          <w:sz w:val="16"/>
        </w:rPr>
        <w:t> or</w:t>
      </w:r>
      <w:r>
        <w:rPr>
          <w:color w:val="231F20"/>
          <w:w w:val="95"/>
          <w:sz w:val="16"/>
        </w:rPr>
        <w:t> a </w:t>
      </w:r>
      <w:r>
        <w:rPr>
          <w:color w:val="231F20"/>
          <w:w w:val="90"/>
          <w:sz w:val="16"/>
        </w:rPr>
        <w:t>subsequent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continued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unreasonable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disturbance.</w:t>
      </w:r>
    </w:p>
    <w:p>
      <w:pPr>
        <w:pStyle w:val="ListParagraph"/>
        <w:numPr>
          <w:ilvl w:val="2"/>
          <w:numId w:val="2"/>
        </w:numPr>
        <w:tabs>
          <w:tab w:pos="1251" w:val="left" w:leader="none"/>
        </w:tabs>
        <w:spacing w:line="261" w:lineRule="auto" w:before="0" w:after="0"/>
        <w:ind w:left="1251" w:right="288" w:hanging="242"/>
        <w:jc w:val="both"/>
        <w:rPr>
          <w:sz w:val="16"/>
        </w:rPr>
      </w:pPr>
      <w:r>
        <w:rPr>
          <w:color w:val="231F20"/>
          <w:w w:val="95"/>
          <w:sz w:val="16"/>
        </w:rPr>
        <w:t>Except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as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provided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above,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fails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perform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any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other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obligation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under</w:t>
      </w:r>
      <w:r>
        <w:rPr>
          <w:color w:val="231F20"/>
          <w:w w:val="95"/>
          <w:sz w:val="16"/>
        </w:rPr>
        <w:t> the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default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continues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w w:val="95"/>
          <w:sz w:val="16"/>
        </w:rPr>
        <w:t> more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than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7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days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after </w:t>
      </w:r>
      <w:r>
        <w:rPr>
          <w:color w:val="231F20"/>
          <w:w w:val="90"/>
          <w:sz w:val="16"/>
        </w:rPr>
        <w:t>delivery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written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notice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specifying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default.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261" w:lineRule="auto" w:before="0" w:after="0"/>
        <w:ind w:left="1008" w:right="291" w:hanging="232"/>
        <w:jc w:val="both"/>
        <w:rPr>
          <w:sz w:val="16"/>
        </w:rPr>
      </w:pPr>
      <w:r>
        <w:rPr>
          <w:color w:val="231F20"/>
          <w:w w:val="90"/>
          <w:sz w:val="16"/>
        </w:rPr>
        <w:t>Waiver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Default.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accepts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knowing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accepts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performance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provision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different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performance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required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Lease,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pays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knowing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accepts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performance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provision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different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performance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required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Lease,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party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accepting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performance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making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payment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have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right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terminate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bring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lawsuit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default,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but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enforce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later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default.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43" w:after="0"/>
        <w:ind w:left="764" w:right="0" w:hanging="460"/>
        <w:jc w:val="left"/>
        <w:rPr>
          <w:rFonts w:ascii="Helvetica Neue Medium"/>
          <w:sz w:val="16"/>
        </w:rPr>
      </w:pPr>
      <w:r>
        <w:rPr>
          <w:rFonts w:ascii="Helvetica Neue Medium"/>
          <w:color w:val="231F20"/>
          <w:sz w:val="16"/>
        </w:rPr>
        <w:t>REMEDIES</w:t>
      </w:r>
      <w:r>
        <w:rPr>
          <w:rFonts w:ascii="Helvetica Neue Medium"/>
          <w:color w:val="231F20"/>
          <w:spacing w:val="-6"/>
          <w:sz w:val="16"/>
        </w:rPr>
        <w:t> </w:t>
      </w:r>
      <w:r>
        <w:rPr>
          <w:rFonts w:ascii="Helvetica Neue Medium"/>
          <w:color w:val="231F20"/>
          <w:sz w:val="16"/>
        </w:rPr>
        <w:t>AND</w:t>
      </w:r>
      <w:r>
        <w:rPr>
          <w:rFonts w:ascii="Helvetica Neue Medium"/>
          <w:color w:val="231F20"/>
          <w:spacing w:val="-5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DEFENSES.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15" w:after="0"/>
        <w:ind w:left="1007" w:right="0" w:hanging="237"/>
        <w:jc w:val="both"/>
        <w:rPr>
          <w:sz w:val="16"/>
        </w:rPr>
      </w:pPr>
      <w:r>
        <w:rPr>
          <w:color w:val="231F20"/>
          <w:w w:val="85"/>
          <w:sz w:val="16"/>
        </w:rPr>
        <w:t>Tenant’s</w:t>
      </w:r>
      <w:r>
        <w:rPr>
          <w:color w:val="231F20"/>
          <w:spacing w:val="28"/>
          <w:sz w:val="16"/>
        </w:rPr>
        <w:t> </w:t>
      </w:r>
      <w:r>
        <w:rPr>
          <w:color w:val="231F20"/>
          <w:spacing w:val="-2"/>
          <w:w w:val="95"/>
          <w:sz w:val="16"/>
        </w:rPr>
        <w:t>Remedies.</w:t>
      </w:r>
    </w:p>
    <w:p>
      <w:pPr>
        <w:pStyle w:val="ListParagraph"/>
        <w:numPr>
          <w:ilvl w:val="2"/>
          <w:numId w:val="2"/>
        </w:numPr>
        <w:tabs>
          <w:tab w:pos="1243" w:val="left" w:leader="none"/>
          <w:tab w:pos="1246" w:val="left" w:leader="none"/>
        </w:tabs>
        <w:spacing w:line="261" w:lineRule="auto" w:before="16" w:after="0"/>
        <w:ind w:left="1246" w:right="292" w:hanging="238"/>
        <w:jc w:val="both"/>
        <w:rPr>
          <w:sz w:val="16"/>
        </w:rPr>
      </w:pPr>
      <w:r>
        <w:rPr>
          <w:color w:val="231F20"/>
          <w:w w:val="95"/>
          <w:sz w:val="16"/>
        </w:rPr>
        <w:t>If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has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defaulted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under</w:t>
      </w:r>
      <w:r>
        <w:rPr>
          <w:color w:val="231F20"/>
          <w:w w:val="95"/>
          <w:sz w:val="16"/>
        </w:rPr>
        <w:t> 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if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has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given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written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notice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describing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default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5"/>
          <w:sz w:val="16"/>
        </w:rPr>
        <w:t>Tenant’s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intention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to withhold rent if the default is not corrected within 7 days, Tenant may withhold an amount of rent equal to the loss in rental value caused by the default.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5"/>
          <w:sz w:val="16"/>
        </w:rPr>
        <w:t>If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5"/>
          <w:sz w:val="16"/>
        </w:rPr>
        <w:t>Tenant’s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5"/>
          <w:sz w:val="16"/>
        </w:rPr>
        <w:t>notice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advises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5"/>
          <w:sz w:val="16"/>
        </w:rPr>
        <w:t>that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5"/>
          <w:sz w:val="16"/>
        </w:rPr>
        <w:t>intends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5"/>
          <w:sz w:val="16"/>
        </w:rPr>
        <w:t>terminate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5"/>
          <w:sz w:val="16"/>
        </w:rPr>
        <w:t>if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default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5"/>
          <w:sz w:val="16"/>
        </w:rPr>
        <w:t>is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5"/>
          <w:sz w:val="16"/>
        </w:rPr>
        <w:t>not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5"/>
          <w:sz w:val="16"/>
        </w:rPr>
        <w:t>cured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within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5"/>
          <w:sz w:val="16"/>
        </w:rPr>
        <w:t>7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5"/>
          <w:sz w:val="16"/>
        </w:rPr>
        <w:t>days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default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5"/>
          <w:sz w:val="16"/>
        </w:rPr>
        <w:t>is not cured within the 7 days, Tenant may terminate the Lease.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  <w:tab w:pos="1257" w:val="left" w:leader="none"/>
        </w:tabs>
        <w:spacing w:line="261" w:lineRule="auto" w:before="0" w:after="0"/>
        <w:ind w:left="1257" w:right="285" w:hanging="250"/>
        <w:jc w:val="both"/>
        <w:rPr>
          <w:sz w:val="16"/>
        </w:rPr>
      </w:pPr>
      <w:r>
        <w:rPr>
          <w:color w:val="231F20"/>
          <w:w w:val="95"/>
          <w:sz w:val="16"/>
        </w:rPr>
        <w:t>If Tenant has given the notice referred to in subparagraph</w:t>
      </w:r>
      <w:r>
        <w:rPr>
          <w:color w:val="231F20"/>
          <w:w w:val="95"/>
          <w:sz w:val="16"/>
        </w:rPr>
        <w:t> (1) above, and if Landlord has not corrected the</w:t>
      </w:r>
      <w:r>
        <w:rPr>
          <w:color w:val="231F20"/>
          <w:w w:val="95"/>
          <w:sz w:val="16"/>
        </w:rPr>
        <w:t> default within 7 days, Tenant may, in </w:t>
      </w:r>
      <w:r>
        <w:rPr>
          <w:color w:val="231F20"/>
          <w:w w:val="90"/>
          <w:sz w:val="16"/>
        </w:rPr>
        <w:t>addition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withholding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applicable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amount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rent,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file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lawsuit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county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court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require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correct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damages.</w:t>
      </w:r>
    </w:p>
    <w:p>
      <w:pPr>
        <w:spacing w:after="0" w:line="261" w:lineRule="auto"/>
        <w:jc w:val="both"/>
        <w:rPr>
          <w:sz w:val="16"/>
        </w:rPr>
        <w:sectPr>
          <w:pgSz w:w="12240" w:h="15840"/>
          <w:pgMar w:top="620" w:bottom="280" w:left="320" w:right="360"/>
        </w:sectPr>
      </w:pPr>
    </w:p>
    <w:p>
      <w:pPr>
        <w:pStyle w:val="ListParagraph"/>
        <w:numPr>
          <w:ilvl w:val="2"/>
          <w:numId w:val="2"/>
        </w:numPr>
        <w:tabs>
          <w:tab w:pos="1249" w:val="left" w:leader="none"/>
          <w:tab w:pos="1254" w:val="left" w:leader="none"/>
        </w:tabs>
        <w:spacing w:line="261" w:lineRule="auto" w:before="84" w:after="0"/>
        <w:ind w:left="1254" w:right="285" w:hanging="239"/>
        <w:jc w:val="both"/>
        <w:rPr>
          <w:sz w:val="16"/>
        </w:rPr>
      </w:pPr>
      <w:r>
        <w:rPr>
          <w:color w:val="231F20"/>
          <w:w w:val="90"/>
          <w:sz w:val="16"/>
        </w:rPr>
        <w:t>If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makes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uninhabitable,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given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notice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describing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informing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intends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terminate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Lease,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then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does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cure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within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7-day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period,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terminate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w w:val="95"/>
          <w:sz w:val="16"/>
        </w:rPr>
        <w:t> the end of the 7 days.</w:t>
      </w:r>
    </w:p>
    <w:p>
      <w:pPr>
        <w:pStyle w:val="ListParagraph"/>
        <w:numPr>
          <w:ilvl w:val="2"/>
          <w:numId w:val="2"/>
        </w:numPr>
        <w:tabs>
          <w:tab w:pos="1249" w:val="left" w:leader="none"/>
        </w:tabs>
        <w:spacing w:line="182" w:lineRule="exact" w:before="0" w:after="0"/>
        <w:ind w:left="1249" w:right="0" w:hanging="234"/>
        <w:jc w:val="both"/>
        <w:rPr>
          <w:sz w:val="16"/>
        </w:rPr>
      </w:pPr>
      <w:r>
        <w:rPr>
          <w:color w:val="231F20"/>
          <w:w w:val="90"/>
          <w:sz w:val="16"/>
        </w:rPr>
        <w:t>If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violates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provisions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section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XII,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liable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actual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consequential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damages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3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months’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w w:val="90"/>
          <w:sz w:val="16"/>
        </w:rPr>
        <w:t>rent,</w:t>
      </w:r>
    </w:p>
    <w:p>
      <w:pPr>
        <w:pStyle w:val="BodyText"/>
        <w:spacing w:before="16"/>
        <w:ind w:left="1256"/>
        <w:jc w:val="both"/>
      </w:pPr>
      <w:r>
        <w:rPr>
          <w:color w:val="231F20"/>
          <w:w w:val="85"/>
        </w:rPr>
        <w:t>whichever</w:t>
      </w:r>
      <w:r>
        <w:rPr>
          <w:color w:val="231F20"/>
          <w:spacing w:val="26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36"/>
        </w:rPr>
        <w:t> </w:t>
      </w:r>
      <w:r>
        <w:rPr>
          <w:color w:val="231F20"/>
          <w:w w:val="85"/>
        </w:rPr>
        <w:t>greater,</w:t>
      </w:r>
      <w:r>
        <w:rPr>
          <w:color w:val="231F20"/>
          <w:spacing w:val="34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34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31"/>
        </w:rPr>
        <w:t> </w:t>
      </w:r>
      <w:r>
        <w:rPr>
          <w:color w:val="231F20"/>
          <w:spacing w:val="-2"/>
          <w:w w:val="85"/>
        </w:rPr>
        <w:t>violation.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</w:tabs>
        <w:spacing w:line="240" w:lineRule="auto" w:before="16" w:after="0"/>
        <w:ind w:left="1012" w:right="0" w:hanging="233"/>
        <w:jc w:val="both"/>
        <w:rPr>
          <w:sz w:val="16"/>
        </w:rPr>
      </w:pPr>
      <w:r>
        <w:rPr>
          <w:color w:val="231F20"/>
          <w:w w:val="90"/>
          <w:sz w:val="16"/>
        </w:rPr>
        <w:t>Landlord’s</w:t>
      </w:r>
      <w:r>
        <w:rPr>
          <w:color w:val="231F20"/>
          <w:spacing w:val="33"/>
          <w:sz w:val="16"/>
        </w:rPr>
        <w:t> </w:t>
      </w:r>
      <w:r>
        <w:rPr>
          <w:color w:val="231F20"/>
          <w:spacing w:val="-2"/>
          <w:w w:val="95"/>
          <w:sz w:val="16"/>
        </w:rPr>
        <w:t>Remedies.</w:t>
      </w:r>
    </w:p>
    <w:p>
      <w:pPr>
        <w:pStyle w:val="ListParagraph"/>
        <w:numPr>
          <w:ilvl w:val="2"/>
          <w:numId w:val="2"/>
        </w:numPr>
        <w:tabs>
          <w:tab w:pos="1249" w:val="left" w:leader="none"/>
          <w:tab w:pos="1254" w:val="left" w:leader="none"/>
        </w:tabs>
        <w:spacing w:line="261" w:lineRule="auto" w:before="16" w:after="0"/>
        <w:ind w:left="1254" w:right="285" w:hanging="239"/>
        <w:jc w:val="both"/>
        <w:rPr>
          <w:sz w:val="16"/>
        </w:rPr>
      </w:pPr>
      <w:r>
        <w:rPr>
          <w:color w:val="231F20"/>
          <w:w w:val="90"/>
          <w:sz w:val="16"/>
        </w:rPr>
        <w:t>If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remains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on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after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expiration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termination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without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permission,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recover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manner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provided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law.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also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recover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double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period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during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which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refuses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vacate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-2"/>
          <w:w w:val="95"/>
          <w:sz w:val="16"/>
        </w:rPr>
        <w:t>Premises.</w:t>
      </w:r>
    </w:p>
    <w:p>
      <w:pPr>
        <w:pStyle w:val="ListParagraph"/>
        <w:numPr>
          <w:ilvl w:val="2"/>
          <w:numId w:val="2"/>
        </w:numPr>
        <w:tabs>
          <w:tab w:pos="1248" w:val="left" w:leader="none"/>
          <w:tab w:pos="1254" w:val="left" w:leader="none"/>
        </w:tabs>
        <w:spacing w:line="261" w:lineRule="auto" w:before="0" w:after="0"/>
        <w:ind w:left="1254" w:right="282" w:hanging="240"/>
        <w:jc w:val="both"/>
        <w:rPr>
          <w:sz w:val="16"/>
        </w:rPr>
      </w:pPr>
      <w:r>
        <w:rPr>
          <w:color w:val="231F20"/>
          <w:w w:val="90"/>
          <w:sz w:val="16"/>
        </w:rPr>
        <w:t>If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defaults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failing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pay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rent,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set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forth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section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XIV(B)(1),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terminate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rights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vacate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immediately.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defaults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other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reason,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set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forth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sections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XIV(B)(2)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(3)</w:t>
      </w:r>
      <w:r>
        <w:rPr>
          <w:color w:val="231F20"/>
          <w:w w:val="95"/>
          <w:sz w:val="16"/>
        </w:rPr>
        <w:t> above,</w:t>
      </w:r>
      <w:r>
        <w:rPr>
          <w:color w:val="231F20"/>
          <w:w w:val="95"/>
          <w:sz w:val="16"/>
        </w:rPr>
        <w:t> Landlord</w:t>
      </w:r>
      <w:r>
        <w:rPr>
          <w:color w:val="231F20"/>
          <w:w w:val="95"/>
          <w:sz w:val="16"/>
        </w:rPr>
        <w:t> may terminate</w:t>
      </w:r>
      <w:r>
        <w:rPr>
          <w:color w:val="231F20"/>
          <w:w w:val="95"/>
          <w:sz w:val="16"/>
        </w:rPr>
        <w:t> Tenant’s rights under the</w:t>
      </w:r>
      <w:r>
        <w:rPr>
          <w:color w:val="231F20"/>
          <w:w w:val="95"/>
          <w:sz w:val="16"/>
        </w:rPr>
        <w:t> Lease</w:t>
      </w:r>
      <w:r>
        <w:rPr>
          <w:color w:val="231F20"/>
          <w:w w:val="95"/>
          <w:sz w:val="16"/>
        </w:rPr>
        <w:t> and</w:t>
      </w:r>
      <w:r>
        <w:rPr>
          <w:color w:val="231F20"/>
          <w:w w:val="95"/>
          <w:sz w:val="16"/>
        </w:rPr>
        <w:t> Tenant shall vacate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Premises</w:t>
      </w:r>
      <w:r>
        <w:rPr>
          <w:color w:val="231F20"/>
          <w:w w:val="95"/>
          <w:sz w:val="16"/>
        </w:rPr>
        <w:t> within</w:t>
      </w:r>
      <w:r>
        <w:rPr>
          <w:color w:val="231F20"/>
          <w:w w:val="95"/>
          <w:sz w:val="16"/>
        </w:rPr>
        <w:t> 7</w:t>
      </w:r>
      <w:r>
        <w:rPr>
          <w:color w:val="231F20"/>
          <w:w w:val="95"/>
          <w:sz w:val="16"/>
        </w:rPr>
        <w:t> days</w:t>
      </w:r>
      <w:r>
        <w:rPr>
          <w:color w:val="231F20"/>
          <w:w w:val="95"/>
          <w:sz w:val="16"/>
        </w:rPr>
        <w:t> of</w:t>
      </w:r>
      <w:r>
        <w:rPr>
          <w:color w:val="231F20"/>
          <w:w w:val="95"/>
          <w:sz w:val="16"/>
        </w:rPr>
        <w:t> delivery of the</w:t>
      </w:r>
      <w:r>
        <w:rPr>
          <w:color w:val="231F20"/>
          <w:w w:val="95"/>
          <w:sz w:val="16"/>
        </w:rPr>
        <w:t> notice</w:t>
      </w:r>
      <w:r>
        <w:rPr>
          <w:color w:val="231F20"/>
          <w:w w:val="95"/>
          <w:sz w:val="16"/>
        </w:rPr>
        <w:t> of </w:t>
      </w:r>
      <w:r>
        <w:rPr>
          <w:color w:val="231F20"/>
          <w:spacing w:val="-2"/>
          <w:w w:val="95"/>
          <w:sz w:val="16"/>
        </w:rPr>
        <w:t>termination.</w:t>
      </w:r>
    </w:p>
    <w:p>
      <w:pPr>
        <w:pStyle w:val="ListParagraph"/>
        <w:numPr>
          <w:ilvl w:val="2"/>
          <w:numId w:val="2"/>
        </w:numPr>
        <w:tabs>
          <w:tab w:pos="1249" w:val="left" w:leader="none"/>
        </w:tabs>
        <w:spacing w:line="182" w:lineRule="exact" w:before="0" w:after="0"/>
        <w:ind w:left="1249" w:right="0" w:hanging="234"/>
        <w:jc w:val="both"/>
        <w:rPr>
          <w:sz w:val="16"/>
        </w:rPr>
      </w:pPr>
      <w:r>
        <w:rPr>
          <w:color w:val="231F20"/>
          <w:w w:val="90"/>
          <w:sz w:val="16"/>
        </w:rPr>
        <w:t>If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fails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cure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default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within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time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specified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notice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Tenant,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recover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provided</w:t>
      </w:r>
      <w:r>
        <w:rPr>
          <w:color w:val="231F20"/>
          <w:spacing w:val="19"/>
          <w:sz w:val="16"/>
        </w:rPr>
        <w:t> </w:t>
      </w:r>
      <w:r>
        <w:rPr>
          <w:color w:val="231F20"/>
          <w:spacing w:val="-5"/>
          <w:w w:val="90"/>
          <w:sz w:val="16"/>
        </w:rPr>
        <w:t>by</w:t>
      </w:r>
    </w:p>
    <w:p>
      <w:pPr>
        <w:pStyle w:val="BodyText"/>
        <w:spacing w:before="14"/>
        <w:ind w:left="1251"/>
        <w:jc w:val="both"/>
      </w:pPr>
      <w:r>
        <w:rPr>
          <w:color w:val="231F20"/>
          <w:spacing w:val="-4"/>
          <w:w w:val="90"/>
        </w:rPr>
        <w:t>law.</w:t>
      </w:r>
    </w:p>
    <w:p>
      <w:pPr>
        <w:pStyle w:val="ListParagraph"/>
        <w:numPr>
          <w:ilvl w:val="2"/>
          <w:numId w:val="2"/>
        </w:numPr>
        <w:tabs>
          <w:tab w:pos="1250" w:val="left" w:leader="none"/>
        </w:tabs>
        <w:spacing w:line="240" w:lineRule="auto" w:before="16" w:after="0"/>
        <w:ind w:left="1250" w:right="0" w:hanging="236"/>
        <w:jc w:val="both"/>
        <w:rPr>
          <w:sz w:val="16"/>
        </w:rPr>
      </w:pPr>
      <w:r>
        <w:rPr>
          <w:color w:val="231F20"/>
          <w:w w:val="90"/>
          <w:sz w:val="16"/>
        </w:rPr>
        <w:t>Landlord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recover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3"/>
          <w:sz w:val="16"/>
        </w:rPr>
        <w:t> </w:t>
      </w:r>
      <w:r>
        <w:rPr>
          <w:color w:val="231F20"/>
          <w:spacing w:val="-2"/>
          <w:w w:val="90"/>
          <w:sz w:val="16"/>
        </w:rPr>
        <w:t>except:</w:t>
      </w:r>
    </w:p>
    <w:p>
      <w:pPr>
        <w:pStyle w:val="ListParagraph"/>
        <w:numPr>
          <w:ilvl w:val="3"/>
          <w:numId w:val="2"/>
        </w:numPr>
        <w:tabs>
          <w:tab w:pos="1489" w:val="left" w:leader="none"/>
        </w:tabs>
        <w:spacing w:line="240" w:lineRule="auto" w:before="16" w:after="0"/>
        <w:ind w:left="1489" w:right="0" w:hanging="233"/>
        <w:jc w:val="both"/>
        <w:rPr>
          <w:sz w:val="16"/>
        </w:rPr>
      </w:pPr>
      <w:r>
        <w:rPr>
          <w:color w:val="231F20"/>
          <w:w w:val="90"/>
          <w:sz w:val="16"/>
        </w:rPr>
        <w:t>in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lawsuit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9"/>
          <w:sz w:val="16"/>
        </w:rPr>
        <w:t> </w:t>
      </w:r>
      <w:r>
        <w:rPr>
          <w:color w:val="231F20"/>
          <w:spacing w:val="-2"/>
          <w:w w:val="90"/>
          <w:sz w:val="16"/>
        </w:rPr>
        <w:t>possession;</w:t>
      </w:r>
    </w:p>
    <w:p>
      <w:pPr>
        <w:pStyle w:val="ListParagraph"/>
        <w:numPr>
          <w:ilvl w:val="3"/>
          <w:numId w:val="2"/>
        </w:numPr>
        <w:tabs>
          <w:tab w:pos="1493" w:val="left" w:leader="none"/>
        </w:tabs>
        <w:spacing w:line="240" w:lineRule="auto" w:before="16" w:after="0"/>
        <w:ind w:left="1493" w:right="0" w:hanging="238"/>
        <w:jc w:val="both"/>
        <w:rPr>
          <w:sz w:val="16"/>
        </w:rPr>
      </w:pPr>
      <w:r>
        <w:rPr>
          <w:color w:val="231F20"/>
          <w:w w:val="90"/>
          <w:sz w:val="16"/>
        </w:rPr>
        <w:t>when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surrendered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Landlord;</w:t>
      </w:r>
      <w:r>
        <w:rPr>
          <w:color w:val="231F20"/>
          <w:spacing w:val="18"/>
          <w:sz w:val="16"/>
        </w:rPr>
        <w:t> </w:t>
      </w:r>
      <w:r>
        <w:rPr>
          <w:color w:val="231F20"/>
          <w:spacing w:val="-5"/>
          <w:w w:val="90"/>
          <w:sz w:val="16"/>
        </w:rPr>
        <w:t>or</w:t>
      </w:r>
    </w:p>
    <w:p>
      <w:pPr>
        <w:pStyle w:val="ListParagraph"/>
        <w:numPr>
          <w:ilvl w:val="3"/>
          <w:numId w:val="2"/>
        </w:numPr>
        <w:tabs>
          <w:tab w:pos="1490" w:val="left" w:leader="none"/>
          <w:tab w:pos="1493" w:val="left" w:leader="none"/>
        </w:tabs>
        <w:spacing w:line="261" w:lineRule="auto" w:before="16" w:after="0"/>
        <w:ind w:left="1490" w:right="286" w:hanging="235"/>
        <w:jc w:val="both"/>
        <w:rPr>
          <w:sz w:val="16"/>
        </w:rPr>
      </w:pPr>
      <w:r>
        <w:rPr>
          <w:color w:val="231F20"/>
          <w:w w:val="90"/>
          <w:sz w:val="16"/>
        </w:rPr>
        <w:t>when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abandoned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Premises.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Absent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actual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knowledge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abandonment,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considered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abandoned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absent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them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least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one-half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Rental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Installment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Period,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current,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  <w:u w:val="single" w:color="231F20"/>
        </w:rPr>
        <w:t>and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notified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Landlord,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writing,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w w:val="95"/>
          <w:sz w:val="16"/>
        </w:rPr>
        <w:t> an intended absence.</w:t>
      </w:r>
    </w:p>
    <w:p>
      <w:pPr>
        <w:pStyle w:val="ListParagraph"/>
        <w:numPr>
          <w:ilvl w:val="2"/>
          <w:numId w:val="2"/>
        </w:numPr>
        <w:tabs>
          <w:tab w:pos="1246" w:val="left" w:leader="none"/>
          <w:tab w:pos="1251" w:val="left" w:leader="none"/>
        </w:tabs>
        <w:spacing w:line="261" w:lineRule="auto" w:before="0" w:after="0"/>
        <w:ind w:left="1251" w:right="368" w:hanging="239"/>
        <w:jc w:val="both"/>
        <w:rPr>
          <w:sz w:val="16"/>
        </w:rPr>
      </w:pPr>
      <w:r>
        <w:rPr>
          <w:color w:val="231F20"/>
          <w:w w:val="90"/>
          <w:sz w:val="16"/>
        </w:rPr>
        <w:t>If Tenant has defaulted under the Lease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and Landlord has obtained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writ of possession, if Tenant has surrendered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possession of the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Premises to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Landlord,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abandoned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may:</w:t>
      </w:r>
    </w:p>
    <w:p>
      <w:pPr>
        <w:pStyle w:val="ListParagraph"/>
        <w:numPr>
          <w:ilvl w:val="3"/>
          <w:numId w:val="2"/>
        </w:numPr>
        <w:tabs>
          <w:tab w:pos="1490" w:val="left" w:leader="none"/>
        </w:tabs>
        <w:spacing w:line="183" w:lineRule="exact" w:before="0" w:after="0"/>
        <w:ind w:left="1490" w:right="0" w:hanging="236"/>
        <w:jc w:val="left"/>
        <w:rPr>
          <w:sz w:val="16"/>
        </w:rPr>
      </w:pPr>
      <w:r>
        <w:rPr>
          <w:color w:val="231F20"/>
          <w:w w:val="90"/>
          <w:sz w:val="16"/>
        </w:rPr>
        <w:t>treat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terminated,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retake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own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account,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further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0"/>
          <w:sz w:val="16"/>
        </w:rPr>
        <w:t>liability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4"/>
          <w:sz w:val="16"/>
        </w:rPr>
        <w:t> </w:t>
      </w:r>
      <w:r>
        <w:rPr>
          <w:color w:val="231F20"/>
          <w:spacing w:val="-2"/>
          <w:w w:val="90"/>
          <w:sz w:val="16"/>
        </w:rPr>
        <w:t>ended;</w:t>
      </w:r>
    </w:p>
    <w:p>
      <w:pPr>
        <w:pStyle w:val="ListParagraph"/>
        <w:numPr>
          <w:ilvl w:val="3"/>
          <w:numId w:val="2"/>
        </w:numPr>
        <w:tabs>
          <w:tab w:pos="1487" w:val="left" w:leader="none"/>
          <w:tab w:pos="1491" w:val="left" w:leader="none"/>
        </w:tabs>
        <w:spacing w:line="261" w:lineRule="auto" w:before="15" w:after="0"/>
        <w:ind w:left="1491" w:right="291" w:hanging="237"/>
        <w:jc w:val="left"/>
        <w:rPr>
          <w:sz w:val="16"/>
        </w:rPr>
      </w:pPr>
      <w:r>
        <w:rPr>
          <w:color w:val="231F20"/>
          <w:w w:val="90"/>
          <w:sz w:val="16"/>
        </w:rPr>
        <w:t>retake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account.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remain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liable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difference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between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agreed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paid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w w:val="95"/>
          <w:sz w:val="16"/>
        </w:rPr>
        <w:t> Lease and rent Landlord is able to recover in good faith from a new tenant; or</w:t>
      </w:r>
    </w:p>
    <w:p>
      <w:pPr>
        <w:pStyle w:val="ListParagraph"/>
        <w:numPr>
          <w:ilvl w:val="3"/>
          <w:numId w:val="2"/>
        </w:numPr>
        <w:tabs>
          <w:tab w:pos="1492" w:val="left" w:leader="none"/>
        </w:tabs>
        <w:spacing w:line="183" w:lineRule="exact" w:before="0" w:after="0"/>
        <w:ind w:left="1492" w:right="0" w:hanging="238"/>
        <w:jc w:val="left"/>
        <w:rPr>
          <w:sz w:val="16"/>
        </w:rPr>
      </w:pPr>
      <w:r>
        <w:rPr>
          <w:color w:val="231F20"/>
          <w:w w:val="90"/>
          <w:sz w:val="16"/>
        </w:rPr>
        <w:t>do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nothing,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liable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8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it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comes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4"/>
          <w:w w:val="90"/>
          <w:sz w:val="16"/>
        </w:rPr>
        <w:t>due.</w:t>
      </w:r>
    </w:p>
    <w:p>
      <w:pPr>
        <w:pStyle w:val="ListParagraph"/>
        <w:numPr>
          <w:ilvl w:val="2"/>
          <w:numId w:val="2"/>
        </w:numPr>
        <w:tabs>
          <w:tab w:pos="1238" w:val="left" w:leader="none"/>
          <w:tab w:pos="1240" w:val="left" w:leader="none"/>
        </w:tabs>
        <w:spacing w:line="261" w:lineRule="auto" w:before="16" w:after="0"/>
        <w:ind w:left="1240" w:right="289" w:hanging="229"/>
        <w:jc w:val="both"/>
        <w:rPr>
          <w:sz w:val="16"/>
        </w:rPr>
      </w:pPr>
      <w:r>
        <w:rPr>
          <w:color w:val="231F20"/>
          <w:w w:val="95"/>
          <w:sz w:val="16"/>
        </w:rPr>
        <w:t>If Landlord retakes possession of the</w:t>
      </w:r>
      <w:r>
        <w:rPr>
          <w:color w:val="231F20"/>
          <w:w w:val="95"/>
          <w:sz w:val="16"/>
        </w:rPr>
        <w:t> Premises for Tenant’s account, Landlord</w:t>
      </w:r>
      <w:r>
        <w:rPr>
          <w:color w:val="231F20"/>
          <w:w w:val="95"/>
          <w:sz w:val="16"/>
        </w:rPr>
        <w:t> must make</w:t>
      </w:r>
      <w:r>
        <w:rPr>
          <w:color w:val="231F20"/>
          <w:w w:val="95"/>
          <w:sz w:val="16"/>
        </w:rPr>
        <w:t> a</w:t>
      </w:r>
      <w:r>
        <w:rPr>
          <w:color w:val="231F20"/>
          <w:w w:val="95"/>
          <w:sz w:val="16"/>
        </w:rPr>
        <w:t> good faith effort to re-lease the</w:t>
      </w:r>
      <w:r>
        <w:rPr>
          <w:color w:val="231F20"/>
          <w:w w:val="95"/>
          <w:sz w:val="16"/>
        </w:rPr>
        <w:t> Premises.</w:t>
      </w:r>
      <w:r>
        <w:rPr>
          <w:color w:val="231F20"/>
          <w:w w:val="95"/>
          <w:sz w:val="16"/>
        </w:rPr>
        <w:t> Any rent received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by Landlord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as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result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new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shall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be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deducted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from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rent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due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from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Tenant.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purposes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this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section,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“good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faith” in </w:t>
      </w:r>
      <w:r>
        <w:rPr>
          <w:color w:val="231F20"/>
          <w:w w:val="90"/>
          <w:sz w:val="16"/>
        </w:rPr>
        <w:t>trying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re-lease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means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use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least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same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efforts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re-lease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were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used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initial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rental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least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same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efforts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uses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attempting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other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similar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property.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does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require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give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preference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leasing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over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other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vacant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properties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owns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has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responsibility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rent.</w:t>
      </w:r>
    </w:p>
    <w:p>
      <w:pPr>
        <w:pStyle w:val="ListParagraph"/>
        <w:numPr>
          <w:ilvl w:val="1"/>
          <w:numId w:val="2"/>
        </w:numPr>
        <w:tabs>
          <w:tab w:pos="1013" w:val="left" w:leader="none"/>
        </w:tabs>
        <w:spacing w:line="181" w:lineRule="exact" w:before="0" w:after="0"/>
        <w:ind w:left="1013" w:right="0" w:hanging="237"/>
        <w:jc w:val="both"/>
        <w:rPr>
          <w:sz w:val="16"/>
        </w:rPr>
      </w:pPr>
      <w:r>
        <w:rPr>
          <w:color w:val="231F20"/>
          <w:w w:val="85"/>
          <w:sz w:val="16"/>
        </w:rPr>
        <w:t>Other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85"/>
          <w:sz w:val="16"/>
        </w:rPr>
        <w:t>Remedies.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85"/>
          <w:sz w:val="16"/>
        </w:rPr>
        <w:t>Each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85"/>
          <w:sz w:val="16"/>
        </w:rPr>
        <w:t>party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85"/>
          <w:sz w:val="16"/>
        </w:rPr>
        <w:t>also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85"/>
          <w:sz w:val="16"/>
        </w:rPr>
        <w:t>may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85"/>
          <w:sz w:val="16"/>
        </w:rPr>
        <w:t>have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85"/>
          <w:sz w:val="16"/>
        </w:rPr>
        <w:t>other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85"/>
          <w:sz w:val="16"/>
        </w:rPr>
        <w:t>remedies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85"/>
          <w:sz w:val="16"/>
        </w:rPr>
        <w:t>available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85"/>
          <w:sz w:val="16"/>
        </w:rPr>
        <w:t>at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85"/>
          <w:sz w:val="16"/>
        </w:rPr>
        <w:t>law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85"/>
          <w:sz w:val="16"/>
        </w:rPr>
        <w:t>or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85"/>
          <w:sz w:val="16"/>
        </w:rPr>
        <w:t>in</w:t>
      </w:r>
      <w:r>
        <w:rPr>
          <w:color w:val="231F20"/>
          <w:spacing w:val="34"/>
          <w:sz w:val="16"/>
        </w:rPr>
        <w:t> </w:t>
      </w:r>
      <w:r>
        <w:rPr>
          <w:color w:val="231F20"/>
          <w:spacing w:val="-2"/>
          <w:w w:val="85"/>
          <w:sz w:val="16"/>
        </w:rPr>
        <w:t>equity.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  <w:tab w:pos="1008" w:val="left" w:leader="none"/>
        </w:tabs>
        <w:spacing w:line="261" w:lineRule="auto" w:before="16" w:after="0"/>
        <w:ind w:left="1006" w:right="284" w:hanging="237"/>
        <w:jc w:val="both"/>
        <w:rPr>
          <w:sz w:val="16"/>
        </w:rPr>
      </w:pPr>
      <w:r>
        <w:rPr>
          <w:color w:val="231F20"/>
          <w:w w:val="95"/>
          <w:sz w:val="16"/>
        </w:rPr>
        <w:t>Defenses.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lawsuit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by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possession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Premises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based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upon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5"/>
          <w:sz w:val="16"/>
        </w:rPr>
        <w:t>nonpayment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5"/>
          <w:sz w:val="16"/>
        </w:rPr>
        <w:t>rent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lawsuit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by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seeking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5"/>
          <w:sz w:val="16"/>
        </w:rPr>
        <w:t>obtain </w:t>
      </w:r>
      <w:r>
        <w:rPr>
          <w:color w:val="231F20"/>
          <w:w w:val="90"/>
          <w:sz w:val="16"/>
        </w:rPr>
        <w:t>unpaid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rent,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assert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defense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failure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perform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required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maintenance,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set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forth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Section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IX(A)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above.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failure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provide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elective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maintenance,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set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forth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Section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IX(B)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above,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defense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lawsuit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w w:val="95"/>
          <w:sz w:val="16"/>
        </w:rPr>
        <w:t> unless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otherwise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5"/>
          <w:sz w:val="16"/>
        </w:rPr>
        <w:t>provided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5"/>
          <w:sz w:val="16"/>
        </w:rPr>
        <w:t>by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3"/>
          <w:sz w:val="16"/>
        </w:rPr>
        <w:t> </w:t>
      </w:r>
      <w:r>
        <w:rPr>
          <w:color w:val="231F20"/>
          <w:spacing w:val="9"/>
          <w:w w:val="95"/>
          <w:sz w:val="16"/>
        </w:rPr>
        <w:t>Lease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pacing w:val="10"/>
          <w:w w:val="95"/>
          <w:sz w:val="16"/>
        </w:rPr>
        <w:t> applicable</w:t>
      </w:r>
      <w:r>
        <w:rPr>
          <w:color w:val="231F20"/>
          <w:spacing w:val="10"/>
          <w:w w:val="95"/>
          <w:sz w:val="16"/>
        </w:rPr>
        <w:t> </w:t>
      </w:r>
      <w:r>
        <w:rPr>
          <w:color w:val="231F20"/>
          <w:w w:val="95"/>
          <w:sz w:val="16"/>
        </w:rPr>
        <w:t>law.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Tenant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may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also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5"/>
          <w:sz w:val="16"/>
        </w:rPr>
        <w:t>raise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5"/>
          <w:sz w:val="16"/>
        </w:rPr>
        <w:t>any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5"/>
          <w:sz w:val="16"/>
        </w:rPr>
        <w:t>other</w:t>
      </w:r>
      <w:r>
        <w:rPr>
          <w:color w:val="231F20"/>
          <w:spacing w:val="9"/>
          <w:w w:val="95"/>
          <w:sz w:val="16"/>
        </w:rPr>
        <w:t> defense,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whether</w:t>
      </w:r>
      <w:r>
        <w:rPr>
          <w:color w:val="231F20"/>
          <w:spacing w:val="9"/>
          <w:w w:val="95"/>
          <w:sz w:val="16"/>
        </w:rPr>
        <w:t> legal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pacing w:val="9"/>
          <w:w w:val="95"/>
          <w:sz w:val="16"/>
        </w:rPr>
        <w:t> equitable,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that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Tenant may have, including the defense or retaliatory conduct.</w:t>
      </w: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61" w:lineRule="auto" w:before="0" w:after="0"/>
        <w:ind w:left="1015" w:right="286" w:hanging="238"/>
        <w:jc w:val="both"/>
        <w:rPr>
          <w:sz w:val="16"/>
        </w:rPr>
      </w:pPr>
      <w:r>
        <w:rPr>
          <w:color w:val="231F20"/>
          <w:w w:val="90"/>
          <w:sz w:val="16"/>
        </w:rPr>
        <w:t>Payment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Court.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lawsuit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possession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Premises,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raises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defense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other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than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payment,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must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pay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into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registry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court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past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due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set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forth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Landlord’s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complaint,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an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amount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determined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court,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rent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which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comes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due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during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lawsuit,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as it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comes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due.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Failure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pay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rent into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registry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court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waiver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defenses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other than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-2"/>
          <w:w w:val="95"/>
          <w:sz w:val="16"/>
        </w:rPr>
        <w:t>payment.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  <w:tab w:pos="1014" w:val="left" w:leader="none"/>
        </w:tabs>
        <w:spacing w:line="261" w:lineRule="auto" w:before="0" w:after="0"/>
        <w:ind w:left="1014" w:right="290" w:hanging="239"/>
        <w:jc w:val="both"/>
        <w:rPr>
          <w:sz w:val="16"/>
        </w:rPr>
      </w:pPr>
      <w:r>
        <w:rPr>
          <w:color w:val="231F20"/>
          <w:w w:val="90"/>
          <w:sz w:val="16"/>
        </w:rPr>
        <w:t>Attorney’s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Fees.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lawsuit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brought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enforce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applicable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law,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party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who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wins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may recover its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reasonable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court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costs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w w:val="95"/>
          <w:sz w:val="16"/>
        </w:rPr>
        <w:t> attorneys’ fees from the party who loses.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43" w:after="0"/>
        <w:ind w:left="764" w:right="0" w:hanging="476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312097</wp:posOffset>
                </wp:positionH>
                <wp:positionV relativeFrom="paragraph">
                  <wp:posOffset>21721</wp:posOffset>
                </wp:positionV>
                <wp:extent cx="70485" cy="22352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746pt;margin-top:1.71037pt;width:5.55pt;height:17.6pt;mso-position-horizontal-relative:page;mso-position-vertical-relative:paragraph;z-index:15735808" type="#_x0000_t202" id="docshape401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Helvetica Neue Medium"/>
          <w:color w:val="231F20"/>
          <w:spacing w:val="-2"/>
          <w:sz w:val="16"/>
        </w:rPr>
        <w:t>ASSIGNMENT</w:t>
      </w:r>
      <w:r>
        <w:rPr>
          <w:rFonts w:ascii="Helvetica Neue Medium"/>
          <w:color w:val="231F20"/>
          <w:spacing w:val="-10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AND</w:t>
      </w:r>
      <w:r>
        <w:rPr>
          <w:rFonts w:ascii="Helvetica Neue Medium"/>
          <w:color w:val="231F20"/>
          <w:spacing w:val="-9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SUBLEASING.</w:t>
      </w:r>
      <w:r>
        <w:rPr>
          <w:rFonts w:ascii="Helvetica Neue Medium"/>
          <w:color w:val="231F20"/>
          <w:spacing w:val="-9"/>
          <w:sz w:val="16"/>
        </w:rPr>
        <w:t> </w:t>
      </w:r>
      <w:r>
        <w:rPr>
          <w:color w:val="231F20"/>
          <w:spacing w:val="-2"/>
          <w:sz w:val="16"/>
        </w:rPr>
        <w:t>Tenant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may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/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2"/>
          <w:sz w:val="16"/>
        </w:rPr>
        <w:t>may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not</w:t>
      </w:r>
      <w:r>
        <w:rPr>
          <w:color w:val="231F20"/>
          <w:spacing w:val="-7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(circle</w:t>
      </w:r>
      <w:r>
        <w:rPr>
          <w:rFonts w:ascii="Helvetica Neue Medium"/>
          <w:color w:val="231F20"/>
          <w:spacing w:val="-10"/>
          <w:sz w:val="16"/>
        </w:rPr>
        <w:t> </w:t>
      </w:r>
      <w:r>
        <w:rPr>
          <w:rFonts w:ascii="Helvetica Neue Medium"/>
          <w:color w:val="231F20"/>
          <w:spacing w:val="-2"/>
          <w:sz w:val="16"/>
        </w:rPr>
        <w:t>one)</w:t>
      </w:r>
      <w:r>
        <w:rPr>
          <w:rFonts w:ascii="Helvetica Neue Medium"/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assign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2"/>
          <w:sz w:val="16"/>
        </w:rPr>
        <w:t>Lease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2"/>
          <w:sz w:val="16"/>
        </w:rPr>
        <w:t>sublease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2"/>
          <w:sz w:val="16"/>
        </w:rPr>
        <w:t>all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any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part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the Premises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2"/>
          <w:sz w:val="16"/>
        </w:rPr>
        <w:t>without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first</w:t>
      </w:r>
    </w:p>
    <w:p>
      <w:pPr>
        <w:pStyle w:val="BodyText"/>
        <w:spacing w:before="15"/>
        <w:ind w:left="775"/>
        <w:jc w:val="both"/>
      </w:pPr>
      <w:r>
        <w:rPr>
          <w:color w:val="231F20"/>
          <w:w w:val="90"/>
        </w:rPr>
        <w:t>obtaining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Landlord’s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written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approval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consent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assignment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spacing w:val="-2"/>
          <w:w w:val="90"/>
        </w:rPr>
        <w:t>sublease.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  <w:tab w:pos="770" w:val="left" w:leader="none"/>
        </w:tabs>
        <w:spacing w:line="259" w:lineRule="auto" w:before="66" w:after="0"/>
        <w:ind w:left="770" w:right="284" w:hanging="48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312097</wp:posOffset>
                </wp:positionH>
                <wp:positionV relativeFrom="paragraph">
                  <wp:posOffset>31397</wp:posOffset>
                </wp:positionV>
                <wp:extent cx="70485" cy="22352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7048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1" w:lineRule="exact" w:before="0"/>
                              <w:ind w:left="0" w:right="0" w:firstLine="0"/>
                              <w:jc w:val="left"/>
                              <w:rPr>
                                <w:rFonts w:ascii="Helvetica Neue Medium"/>
                                <w:sz w:val="30"/>
                              </w:rPr>
                            </w:pPr>
                            <w:r>
                              <w:rPr>
                                <w:rFonts w:ascii="Helvetica Neue Medium"/>
                                <w:color w:val="231F20"/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746pt;margin-top:2.472252pt;width:5.55pt;height:17.6pt;mso-position-horizontal-relative:page;mso-position-vertical-relative:paragraph;z-index:15736320" type="#_x0000_t202" id="docshape402" filled="false" stroked="false">
                <v:textbox inset="0,0,0,0">
                  <w:txbxContent>
                    <w:p>
                      <w:pPr>
                        <w:spacing w:line="351" w:lineRule="exact" w:before="0"/>
                        <w:ind w:left="0" w:right="0" w:firstLine="0"/>
                        <w:jc w:val="left"/>
                        <w:rPr>
                          <w:rFonts w:ascii="Helvetica Neue Medium"/>
                          <w:sz w:val="30"/>
                        </w:rPr>
                      </w:pPr>
                      <w:r>
                        <w:rPr>
                          <w:rFonts w:ascii="Helvetica Neue Medium"/>
                          <w:color w:val="231F20"/>
                          <w:spacing w:val="-10"/>
                          <w:sz w:val="3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Helvetica Neue Medium" w:hAnsi="Helvetica Neue Medium"/>
          <w:color w:val="231F20"/>
          <w:w w:val="95"/>
          <w:sz w:val="16"/>
        </w:rPr>
        <w:t>RISK OF LOSS. </w:t>
      </w:r>
      <w:r>
        <w:rPr>
          <w:color w:val="231F20"/>
          <w:w w:val="95"/>
          <w:sz w:val="16"/>
        </w:rPr>
        <w:t>Landlord shall / shall not </w:t>
      </w:r>
      <w:r>
        <w:rPr>
          <w:rFonts w:ascii="Helvetica Neue Medium" w:hAnsi="Helvetica Neue Medium"/>
          <w:color w:val="231F20"/>
          <w:w w:val="95"/>
          <w:sz w:val="16"/>
        </w:rPr>
        <w:t>(circle one) </w:t>
      </w:r>
      <w:r>
        <w:rPr>
          <w:color w:val="231F20"/>
          <w:w w:val="95"/>
          <w:sz w:val="16"/>
        </w:rPr>
        <w:t>be liable for any loss by reason of damage, theft, or otherwise to the contents, belongings, and personal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effects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Tenant,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Tenant’s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family,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agents,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employees,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guests,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or visitors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located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in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or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about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Premises,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5"/>
          <w:sz w:val="16"/>
        </w:rPr>
        <w:t>or for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damage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5"/>
          <w:sz w:val="16"/>
        </w:rPr>
        <w:t>or injury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to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family,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agents,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employees,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guests,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visitors.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liable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if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such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damage,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theft,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loss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caused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Tenant,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family,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agents,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employees,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guests,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visitors.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Nothing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contained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this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provision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relieve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responsibility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loss,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damage,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w w:val="95"/>
          <w:sz w:val="16"/>
        </w:rPr>
        <w:t> injury caused by its own negligence or willful conduct.</w:t>
      </w:r>
    </w:p>
    <w:p>
      <w:pPr>
        <w:pStyle w:val="ListParagraph"/>
        <w:numPr>
          <w:ilvl w:val="0"/>
          <w:numId w:val="2"/>
        </w:numPr>
        <w:tabs>
          <w:tab w:pos="763" w:val="left" w:leader="none"/>
        </w:tabs>
        <w:spacing w:line="240" w:lineRule="auto" w:before="54" w:after="0"/>
        <w:ind w:left="763" w:right="0" w:hanging="474"/>
        <w:jc w:val="both"/>
        <w:rPr>
          <w:sz w:val="16"/>
        </w:rPr>
      </w:pPr>
      <w:r>
        <w:rPr>
          <w:rFonts w:ascii="Helvetica Neue Medium"/>
          <w:color w:val="231F20"/>
          <w:w w:val="90"/>
          <w:sz w:val="16"/>
        </w:rPr>
        <w:t>SUBORDINATION.</w:t>
      </w:r>
      <w:r>
        <w:rPr>
          <w:rFonts w:ascii="Helvetica Neue Medium"/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subordinate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lien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mortgage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encumbering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fee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title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time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1"/>
          <w:sz w:val="16"/>
        </w:rPr>
        <w:t> </w:t>
      </w:r>
      <w:r>
        <w:rPr>
          <w:color w:val="231F20"/>
          <w:spacing w:val="-2"/>
          <w:w w:val="90"/>
          <w:sz w:val="16"/>
        </w:rPr>
        <w:t>time.</w:t>
      </w:r>
    </w:p>
    <w:p>
      <w:pPr>
        <w:pStyle w:val="ListParagraph"/>
        <w:numPr>
          <w:ilvl w:val="0"/>
          <w:numId w:val="2"/>
        </w:numPr>
        <w:tabs>
          <w:tab w:pos="763" w:val="left" w:leader="none"/>
          <w:tab w:pos="767" w:val="left" w:leader="none"/>
        </w:tabs>
        <w:spacing w:line="259" w:lineRule="auto" w:before="65" w:after="0"/>
        <w:ind w:left="767" w:right="285" w:hanging="480"/>
        <w:jc w:val="both"/>
        <w:rPr>
          <w:sz w:val="16"/>
        </w:rPr>
      </w:pPr>
      <w:r>
        <w:rPr>
          <w:rFonts w:ascii="Helvetica Neue Medium" w:hAnsi="Helvetica Neue Medium"/>
          <w:color w:val="231F20"/>
          <w:w w:val="95"/>
          <w:sz w:val="16"/>
        </w:rPr>
        <w:t>LIENS. </w:t>
      </w:r>
      <w:r>
        <w:rPr>
          <w:color w:val="231F20"/>
          <w:w w:val="95"/>
          <w:sz w:val="16"/>
        </w:rPr>
        <w:t>Tenant shall not have the right or authority to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encumber the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Premises or to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permit any person to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claim or assert any lien for the improvement or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repair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made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Tenant.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notify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parties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performing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work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on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at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Tenant’s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request</w:t>
      </w:r>
      <w:r>
        <w:rPr>
          <w:color w:val="231F20"/>
          <w:spacing w:val="23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does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allow</w:t>
      </w:r>
      <w:r>
        <w:rPr>
          <w:color w:val="231F20"/>
          <w:w w:val="95"/>
          <w:sz w:val="16"/>
        </w:rPr>
        <w:t> any liens to attach to Landlord’s interest.</w:t>
      </w:r>
    </w:p>
    <w:p>
      <w:pPr>
        <w:pStyle w:val="BodyText"/>
        <w:tabs>
          <w:tab w:pos="767" w:val="left" w:leader="none"/>
        </w:tabs>
        <w:spacing w:line="333" w:lineRule="exact" w:before="11"/>
        <w:ind w:left="171"/>
      </w:pPr>
      <w:r>
        <w:rPr>
          <w:rFonts w:ascii="Helvetica Neue Medium"/>
          <w:color w:val="231F20"/>
          <w:spacing w:val="-4"/>
          <w:position w:val="-9"/>
          <w:sz w:val="30"/>
        </w:rPr>
        <w:t>*</w:t>
      </w:r>
      <w:r>
        <w:rPr>
          <w:rFonts w:ascii="Helvetica Neue Medium"/>
          <w:color w:val="231F20"/>
          <w:spacing w:val="-4"/>
        </w:rPr>
        <w:t>XX.</w:t>
      </w:r>
      <w:r>
        <w:rPr>
          <w:rFonts w:ascii="Helvetica Neue Medium"/>
          <w:color w:val="231F20"/>
        </w:rPr>
        <w:tab/>
      </w:r>
      <w:r>
        <w:rPr>
          <w:rFonts w:ascii="Helvetica Neue Medium"/>
          <w:color w:val="231F20"/>
          <w:w w:val="90"/>
        </w:rPr>
        <w:t>APPROVAL</w:t>
      </w:r>
      <w:r>
        <w:rPr>
          <w:rFonts w:ascii="Helvetica Neue Medium"/>
          <w:color w:val="231F20"/>
          <w:spacing w:val="15"/>
        </w:rPr>
        <w:t> </w:t>
      </w:r>
      <w:r>
        <w:rPr>
          <w:rFonts w:ascii="Helvetica Neue Medium"/>
          <w:color w:val="231F20"/>
          <w:w w:val="90"/>
        </w:rPr>
        <w:t>CONTINGENCY.</w:t>
      </w:r>
      <w:r>
        <w:rPr>
          <w:rFonts w:ascii="Helvetica Neue Medium"/>
          <w:color w:val="231F20"/>
          <w:spacing w:val="2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21"/>
        </w:rPr>
        <w:t> </w:t>
      </w:r>
      <w:r>
        <w:rPr>
          <w:rFonts w:ascii="Helvetica Neue Medium"/>
          <w:color w:val="231F20"/>
          <w:w w:val="90"/>
        </w:rPr>
        <w:t>(circle</w:t>
      </w:r>
      <w:r>
        <w:rPr>
          <w:rFonts w:ascii="Helvetica Neue Medium"/>
          <w:color w:val="231F20"/>
          <w:spacing w:val="15"/>
        </w:rPr>
        <w:t> </w:t>
      </w:r>
      <w:r>
        <w:rPr>
          <w:rFonts w:ascii="Helvetica Neue Medium"/>
          <w:color w:val="231F20"/>
          <w:w w:val="90"/>
        </w:rPr>
        <w:t>one)</w:t>
      </w:r>
      <w:r>
        <w:rPr>
          <w:rFonts w:ascii="Helvetica Neue Medium"/>
          <w:color w:val="231F20"/>
          <w:spacing w:val="24"/>
        </w:rPr>
        <w:t> </w:t>
      </w:r>
      <w:r>
        <w:rPr>
          <w:color w:val="231F20"/>
          <w:w w:val="90"/>
        </w:rPr>
        <w:t>conditioned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upon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approval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Tenant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association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governs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2"/>
        </w:rPr>
        <w:t> </w:t>
      </w:r>
      <w:r>
        <w:rPr>
          <w:color w:val="231F20"/>
          <w:spacing w:val="-2"/>
          <w:w w:val="90"/>
        </w:rPr>
        <w:t>Premises.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162" w:lineRule="exact" w:before="0" w:after="0"/>
        <w:ind w:left="767" w:right="0" w:hanging="476"/>
        <w:jc w:val="left"/>
        <w:rPr>
          <w:rFonts w:ascii="Helvetica Neue Medium"/>
          <w:sz w:val="16"/>
        </w:rPr>
      </w:pPr>
      <w:r>
        <w:rPr>
          <w:rFonts w:ascii="Helvetica Neue Medium"/>
          <w:color w:val="231F20"/>
          <w:w w:val="90"/>
          <w:sz w:val="16"/>
        </w:rPr>
        <w:t>RENEWAL/EXTENSION.</w:t>
      </w:r>
      <w:r>
        <w:rPr>
          <w:rFonts w:ascii="Helvetica Neue Medium"/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44"/>
          <w:sz w:val="16"/>
        </w:rPr>
        <w:t> </w:t>
      </w:r>
      <w:r>
        <w:rPr>
          <w:color w:val="231F20"/>
          <w:w w:val="90"/>
          <w:sz w:val="16"/>
        </w:rPr>
        <w:t>can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renewed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extended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only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44"/>
          <w:sz w:val="16"/>
        </w:rPr>
        <w:t> </w:t>
      </w:r>
      <w:r>
        <w:rPr>
          <w:color w:val="231F20"/>
          <w:w w:val="90"/>
          <w:sz w:val="16"/>
        </w:rPr>
        <w:t>written</w:t>
      </w:r>
      <w:r>
        <w:rPr>
          <w:color w:val="231F20"/>
          <w:spacing w:val="41"/>
          <w:sz w:val="16"/>
        </w:rPr>
        <w:t> </w:t>
      </w:r>
      <w:r>
        <w:rPr>
          <w:color w:val="231F20"/>
          <w:w w:val="90"/>
          <w:sz w:val="16"/>
        </w:rPr>
        <w:t>agreement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signed</w:t>
      </w:r>
      <w:r>
        <w:rPr>
          <w:color w:val="231F20"/>
          <w:spacing w:val="44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both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Landlord</w:t>
      </w:r>
      <w:r>
        <w:rPr>
          <w:color w:val="231F20"/>
          <w:spacing w:val="44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90"/>
          <w:sz w:val="16"/>
        </w:rPr>
        <w:t>Tenant,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90"/>
          <w:sz w:val="16"/>
        </w:rPr>
        <w:t>but</w:t>
      </w:r>
      <w:r>
        <w:rPr>
          <w:color w:val="231F20"/>
          <w:spacing w:val="33"/>
          <w:sz w:val="16"/>
        </w:rPr>
        <w:t> </w:t>
      </w:r>
      <w:r>
        <w:rPr>
          <w:rFonts w:ascii="Helvetica Neue Medium"/>
          <w:color w:val="231F20"/>
          <w:w w:val="90"/>
          <w:sz w:val="16"/>
        </w:rPr>
        <w:t>no</w:t>
      </w:r>
      <w:r>
        <w:rPr>
          <w:rFonts w:ascii="Helvetica Neue Medium"/>
          <w:color w:val="231F20"/>
          <w:spacing w:val="29"/>
          <w:sz w:val="16"/>
        </w:rPr>
        <w:t> </w:t>
      </w:r>
      <w:r>
        <w:rPr>
          <w:rFonts w:ascii="Helvetica Neue Medium"/>
          <w:color w:val="231F20"/>
          <w:spacing w:val="-2"/>
          <w:w w:val="90"/>
          <w:sz w:val="16"/>
        </w:rPr>
        <w:t>renewal</w:t>
      </w:r>
    </w:p>
    <w:p>
      <w:pPr>
        <w:pStyle w:val="BodyText"/>
        <w:spacing w:before="4"/>
        <w:ind w:left="771"/>
        <w:jc w:val="both"/>
      </w:pPr>
      <w:r>
        <w:rPr>
          <w:rFonts w:ascii="Helvetica Neue Medium"/>
          <w:color w:val="231F20"/>
        </w:rPr>
        <w:t>may</w:t>
      </w:r>
      <w:r>
        <w:rPr>
          <w:rFonts w:ascii="Helvetica Neue Medium"/>
          <w:color w:val="231F20"/>
          <w:spacing w:val="-11"/>
        </w:rPr>
        <w:t> </w:t>
      </w:r>
      <w:r>
        <w:rPr>
          <w:rFonts w:ascii="Helvetica Neue Medium"/>
          <w:color w:val="231F20"/>
        </w:rPr>
        <w:t>extend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the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term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to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a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date</w:t>
      </w:r>
      <w:r>
        <w:rPr>
          <w:rFonts w:ascii="Helvetica Neue Medium"/>
          <w:color w:val="231F20"/>
          <w:spacing w:val="-11"/>
        </w:rPr>
        <w:t> </w:t>
      </w:r>
      <w:r>
        <w:rPr>
          <w:rFonts w:ascii="Helvetica Neue Medium"/>
          <w:color w:val="231F20"/>
        </w:rPr>
        <w:t>more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than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1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year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after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the</w:t>
      </w:r>
      <w:r>
        <w:rPr>
          <w:rFonts w:ascii="Helvetica Neue Medium"/>
          <w:color w:val="231F20"/>
          <w:spacing w:val="-11"/>
        </w:rPr>
        <w:t> </w:t>
      </w:r>
      <w:r>
        <w:rPr>
          <w:rFonts w:ascii="Helvetica Neue Medium"/>
          <w:color w:val="231F20"/>
        </w:rPr>
        <w:t>lease</w:t>
      </w:r>
      <w:r>
        <w:rPr>
          <w:rFonts w:ascii="Helvetica Neue Medium"/>
          <w:color w:val="231F20"/>
          <w:spacing w:val="-10"/>
        </w:rPr>
        <w:t> </w:t>
      </w:r>
      <w:r>
        <w:rPr>
          <w:rFonts w:ascii="Helvetica Neue Medium"/>
          <w:color w:val="231F20"/>
        </w:rPr>
        <w:t>begins.</w:t>
      </w:r>
      <w:r>
        <w:rPr>
          <w:rFonts w:ascii="Helvetica Neue Medium"/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lease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required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year.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65" w:after="0"/>
        <w:ind w:left="766" w:right="0" w:hanging="475"/>
        <w:jc w:val="left"/>
        <w:rPr>
          <w:rFonts w:ascii="Helvetica Neue Medium"/>
          <w:sz w:val="16"/>
        </w:rPr>
      </w:pPr>
      <w:r>
        <w:rPr>
          <w:rFonts w:ascii="Helvetica Neue Medium"/>
          <w:color w:val="231F20"/>
          <w:spacing w:val="-2"/>
          <w:sz w:val="16"/>
        </w:rPr>
        <w:t>MISCELLANEOUS.</w:t>
      </w:r>
    </w:p>
    <w:p>
      <w:pPr>
        <w:pStyle w:val="ListParagraph"/>
        <w:numPr>
          <w:ilvl w:val="1"/>
          <w:numId w:val="3"/>
        </w:numPr>
        <w:tabs>
          <w:tab w:pos="1074" w:val="left" w:leader="none"/>
        </w:tabs>
        <w:spacing w:line="240" w:lineRule="auto" w:before="15" w:after="0"/>
        <w:ind w:left="1074" w:right="0" w:hanging="297"/>
        <w:jc w:val="both"/>
        <w:rPr>
          <w:sz w:val="16"/>
        </w:rPr>
      </w:pPr>
      <w:r>
        <w:rPr>
          <w:color w:val="231F20"/>
          <w:w w:val="90"/>
          <w:sz w:val="16"/>
        </w:rPr>
        <w:t>Time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essence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2"/>
          <w:w w:val="90"/>
          <w:sz w:val="16"/>
        </w:rPr>
        <w:t>Lease.</w:t>
      </w:r>
    </w:p>
    <w:p>
      <w:pPr>
        <w:pStyle w:val="ListParagraph"/>
        <w:numPr>
          <w:ilvl w:val="1"/>
          <w:numId w:val="3"/>
        </w:numPr>
        <w:tabs>
          <w:tab w:pos="1074" w:val="left" w:leader="none"/>
        </w:tabs>
        <w:spacing w:line="261" w:lineRule="auto" w:before="16" w:after="0"/>
        <w:ind w:left="1074" w:right="287" w:hanging="294"/>
        <w:jc w:val="both"/>
        <w:rPr>
          <w:sz w:val="16"/>
        </w:rPr>
      </w:pPr>
      <w:r>
        <w:rPr>
          <w:color w:val="231F20"/>
          <w:w w:val="95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Lease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shall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be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binding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upon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benefit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5"/>
          <w:sz w:val="16"/>
        </w:rPr>
        <w:t>heirs,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5"/>
          <w:sz w:val="16"/>
        </w:rPr>
        <w:t>personal</w:t>
      </w:r>
      <w:r>
        <w:rPr>
          <w:color w:val="231F20"/>
          <w:sz w:val="16"/>
        </w:rPr>
        <w:t> </w:t>
      </w:r>
      <w:r>
        <w:rPr>
          <w:color w:val="231F20"/>
          <w:w w:val="95"/>
          <w:sz w:val="16"/>
        </w:rPr>
        <w:t>representatives,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5"/>
          <w:sz w:val="16"/>
        </w:rPr>
        <w:t>successors,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permitted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assigns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5"/>
          <w:sz w:val="16"/>
        </w:rPr>
        <w:t>Landlord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5"/>
          <w:sz w:val="16"/>
        </w:rPr>
        <w:t>and </w:t>
      </w:r>
      <w:r>
        <w:rPr>
          <w:color w:val="231F20"/>
          <w:w w:val="90"/>
          <w:sz w:val="16"/>
        </w:rPr>
        <w:t>Tenant,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subject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requirements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specifically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mentioned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Lease.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Whenever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used,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singular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number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include</w:t>
      </w:r>
      <w:r>
        <w:rPr>
          <w:color w:val="231F20"/>
          <w:spacing w:val="33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plural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25"/>
          <w:sz w:val="16"/>
        </w:rPr>
        <w:t> </w:t>
      </w:r>
      <w:r>
        <w:rPr>
          <w:color w:val="231F20"/>
          <w:w w:val="90"/>
          <w:sz w:val="16"/>
        </w:rPr>
        <w:t>singular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use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gender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include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appropriate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genders.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182" w:lineRule="exact" w:before="0" w:after="0"/>
        <w:ind w:left="1073" w:right="0" w:hanging="291"/>
        <w:jc w:val="both"/>
        <w:rPr>
          <w:sz w:val="16"/>
        </w:rPr>
      </w:pP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agreements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contained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set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forth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complete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understanding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parties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not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changed</w:t>
      </w:r>
      <w:r>
        <w:rPr>
          <w:color w:val="231F20"/>
          <w:spacing w:val="24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terminated</w:t>
      </w:r>
      <w:r>
        <w:rPr>
          <w:color w:val="231F20"/>
          <w:spacing w:val="24"/>
          <w:sz w:val="16"/>
        </w:rPr>
        <w:t> </w:t>
      </w:r>
      <w:r>
        <w:rPr>
          <w:color w:val="231F20"/>
          <w:spacing w:val="-2"/>
          <w:w w:val="90"/>
          <w:sz w:val="16"/>
        </w:rPr>
        <w:t>orally.</w:t>
      </w:r>
    </w:p>
    <w:p>
      <w:pPr>
        <w:pStyle w:val="ListParagraph"/>
        <w:numPr>
          <w:ilvl w:val="1"/>
          <w:numId w:val="3"/>
        </w:numPr>
        <w:tabs>
          <w:tab w:pos="1077" w:val="left" w:leader="none"/>
        </w:tabs>
        <w:spacing w:line="240" w:lineRule="auto" w:before="16" w:after="0"/>
        <w:ind w:left="1077" w:right="0" w:hanging="301"/>
        <w:jc w:val="both"/>
        <w:rPr>
          <w:sz w:val="16"/>
        </w:rPr>
      </w:pPr>
      <w:r>
        <w:rPr>
          <w:color w:val="231F20"/>
          <w:w w:val="90"/>
          <w:sz w:val="16"/>
        </w:rPr>
        <w:t>No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agreement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accept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surrender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valid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unless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writing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signed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by</w:t>
      </w:r>
      <w:r>
        <w:rPr>
          <w:color w:val="231F20"/>
          <w:spacing w:val="12"/>
          <w:sz w:val="16"/>
        </w:rPr>
        <w:t> </w:t>
      </w:r>
      <w:r>
        <w:rPr>
          <w:color w:val="231F20"/>
          <w:spacing w:val="-2"/>
          <w:w w:val="90"/>
          <w:sz w:val="16"/>
        </w:rPr>
        <w:t>Landlord.</w:t>
      </w:r>
    </w:p>
    <w:p>
      <w:pPr>
        <w:pStyle w:val="ListParagraph"/>
        <w:numPr>
          <w:ilvl w:val="1"/>
          <w:numId w:val="3"/>
        </w:numPr>
        <w:tabs>
          <w:tab w:pos="911" w:val="left" w:leader="none"/>
        </w:tabs>
        <w:spacing w:line="240" w:lineRule="auto" w:before="16" w:after="0"/>
        <w:ind w:left="911" w:right="0" w:hanging="134"/>
        <w:jc w:val="both"/>
        <w:rPr>
          <w:sz w:val="16"/>
        </w:rPr>
      </w:pPr>
      <w:r>
        <w:rPr>
          <w:color w:val="231F20"/>
          <w:w w:val="90"/>
          <w:sz w:val="16"/>
        </w:rPr>
        <w:t>.</w:t>
      </w:r>
      <w:r>
        <w:rPr>
          <w:color w:val="231F20"/>
          <w:spacing w:val="31"/>
          <w:sz w:val="16"/>
        </w:rPr>
        <w:t>  </w:t>
      </w:r>
      <w:r>
        <w:rPr>
          <w:color w:val="231F20"/>
          <w:w w:val="90"/>
          <w:sz w:val="16"/>
        </w:rPr>
        <w:t>All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questions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concerning</w:t>
      </w:r>
      <w:r>
        <w:rPr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meaning,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execution,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construction,</w:t>
      </w:r>
      <w:r>
        <w:rPr>
          <w:color w:val="231F20"/>
          <w:spacing w:val="40"/>
          <w:sz w:val="16"/>
        </w:rPr>
        <w:t> </w:t>
      </w:r>
      <w:r>
        <w:rPr>
          <w:color w:val="231F20"/>
          <w:w w:val="90"/>
          <w:sz w:val="16"/>
        </w:rPr>
        <w:t>effect,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validity,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90"/>
          <w:sz w:val="16"/>
        </w:rPr>
        <w:t>enforcement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90"/>
          <w:sz w:val="16"/>
        </w:rPr>
        <w:t>determined</w:t>
      </w:r>
      <w:r>
        <w:rPr>
          <w:color w:val="231F20"/>
          <w:spacing w:val="42"/>
          <w:sz w:val="16"/>
        </w:rPr>
        <w:t> </w:t>
      </w:r>
      <w:r>
        <w:rPr>
          <w:color w:val="231F20"/>
          <w:w w:val="90"/>
          <w:sz w:val="16"/>
        </w:rPr>
        <w:t>pursuant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7"/>
          <w:sz w:val="16"/>
        </w:rPr>
        <w:t> </w:t>
      </w:r>
      <w:r>
        <w:rPr>
          <w:color w:val="231F20"/>
          <w:spacing w:val="-5"/>
          <w:w w:val="90"/>
          <w:sz w:val="16"/>
        </w:rPr>
        <w:t>the</w:t>
      </w:r>
    </w:p>
    <w:p>
      <w:pPr>
        <w:pStyle w:val="BodyText"/>
        <w:spacing w:before="16"/>
        <w:ind w:left="1071"/>
        <w:jc w:val="both"/>
      </w:pPr>
      <w:r>
        <w:rPr>
          <w:color w:val="231F20"/>
          <w:w w:val="90"/>
        </w:rPr>
        <w:t>laws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2"/>
          <w:w w:val="90"/>
        </w:rPr>
        <w:t>Florida.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16" w:after="0"/>
        <w:ind w:left="1073" w:right="0" w:hanging="296"/>
        <w:jc w:val="both"/>
        <w:rPr>
          <w:sz w:val="16"/>
        </w:rPr>
      </w:pPr>
      <w:r>
        <w:rPr>
          <w:color w:val="231F20"/>
          <w:w w:val="90"/>
          <w:sz w:val="16"/>
        </w:rPr>
        <w:t>The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place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filing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any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suits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or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other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proceedings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respect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16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Lease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shall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county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which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20"/>
          <w:sz w:val="16"/>
        </w:rPr>
        <w:t> </w:t>
      </w:r>
      <w:r>
        <w:rPr>
          <w:color w:val="231F20"/>
          <w:w w:val="90"/>
          <w:sz w:val="16"/>
        </w:rPr>
        <w:t>Premises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is</w:t>
      </w:r>
      <w:r>
        <w:rPr>
          <w:color w:val="231F20"/>
          <w:spacing w:val="12"/>
          <w:sz w:val="16"/>
        </w:rPr>
        <w:t> </w:t>
      </w:r>
      <w:r>
        <w:rPr>
          <w:color w:val="231F20"/>
          <w:spacing w:val="-2"/>
          <w:w w:val="90"/>
          <w:sz w:val="16"/>
        </w:rPr>
        <w:t>located.</w:t>
      </w:r>
    </w:p>
    <w:p>
      <w:pPr>
        <w:pStyle w:val="ListParagraph"/>
        <w:numPr>
          <w:ilvl w:val="1"/>
          <w:numId w:val="3"/>
        </w:numPr>
        <w:tabs>
          <w:tab w:pos="1070" w:val="left" w:leader="none"/>
        </w:tabs>
        <w:spacing w:line="240" w:lineRule="auto" w:before="16" w:after="0"/>
        <w:ind w:left="1070" w:right="0" w:hanging="291"/>
        <w:jc w:val="both"/>
        <w:rPr>
          <w:sz w:val="16"/>
        </w:rPr>
      </w:pPr>
      <w:r>
        <w:rPr>
          <w:color w:val="231F20"/>
          <w:w w:val="90"/>
          <w:sz w:val="16"/>
        </w:rPr>
        <w:t>Landlord</w:t>
      </w:r>
      <w:r>
        <w:rPr>
          <w:color w:val="231F20"/>
          <w:spacing w:val="22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Tenant</w:t>
      </w:r>
      <w:r>
        <w:rPr>
          <w:color w:val="231F20"/>
          <w:spacing w:val="71"/>
          <w:sz w:val="16"/>
        </w:rPr>
        <w:t> </w:t>
      </w:r>
      <w:r>
        <w:rPr>
          <w:color w:val="231F20"/>
          <w:w w:val="90"/>
          <w:sz w:val="16"/>
        </w:rPr>
        <w:t>will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use</w:t>
      </w:r>
      <w:r>
        <w:rPr>
          <w:color w:val="231F20"/>
          <w:spacing w:val="21"/>
          <w:sz w:val="16"/>
        </w:rPr>
        <w:t> </w:t>
      </w:r>
      <w:r>
        <w:rPr>
          <w:color w:val="231F20"/>
          <w:w w:val="90"/>
          <w:sz w:val="16"/>
        </w:rPr>
        <w:t>good</w:t>
      </w:r>
      <w:r>
        <w:rPr>
          <w:color w:val="231F20"/>
          <w:spacing w:val="18"/>
          <w:sz w:val="16"/>
        </w:rPr>
        <w:t> </w:t>
      </w:r>
      <w:r>
        <w:rPr>
          <w:color w:val="231F20"/>
          <w:w w:val="90"/>
          <w:sz w:val="16"/>
        </w:rPr>
        <w:t>faith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19"/>
          <w:sz w:val="16"/>
        </w:rPr>
        <w:t> </w:t>
      </w:r>
      <w:r>
        <w:rPr>
          <w:color w:val="231F20"/>
          <w:w w:val="90"/>
          <w:sz w:val="16"/>
        </w:rPr>
        <w:t>performing</w:t>
      </w:r>
      <w:r>
        <w:rPr>
          <w:color w:val="231F20"/>
          <w:spacing w:val="17"/>
          <w:sz w:val="16"/>
        </w:rPr>
        <w:t> </w:t>
      </w:r>
      <w:r>
        <w:rPr>
          <w:color w:val="231F20"/>
          <w:w w:val="90"/>
          <w:sz w:val="16"/>
        </w:rPr>
        <w:t>their</w:t>
      </w:r>
      <w:r>
        <w:rPr>
          <w:color w:val="231F20"/>
          <w:spacing w:val="14"/>
          <w:sz w:val="16"/>
        </w:rPr>
        <w:t> </w:t>
      </w:r>
      <w:r>
        <w:rPr>
          <w:color w:val="231F20"/>
          <w:w w:val="90"/>
          <w:sz w:val="16"/>
        </w:rPr>
        <w:t>obligations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under</w:t>
      </w:r>
      <w:r>
        <w:rPr>
          <w:color w:val="231F20"/>
          <w:spacing w:val="12"/>
          <w:sz w:val="16"/>
        </w:rPr>
        <w:t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19"/>
          <w:sz w:val="16"/>
        </w:rPr>
        <w:t> </w:t>
      </w:r>
      <w:r>
        <w:rPr>
          <w:color w:val="231F20"/>
          <w:spacing w:val="-2"/>
          <w:w w:val="90"/>
          <w:sz w:val="16"/>
        </w:rPr>
        <w:t>Lease.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top="620" w:bottom="280" w:left="320" w:right="360"/>
        </w:sectPr>
      </w:pPr>
    </w:p>
    <w:p>
      <w:pPr>
        <w:pStyle w:val="ListParagraph"/>
        <w:numPr>
          <w:ilvl w:val="1"/>
          <w:numId w:val="3"/>
        </w:numPr>
        <w:tabs>
          <w:tab w:pos="1071" w:val="left" w:leader="none"/>
          <w:tab w:pos="1074" w:val="left" w:leader="none"/>
        </w:tabs>
        <w:spacing w:line="261" w:lineRule="auto" w:before="84" w:after="0"/>
        <w:ind w:left="1071" w:right="285" w:hanging="293"/>
        <w:jc w:val="both"/>
        <w:rPr>
          <w:sz w:val="16"/>
        </w:rPr>
      </w:pPr>
      <w:r>
        <w:rPr>
          <w:color w:val="231F20"/>
          <w:w w:val="95"/>
          <w:sz w:val="16"/>
        </w:rPr>
        <w:t>As</w:t>
      </w:r>
      <w:r>
        <w:rPr>
          <w:color w:val="231F20"/>
          <w:w w:val="95"/>
          <w:sz w:val="16"/>
        </w:rPr>
        <w:t> required</w:t>
      </w:r>
      <w:r>
        <w:rPr>
          <w:color w:val="231F20"/>
          <w:w w:val="95"/>
          <w:sz w:val="16"/>
        </w:rPr>
        <w:t> by</w:t>
      </w:r>
      <w:r>
        <w:rPr>
          <w:color w:val="231F20"/>
          <w:w w:val="95"/>
          <w:sz w:val="16"/>
        </w:rPr>
        <w:t> law,</w:t>
      </w:r>
      <w:r>
        <w:rPr>
          <w:color w:val="231F20"/>
          <w:w w:val="95"/>
          <w:sz w:val="16"/>
        </w:rPr>
        <w:t> Landlord</w:t>
      </w:r>
      <w:r>
        <w:rPr>
          <w:color w:val="231F20"/>
          <w:w w:val="95"/>
          <w:sz w:val="16"/>
        </w:rPr>
        <w:t> makes</w:t>
      </w:r>
      <w:r>
        <w:rPr>
          <w:color w:val="231F20"/>
          <w:w w:val="95"/>
          <w:sz w:val="16"/>
        </w:rPr>
        <w:t> the</w:t>
      </w:r>
      <w:r>
        <w:rPr>
          <w:color w:val="231F20"/>
          <w:w w:val="95"/>
          <w:sz w:val="16"/>
        </w:rPr>
        <w:t> following</w:t>
      </w:r>
      <w:r>
        <w:rPr>
          <w:color w:val="231F20"/>
          <w:w w:val="95"/>
          <w:sz w:val="16"/>
        </w:rPr>
        <w:t> disclosure:</w:t>
      </w:r>
      <w:r>
        <w:rPr>
          <w:color w:val="231F20"/>
          <w:w w:val="95"/>
          <w:sz w:val="16"/>
        </w:rPr>
        <w:t> </w:t>
      </w:r>
      <w:r>
        <w:rPr>
          <w:color w:val="231F20"/>
          <w:spacing w:val="11"/>
          <w:w w:val="95"/>
          <w:sz w:val="16"/>
        </w:rPr>
        <w:t>“RADON</w:t>
      </w:r>
      <w:r>
        <w:rPr>
          <w:color w:val="231F20"/>
          <w:spacing w:val="11"/>
          <w:w w:val="95"/>
          <w:sz w:val="16"/>
        </w:rPr>
        <w:t> </w:t>
      </w:r>
      <w:r>
        <w:rPr>
          <w:color w:val="231F20"/>
          <w:spacing w:val="9"/>
          <w:w w:val="95"/>
          <w:sz w:val="16"/>
        </w:rPr>
        <w:t>GAS.”</w:t>
      </w:r>
      <w:r>
        <w:rPr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Radon</w:t>
      </w:r>
      <w:r>
        <w:rPr>
          <w:color w:val="231F20"/>
          <w:w w:val="95"/>
          <w:sz w:val="16"/>
        </w:rPr>
        <w:t> is</w:t>
      </w:r>
      <w:r>
        <w:rPr>
          <w:color w:val="231F20"/>
          <w:w w:val="95"/>
          <w:sz w:val="16"/>
        </w:rPr>
        <w:t> a</w:t>
      </w:r>
      <w:r>
        <w:rPr>
          <w:color w:val="231F20"/>
          <w:w w:val="95"/>
          <w:sz w:val="16"/>
        </w:rPr>
        <w:t> naturally</w:t>
      </w:r>
      <w:r>
        <w:rPr>
          <w:color w:val="231F20"/>
          <w:w w:val="95"/>
          <w:sz w:val="16"/>
        </w:rPr>
        <w:t> occurring</w:t>
      </w:r>
      <w:r>
        <w:rPr>
          <w:color w:val="231F20"/>
          <w:w w:val="95"/>
          <w:sz w:val="16"/>
        </w:rPr>
        <w:t> radioactive</w:t>
      </w:r>
      <w:r>
        <w:rPr>
          <w:color w:val="231F20"/>
          <w:w w:val="95"/>
          <w:sz w:val="16"/>
        </w:rPr>
        <w:t> gas</w:t>
      </w:r>
      <w:r>
        <w:rPr>
          <w:color w:val="231F20"/>
          <w:w w:val="95"/>
          <w:sz w:val="16"/>
        </w:rPr>
        <w:t> that,</w:t>
      </w:r>
      <w:r>
        <w:rPr>
          <w:color w:val="231F20"/>
          <w:w w:val="95"/>
          <w:sz w:val="16"/>
        </w:rPr>
        <w:t> when</w:t>
      </w:r>
      <w:r>
        <w:rPr>
          <w:color w:val="231F20"/>
          <w:w w:val="95"/>
          <w:sz w:val="16"/>
        </w:rPr>
        <w:t> it</w:t>
      </w:r>
      <w:r>
        <w:rPr>
          <w:color w:val="231F20"/>
          <w:w w:val="95"/>
          <w:sz w:val="16"/>
        </w:rPr>
        <w:t> has </w:t>
      </w:r>
      <w:r>
        <w:rPr>
          <w:color w:val="231F20"/>
          <w:w w:val="90"/>
          <w:sz w:val="16"/>
        </w:rPr>
        <w:t>accumulated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building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sufficient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quantities,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present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health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risks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persons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who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are</w:t>
      </w:r>
      <w:r>
        <w:rPr>
          <w:color w:val="231F20"/>
          <w:spacing w:val="38"/>
          <w:sz w:val="16"/>
        </w:rPr>
        <w:t> </w:t>
      </w:r>
      <w:r>
        <w:rPr>
          <w:color w:val="231F20"/>
          <w:w w:val="90"/>
          <w:sz w:val="16"/>
        </w:rPr>
        <w:t>exposed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29"/>
          <w:sz w:val="16"/>
        </w:rPr>
        <w:t> </w:t>
      </w:r>
      <w:r>
        <w:rPr>
          <w:color w:val="231F20"/>
          <w:w w:val="90"/>
          <w:sz w:val="16"/>
        </w:rPr>
        <w:t>it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over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time.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Levels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radon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that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exceed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federal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state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guidelines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have</w:t>
      </w:r>
      <w:r>
        <w:rPr>
          <w:color w:val="231F20"/>
          <w:spacing w:val="39"/>
          <w:sz w:val="16"/>
        </w:rPr>
        <w:t> </w:t>
      </w:r>
      <w:r>
        <w:rPr>
          <w:color w:val="231F20"/>
          <w:w w:val="90"/>
          <w:sz w:val="16"/>
        </w:rPr>
        <w:t>been</w:t>
      </w:r>
      <w:r>
        <w:rPr>
          <w:color w:val="231F20"/>
          <w:spacing w:val="30"/>
          <w:sz w:val="16"/>
        </w:rPr>
        <w:t> </w:t>
      </w:r>
      <w:r>
        <w:rPr>
          <w:color w:val="231F20"/>
          <w:w w:val="90"/>
          <w:sz w:val="16"/>
        </w:rPr>
        <w:t>found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buildings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Florida.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Additional</w:t>
      </w:r>
      <w:r>
        <w:rPr>
          <w:color w:val="231F20"/>
          <w:spacing w:val="26"/>
          <w:sz w:val="16"/>
        </w:rPr>
        <w:t> </w:t>
      </w:r>
      <w:r>
        <w:rPr>
          <w:color w:val="231F20"/>
          <w:w w:val="90"/>
          <w:sz w:val="16"/>
        </w:rPr>
        <w:t>information</w:t>
      </w:r>
      <w:r>
        <w:rPr>
          <w:color w:val="231F20"/>
          <w:spacing w:val="27"/>
          <w:sz w:val="16"/>
        </w:rPr>
        <w:t> </w:t>
      </w:r>
      <w:r>
        <w:rPr>
          <w:color w:val="231F20"/>
          <w:w w:val="90"/>
          <w:sz w:val="16"/>
        </w:rPr>
        <w:t>regarding</w:t>
      </w:r>
      <w:r>
        <w:rPr>
          <w:color w:val="231F20"/>
          <w:spacing w:val="28"/>
          <w:sz w:val="16"/>
        </w:rPr>
        <w:t> </w:t>
      </w:r>
      <w:r>
        <w:rPr>
          <w:color w:val="231F20"/>
          <w:w w:val="90"/>
          <w:sz w:val="16"/>
        </w:rPr>
        <w:t>radon</w:t>
      </w:r>
      <w:r>
        <w:rPr>
          <w:color w:val="231F20"/>
          <w:spacing w:val="35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radon</w:t>
      </w:r>
      <w:r>
        <w:rPr>
          <w:color w:val="231F20"/>
          <w:spacing w:val="31"/>
          <w:sz w:val="16"/>
        </w:rPr>
        <w:t> </w:t>
      </w:r>
      <w:r>
        <w:rPr>
          <w:color w:val="231F20"/>
          <w:w w:val="90"/>
          <w:sz w:val="16"/>
        </w:rPr>
        <w:t>testing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36"/>
          <w:sz w:val="16"/>
        </w:rPr>
        <w:t> </w:t>
      </w:r>
      <w:r>
        <w:rPr>
          <w:color w:val="231F20"/>
          <w:w w:val="90"/>
          <w:sz w:val="16"/>
        </w:rPr>
        <w:t>obtained</w:t>
      </w:r>
      <w:r>
        <w:rPr>
          <w:color w:val="231F20"/>
          <w:spacing w:val="34"/>
          <w:sz w:val="16"/>
        </w:rPr>
        <w:t> </w:t>
      </w:r>
      <w:r>
        <w:rPr>
          <w:color w:val="231F20"/>
          <w:w w:val="90"/>
          <w:sz w:val="16"/>
        </w:rPr>
        <w:t>from</w:t>
      </w:r>
      <w:r>
        <w:rPr>
          <w:color w:val="231F20"/>
          <w:w w:val="95"/>
          <w:sz w:val="16"/>
        </w:rPr>
        <w:t> your county public health unit.</w:t>
      </w:r>
    </w:p>
    <w:p>
      <w:pPr>
        <w:pStyle w:val="BodyText"/>
        <w:spacing w:before="93"/>
      </w:pPr>
    </w:p>
    <w:p>
      <w:pPr>
        <w:pStyle w:val="BodyText"/>
        <w:spacing w:before="1"/>
        <w:ind w:left="294"/>
      </w:pPr>
      <w:r>
        <w:rPr>
          <w:color w:val="231F20"/>
          <w:w w:val="85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w w:val="85"/>
        </w:rPr>
        <w:t>Lease</w:t>
      </w:r>
      <w:r>
        <w:rPr>
          <w:color w:val="231F20"/>
          <w:spacing w:val="35"/>
        </w:rPr>
        <w:t> </w:t>
      </w:r>
      <w:r>
        <w:rPr>
          <w:color w:val="231F20"/>
          <w:w w:val="85"/>
        </w:rPr>
        <w:t>has</w:t>
      </w:r>
      <w:r>
        <w:rPr>
          <w:color w:val="231F20"/>
          <w:spacing w:val="36"/>
        </w:rPr>
        <w:t> </w:t>
      </w:r>
      <w:r>
        <w:rPr>
          <w:color w:val="231F20"/>
          <w:w w:val="85"/>
        </w:rPr>
        <w:t>been</w:t>
      </w:r>
      <w:r>
        <w:rPr>
          <w:color w:val="231F20"/>
          <w:spacing w:val="35"/>
        </w:rPr>
        <w:t> </w:t>
      </w:r>
      <w:r>
        <w:rPr>
          <w:color w:val="231F20"/>
          <w:w w:val="85"/>
        </w:rPr>
        <w:t>executed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parties</w:t>
      </w:r>
      <w:r>
        <w:rPr>
          <w:color w:val="231F20"/>
          <w:spacing w:val="34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32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dates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indicated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85"/>
        </w:rPr>
        <w:t>below:</w:t>
      </w:r>
    </w:p>
    <w:p>
      <w:pPr>
        <w:pStyle w:val="BodyText"/>
        <w:spacing w:before="9"/>
      </w:pPr>
    </w:p>
    <w:p>
      <w:pPr>
        <w:spacing w:after="0"/>
        <w:sectPr>
          <w:pgSz w:w="12240" w:h="15840"/>
          <w:pgMar w:top="620" w:bottom="280" w:left="320" w:right="360"/>
        </w:sectPr>
      </w:pPr>
    </w:p>
    <w:p>
      <w:pPr>
        <w:pStyle w:val="BodyText"/>
        <w:spacing w:before="103"/>
        <w:ind w:left="296"/>
      </w:pPr>
      <w:r>
        <w:rPr>
          <w:color w:val="231F20"/>
          <w:w w:val="85"/>
        </w:rPr>
        <w:t>Executed</w:t>
      </w:r>
      <w:r>
        <w:rPr>
          <w:color w:val="231F20"/>
          <w:spacing w:val="4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33"/>
        </w:rPr>
        <w:t> </w:t>
      </w:r>
      <w:r>
        <w:rPr>
          <w:color w:val="231F20"/>
          <w:w w:val="85"/>
        </w:rPr>
        <w:t>Landlord</w:t>
      </w:r>
      <w:r>
        <w:rPr>
          <w:color w:val="231F20"/>
          <w:spacing w:val="39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37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45"/>
        </w:rPr>
        <w:t> </w:t>
      </w:r>
      <w:r>
        <w:rPr>
          <w:color w:val="231F20"/>
          <w:w w:val="85"/>
        </w:rPr>
        <w:t>presence</w:t>
      </w:r>
      <w:r>
        <w:rPr>
          <w:color w:val="231F20"/>
          <w:spacing w:val="44"/>
        </w:rPr>
        <w:t> </w:t>
      </w:r>
      <w:r>
        <w:rPr>
          <w:color w:val="231F20"/>
          <w:spacing w:val="-5"/>
          <w:w w:val="85"/>
        </w:rPr>
        <w:t>of: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388350</wp:posOffset>
                </wp:positionH>
                <wp:positionV relativeFrom="paragraph">
                  <wp:posOffset>198201</wp:posOffset>
                </wp:positionV>
                <wp:extent cx="2844800" cy="1270"/>
                <wp:effectExtent l="0" t="0" r="0" b="0"/>
                <wp:wrapTopAndBottom/>
                <wp:docPr id="405" name="Graphic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Graphic 405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788pt;margin-top:15.606384pt;width:224pt;height:.1pt;mso-position-horizontal-relative:page;mso-position-vertical-relative:paragraph;z-index:-15720448;mso-wrap-distance-left:0;mso-wrap-distance-right:0" id="docshape403" coordorigin="612,312" coordsize="4480,0" path="m612,312l5092,31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tabs>
          <w:tab w:pos="4748" w:val="left" w:leader="none"/>
        </w:tabs>
        <w:spacing w:before="1"/>
        <w:ind w:left="295"/>
      </w:pPr>
      <w:r>
        <w:rPr>
          <w:color w:val="231F20"/>
          <w:w w:val="90"/>
        </w:rPr>
        <w:t>Print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Name:</w:t>
      </w:r>
      <w:r>
        <w:rPr>
          <w:color w:val="231F20"/>
          <w:spacing w:val="2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388350</wp:posOffset>
                </wp:positionH>
                <wp:positionV relativeFrom="paragraph">
                  <wp:posOffset>274362</wp:posOffset>
                </wp:positionV>
                <wp:extent cx="2844800" cy="1270"/>
                <wp:effectExtent l="0" t="0" r="0" b="0"/>
                <wp:wrapTopAndBottom/>
                <wp:docPr id="406" name="Graphic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Graphic 406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788pt;margin-top:21.603321pt;width:224pt;height:.1pt;mso-position-horizontal-relative:page;mso-position-vertical-relative:paragraph;z-index:-15719936;mso-wrap-distance-left:0;mso-wrap-distance-right:0" id="docshape404" coordorigin="612,432" coordsize="4480,0" path="m612,432l5092,43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5"/>
      </w:pPr>
    </w:p>
    <w:p>
      <w:pPr>
        <w:pStyle w:val="BodyText"/>
        <w:tabs>
          <w:tab w:pos="4748" w:val="left" w:leader="none"/>
        </w:tabs>
        <w:spacing w:before="1"/>
        <w:ind w:left="295"/>
      </w:pPr>
      <w:r>
        <w:rPr>
          <w:color w:val="231F20"/>
          <w:w w:val="90"/>
        </w:rPr>
        <w:t>Print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Name:</w:t>
      </w:r>
      <w:r>
        <w:rPr>
          <w:color w:val="231F20"/>
          <w:spacing w:val="2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spacing w:line="240" w:lineRule="auto" w:before="15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94000" cy="5080"/>
                <wp:effectExtent l="9525" t="0" r="0" b="4445"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2794000" cy="5080"/>
                          <a:chExt cx="2794000" cy="5080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2540"/>
                            <a:ext cx="279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0pt;height:.4pt;mso-position-horizontal-relative:char;mso-position-vertical-relative:line" id="docshapegroup405" coordorigin="0,0" coordsize="4400,8">
                <v:line style="position:absolute" from="0,4" to="4400,4" stroked="true" strokeweight=".4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"/>
        <w:ind w:left="295"/>
      </w:pPr>
      <w:r>
        <w:rPr>
          <w:color w:val="231F20"/>
          <w:w w:val="90"/>
        </w:rPr>
        <w:t>Print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Landlord</w:t>
      </w:r>
      <w:r>
        <w:rPr>
          <w:color w:val="231F20"/>
          <w:spacing w:val="29"/>
        </w:rPr>
        <w:t> </w:t>
      </w:r>
      <w:r>
        <w:rPr>
          <w:color w:val="231F20"/>
          <w:spacing w:val="-4"/>
          <w:w w:val="90"/>
        </w:rPr>
        <w:t>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tabs>
          <w:tab w:pos="4639" w:val="left" w:leader="none"/>
        </w:tabs>
        <w:spacing w:line="261" w:lineRule="auto" w:before="1"/>
        <w:ind w:left="559" w:right="337" w:hanging="261"/>
      </w:pPr>
      <w:r>
        <w:rPr>
          <w:color w:val="231F20"/>
          <w:w w:val="95"/>
        </w:rPr>
        <w:t>By: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Landlord’s Signature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tabs>
          <w:tab w:pos="4635" w:val="left" w:leader="none"/>
        </w:tabs>
        <w:spacing w:before="1"/>
        <w:ind w:left="295"/>
      </w:pPr>
      <w:r>
        <w:rPr>
          <w:color w:val="231F20"/>
          <w:w w:val="95"/>
        </w:rPr>
        <w:t>As: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480" w:bottom="280" w:left="320" w:right="360"/>
          <w:cols w:num="2" w:equalWidth="0">
            <w:col w:w="4790" w:space="1792"/>
            <w:col w:w="4978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2240" w:h="15840"/>
          <w:pgMar w:top="480" w:bottom="280" w:left="320" w:right="360"/>
        </w:sectPr>
      </w:pPr>
    </w:p>
    <w:p>
      <w:pPr>
        <w:pStyle w:val="BodyText"/>
        <w:spacing w:before="103"/>
        <w:ind w:left="293"/>
      </w:pPr>
      <w:r>
        <w:rPr>
          <w:color w:val="231F20"/>
          <w:w w:val="90"/>
        </w:rPr>
        <w:t>2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witnesses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needed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14"/>
        </w:rPr>
        <w:t> </w:t>
      </w:r>
      <w:r>
        <w:rPr>
          <w:color w:val="231F20"/>
          <w:spacing w:val="-2"/>
          <w:w w:val="90"/>
        </w:rPr>
        <w:t>Landlord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297"/>
      </w:pPr>
      <w:r>
        <w:rPr>
          <w:color w:val="231F20"/>
          <w:w w:val="85"/>
        </w:rPr>
        <w:t>Executed</w:t>
      </w:r>
      <w:r>
        <w:rPr>
          <w:color w:val="231F20"/>
          <w:spacing w:val="38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29"/>
        </w:rPr>
        <w:t> </w:t>
      </w:r>
      <w:r>
        <w:rPr>
          <w:color w:val="231F20"/>
          <w:w w:val="85"/>
        </w:rPr>
        <w:t>Tenant</w:t>
      </w:r>
      <w:r>
        <w:rPr>
          <w:color w:val="231F20"/>
          <w:spacing w:val="28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31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w w:val="85"/>
        </w:rPr>
        <w:t>presence</w:t>
      </w:r>
      <w:r>
        <w:rPr>
          <w:color w:val="231F20"/>
          <w:spacing w:val="37"/>
        </w:rPr>
        <w:t> </w:t>
      </w:r>
      <w:r>
        <w:rPr>
          <w:color w:val="231F20"/>
          <w:spacing w:val="-5"/>
          <w:w w:val="85"/>
        </w:rPr>
        <w:t>of:</w:t>
      </w: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388350</wp:posOffset>
                </wp:positionH>
                <wp:positionV relativeFrom="paragraph">
                  <wp:posOffset>299822</wp:posOffset>
                </wp:positionV>
                <wp:extent cx="2844800" cy="1270"/>
                <wp:effectExtent l="0" t="0" r="0" b="0"/>
                <wp:wrapTopAndBottom/>
                <wp:docPr id="409" name="Graphic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Graphic 409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788pt;margin-top:23.608038pt;width:224pt;height:.1pt;mso-position-horizontal-relative:page;mso-position-vertical-relative:paragraph;z-index:-15718912;mso-wrap-distance-left:0;mso-wrap-distance-right:0" id="docshape406" coordorigin="612,472" coordsize="4480,0" path="m612,472l5092,47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5"/>
      </w:pPr>
    </w:p>
    <w:p>
      <w:pPr>
        <w:pStyle w:val="BodyText"/>
        <w:tabs>
          <w:tab w:pos="4749" w:val="left" w:leader="none"/>
        </w:tabs>
        <w:spacing w:before="1"/>
        <w:ind w:left="295"/>
      </w:pPr>
      <w:r>
        <w:rPr>
          <w:color w:val="231F20"/>
          <w:w w:val="90"/>
        </w:rPr>
        <w:t>Print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Name:</w:t>
      </w:r>
      <w:r>
        <w:rPr>
          <w:color w:val="231F20"/>
          <w:spacing w:val="2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388350</wp:posOffset>
                </wp:positionH>
                <wp:positionV relativeFrom="paragraph">
                  <wp:posOffset>191814</wp:posOffset>
                </wp:positionV>
                <wp:extent cx="2844800" cy="1270"/>
                <wp:effectExtent l="0" t="0" r="0" b="0"/>
                <wp:wrapTopAndBottom/>
                <wp:docPr id="410" name="Graphic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Graphic 410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788pt;margin-top:15.103516pt;width:224pt;height:.1pt;mso-position-horizontal-relative:page;mso-position-vertical-relative:paragraph;z-index:-15718400;mso-wrap-distance-left:0;mso-wrap-distance-right:0" id="docshape407" coordorigin="612,302" coordsize="4480,0" path="m612,302l5092,30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5"/>
      </w:pPr>
    </w:p>
    <w:p>
      <w:pPr>
        <w:pStyle w:val="BodyText"/>
        <w:tabs>
          <w:tab w:pos="4749" w:val="left" w:leader="none"/>
        </w:tabs>
        <w:spacing w:before="1"/>
        <w:ind w:left="295"/>
      </w:pPr>
      <w:r>
        <w:rPr>
          <w:color w:val="231F20"/>
          <w:w w:val="90"/>
        </w:rPr>
        <w:t>Print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Name:</w:t>
      </w:r>
      <w:r>
        <w:rPr>
          <w:color w:val="231F20"/>
          <w:spacing w:val="2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622" w:val="left" w:leader="none"/>
        </w:tabs>
        <w:spacing w:before="103"/>
        <w:ind w:left="296"/>
      </w:pPr>
      <w:r>
        <w:rPr/>
        <w:br w:type="column"/>
      </w:r>
      <w:r>
        <w:rPr>
          <w:color w:val="231F20"/>
          <w:w w:val="95"/>
        </w:rPr>
        <w:t>Date: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4566650</wp:posOffset>
                </wp:positionH>
                <wp:positionV relativeFrom="paragraph">
                  <wp:posOffset>179184</wp:posOffset>
                </wp:positionV>
                <wp:extent cx="2794000" cy="1270"/>
                <wp:effectExtent l="0" t="0" r="0" b="0"/>
                <wp:wrapTopAndBottom/>
                <wp:docPr id="411" name="Graphic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Graphic 411"/>
                      <wps:cNvSpPr/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578796pt;margin-top:14.109015pt;width:220pt;height:.1pt;mso-position-horizontal-relative:page;mso-position-vertical-relative:paragraph;z-index:-15717888;mso-wrap-distance-left:0;mso-wrap-distance-right:0" id="docshape408" coordorigin="7192,282" coordsize="4400,0" path="m7192,282l11592,28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293"/>
      </w:pPr>
      <w:r>
        <w:rPr>
          <w:color w:val="231F20"/>
          <w:w w:val="85"/>
        </w:rPr>
        <w:t>Tenant’s</w:t>
      </w:r>
      <w:r>
        <w:rPr>
          <w:color w:val="231F20"/>
          <w:spacing w:val="29"/>
        </w:rPr>
        <w:t> </w:t>
      </w:r>
      <w:r>
        <w:rPr>
          <w:color w:val="231F20"/>
          <w:spacing w:val="-2"/>
          <w:w w:val="95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4566650</wp:posOffset>
                </wp:positionH>
                <wp:positionV relativeFrom="paragraph">
                  <wp:posOffset>185442</wp:posOffset>
                </wp:positionV>
                <wp:extent cx="2794000" cy="1270"/>
                <wp:effectExtent l="0" t="0" r="0" b="0"/>
                <wp:wrapTopAndBottom/>
                <wp:docPr id="412" name="Graphic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Graphic 412"/>
                      <wps:cNvSpPr/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578796pt;margin-top:14.601758pt;width:220pt;height:.1pt;mso-position-horizontal-relative:page;mso-position-vertical-relative:paragraph;z-index:-15717376;mso-wrap-distance-left:0;mso-wrap-distance-right:0" id="docshape409" coordorigin="7192,292" coordsize="4400,0" path="m7192,292l11592,29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295"/>
      </w:pPr>
      <w:r>
        <w:rPr>
          <w:color w:val="231F20"/>
          <w:w w:val="85"/>
        </w:rPr>
        <w:t>Print</w:t>
      </w:r>
      <w:r>
        <w:rPr>
          <w:color w:val="231F20"/>
          <w:spacing w:val="26"/>
        </w:rPr>
        <w:t> </w:t>
      </w:r>
      <w:r>
        <w:rPr>
          <w:color w:val="231F20"/>
          <w:w w:val="85"/>
        </w:rPr>
        <w:t>Tenant</w:t>
      </w:r>
      <w:r>
        <w:rPr>
          <w:color w:val="231F20"/>
          <w:spacing w:val="30"/>
        </w:rPr>
        <w:t> </w:t>
      </w:r>
      <w:r>
        <w:rPr>
          <w:color w:val="231F20"/>
          <w:spacing w:val="-4"/>
          <w:w w:val="85"/>
        </w:rPr>
        <w:t>Name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tabs>
          <w:tab w:pos="4621" w:val="left" w:leader="none"/>
        </w:tabs>
        <w:spacing w:before="1"/>
        <w:ind w:left="295"/>
      </w:pPr>
      <w:r>
        <w:rPr>
          <w:color w:val="231F20"/>
          <w:w w:val="95"/>
        </w:rPr>
        <w:t>Date: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480" w:bottom="280" w:left="320" w:right="360"/>
          <w:cols w:num="2" w:equalWidth="0">
            <w:col w:w="4790" w:space="1791"/>
            <w:col w:w="4979"/>
          </w:cols>
        </w:sectPr>
      </w:pPr>
    </w:p>
    <w:p>
      <w:pPr>
        <w:pStyle w:val="BodyText"/>
        <w:spacing w:before="192"/>
        <w:rPr>
          <w:sz w:val="20"/>
        </w:rPr>
      </w:pPr>
    </w:p>
    <w:p>
      <w:pPr>
        <w:pStyle w:val="BodyText"/>
        <w:spacing w:line="20" w:lineRule="exact"/>
        <w:ind w:left="687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94000" cy="5080"/>
                <wp:effectExtent l="9525" t="0" r="0" b="4445"/>
                <wp:docPr id="413" name="Group 4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3" name="Group 413"/>
                      <wpg:cNvGrpSpPr/>
                      <wpg:grpSpPr>
                        <a:xfrm>
                          <a:off x="0" y="0"/>
                          <a:ext cx="2794000" cy="5080"/>
                          <a:chExt cx="2794000" cy="5080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0" y="2540"/>
                            <a:ext cx="279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0pt;height:.4pt;mso-position-horizontal-relative:char;mso-position-vertical-relative:line" id="docshapegroup410" coordorigin="0,0" coordsize="4400,8">
                <v:line style="position:absolute" from="0,4" to="4400,4" stroked="true" strokeweight=".4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"/>
        <w:ind w:left="68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388350</wp:posOffset>
                </wp:positionH>
                <wp:positionV relativeFrom="paragraph">
                  <wp:posOffset>114300</wp:posOffset>
                </wp:positionV>
                <wp:extent cx="2844800" cy="1270"/>
                <wp:effectExtent l="0" t="0" r="0" b="0"/>
                <wp:wrapNone/>
                <wp:docPr id="415" name="Graphic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Graphic 415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30.5788pt,9pt" to="254.578811pt,9pt" stroked="true" strokeweight=".4pt" strokecolor="#221e1f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w w:val="85"/>
        </w:rPr>
        <w:t>Tenant’s</w:t>
      </w:r>
      <w:r>
        <w:rPr>
          <w:color w:val="231F20"/>
          <w:spacing w:val="29"/>
        </w:rPr>
        <w:t> </w:t>
      </w:r>
      <w:r>
        <w:rPr>
          <w:color w:val="231F20"/>
          <w:spacing w:val="-2"/>
          <w:w w:val="95"/>
        </w:rPr>
        <w:t>Signature</w:t>
      </w:r>
    </w:p>
    <w:p>
      <w:pPr>
        <w:pStyle w:val="BodyText"/>
        <w:spacing w:before="131"/>
      </w:pPr>
    </w:p>
    <w:p>
      <w:pPr>
        <w:pStyle w:val="BodyText"/>
        <w:tabs>
          <w:tab w:pos="4749" w:val="left" w:leader="none"/>
        </w:tabs>
        <w:spacing w:before="1"/>
        <w:ind w:left="295"/>
      </w:pPr>
      <w:r>
        <w:rPr>
          <w:color w:val="231F20"/>
          <w:w w:val="90"/>
        </w:rPr>
        <w:t>Print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Name:</w:t>
      </w:r>
      <w:r>
        <w:rPr>
          <w:color w:val="231F20"/>
          <w:spacing w:val="2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8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4566650</wp:posOffset>
                </wp:positionH>
                <wp:positionV relativeFrom="paragraph">
                  <wp:posOffset>115599</wp:posOffset>
                </wp:positionV>
                <wp:extent cx="27940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578796pt;margin-top:9.102344pt;width:220pt;height:.1pt;mso-position-horizontal-relative:page;mso-position-vertical-relative:paragraph;z-index:-15716352;mso-wrap-distance-left:0;mso-wrap-distance-right:0" id="docshape411" coordorigin="7192,182" coordsize="4400,0" path="m7192,182l11592,18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0"/>
        <w:ind w:left="6876"/>
      </w:pPr>
      <w:r>
        <w:rPr>
          <w:color w:val="231F20"/>
          <w:w w:val="85"/>
        </w:rPr>
        <w:t>Print</w:t>
      </w:r>
      <w:r>
        <w:rPr>
          <w:color w:val="231F20"/>
          <w:spacing w:val="26"/>
        </w:rPr>
        <w:t> </w:t>
      </w:r>
      <w:r>
        <w:rPr>
          <w:color w:val="231F20"/>
          <w:w w:val="85"/>
        </w:rPr>
        <w:t>Tenant</w:t>
      </w:r>
      <w:r>
        <w:rPr>
          <w:color w:val="231F20"/>
          <w:spacing w:val="30"/>
        </w:rPr>
        <w:t> </w:t>
      </w:r>
      <w:r>
        <w:rPr>
          <w:color w:val="231F20"/>
          <w:spacing w:val="-4"/>
          <w:w w:val="85"/>
        </w:rPr>
        <w:t>Name</w:t>
      </w:r>
    </w:p>
    <w:p>
      <w:pPr>
        <w:pStyle w:val="BodyText"/>
        <w:spacing w:before="1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388350</wp:posOffset>
                </wp:positionH>
                <wp:positionV relativeFrom="paragraph">
                  <wp:posOffset>153679</wp:posOffset>
                </wp:positionV>
                <wp:extent cx="2844800" cy="1270"/>
                <wp:effectExtent l="0" t="0" r="0" b="0"/>
                <wp:wrapTopAndBottom/>
                <wp:docPr id="417" name="Graphic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Graphic 417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788pt;margin-top:12.100781pt;width:224pt;height:.1pt;mso-position-horizontal-relative:page;mso-position-vertical-relative:paragraph;z-index:-15715840;mso-wrap-distance-left:0;mso-wrap-distance-right:0" id="docshape412" coordorigin="612,242" coordsize="4480,0" path="m612,242l5092,242e" filled="false" stroked="true" strokeweight=".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480" w:bottom="280" w:left="320" w:right="360"/>
        </w:sectPr>
      </w:pPr>
    </w:p>
    <w:p>
      <w:pPr>
        <w:pStyle w:val="BodyText"/>
        <w:spacing w:before="39"/>
      </w:pPr>
    </w:p>
    <w:p>
      <w:pPr>
        <w:pStyle w:val="BodyText"/>
        <w:tabs>
          <w:tab w:pos="4749" w:val="left" w:leader="none"/>
        </w:tabs>
        <w:ind w:left="296"/>
      </w:pPr>
      <w:r>
        <w:rPr>
          <w:color w:val="231F20"/>
          <w:w w:val="90"/>
        </w:rPr>
        <w:t>Print</w:t>
      </w:r>
      <w:r>
        <w:rPr>
          <w:color w:val="231F20"/>
          <w:spacing w:val="16"/>
        </w:rPr>
        <w:t> </w:t>
      </w:r>
      <w:r>
        <w:rPr>
          <w:color w:val="231F20"/>
          <w:w w:val="95"/>
        </w:rPr>
        <w:t>Name:</w:t>
      </w:r>
      <w:r>
        <w:rPr>
          <w:color w:val="231F20"/>
          <w:spacing w:val="2"/>
          <w:w w:val="9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622" w:val="left" w:leader="none"/>
        </w:tabs>
        <w:spacing w:before="103"/>
        <w:ind w:left="296"/>
      </w:pPr>
      <w:r>
        <w:rPr/>
        <w:br w:type="column"/>
      </w:r>
      <w:r>
        <w:rPr>
          <w:color w:val="231F20"/>
          <w:w w:val="95"/>
        </w:rPr>
        <w:t>Date: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480" w:bottom="280" w:left="320" w:right="360"/>
          <w:cols w:num="2" w:equalWidth="0">
            <w:col w:w="4790" w:space="1790"/>
            <w:col w:w="4980"/>
          </w:cols>
        </w:sectPr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ind w:left="294"/>
      </w:pPr>
      <w:r>
        <w:rPr>
          <w:color w:val="231F20"/>
          <w:w w:val="90"/>
        </w:rPr>
        <w:t>2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witnesses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needed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each</w:t>
      </w:r>
      <w:r>
        <w:rPr>
          <w:color w:val="231F20"/>
          <w:spacing w:val="19"/>
        </w:rPr>
        <w:t> </w:t>
      </w:r>
      <w:r>
        <w:rPr>
          <w:color w:val="231F20"/>
          <w:spacing w:val="-2"/>
          <w:w w:val="90"/>
        </w:rPr>
        <w:t>Tenant</w:t>
      </w: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261" w:lineRule="auto"/>
        <w:ind w:left="296" w:right="9415" w:hanging="2"/>
      </w:pPr>
      <w:r>
        <w:rPr>
          <w:color w:val="231F20"/>
          <w:w w:val="90"/>
        </w:rPr>
        <w:t>This form was completed</w:t>
      </w:r>
      <w:r>
        <w:rPr>
          <w:color w:val="231F20"/>
          <w:w w:val="95"/>
        </w:rPr>
        <w:t> with the assistance of</w:t>
      </w:r>
    </w:p>
    <w:p>
      <w:pPr>
        <w:pStyle w:val="BodyText"/>
        <w:spacing w:before="95"/>
      </w:pPr>
    </w:p>
    <w:p>
      <w:pPr>
        <w:pStyle w:val="BodyText"/>
        <w:ind w:left="297"/>
      </w:pPr>
      <w:r>
        <w:rPr>
          <w:color w:val="231F20"/>
          <w:spacing w:val="-2"/>
          <w:w w:val="95"/>
        </w:rPr>
        <w:t>Name:</w:t>
      </w:r>
    </w:p>
    <w:p>
      <w:pPr>
        <w:pStyle w:val="BodyText"/>
        <w:spacing w:before="6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931768</wp:posOffset>
                </wp:positionH>
                <wp:positionV relativeFrom="paragraph">
                  <wp:posOffset>107197</wp:posOffset>
                </wp:positionV>
                <wp:extent cx="5782310" cy="1270"/>
                <wp:effectExtent l="0" t="0" r="0" b="0"/>
                <wp:wrapTopAndBottom/>
                <wp:docPr id="418" name="Graphic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Graphic 418"/>
                      <wps:cNvSpPr/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 h="0">
                              <a:moveTo>
                                <a:pt x="0" y="0"/>
                              </a:moveTo>
                              <a:lnTo>
                                <a:pt x="578206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367577pt;margin-top:8.440764pt;width:455.3pt;height:.1pt;mso-position-horizontal-relative:page;mso-position-vertical-relative:paragraph;z-index:-15715328;mso-wrap-distance-left:0;mso-wrap-distance-right:0" id="docshape413" coordorigin="1467,169" coordsize="9106,0" path="m1467,169l10573,16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295"/>
      </w:pPr>
      <w:r>
        <w:rPr>
          <w:color w:val="231F20"/>
          <w:spacing w:val="-2"/>
          <w:w w:val="95"/>
        </w:rPr>
        <w:t>Address:</w:t>
      </w:r>
    </w:p>
    <w:p>
      <w:pPr>
        <w:pStyle w:val="BodyText"/>
        <w:spacing w:before="1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925386</wp:posOffset>
                </wp:positionH>
                <wp:positionV relativeFrom="paragraph">
                  <wp:posOffset>102477</wp:posOffset>
                </wp:positionV>
                <wp:extent cx="5801360" cy="1270"/>
                <wp:effectExtent l="0" t="0" r="0" b="0"/>
                <wp:wrapTopAndBottom/>
                <wp:docPr id="419" name="Graphic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Graphic 419"/>
                      <wps:cNvSpPr/>
                      <wps:spPr>
                        <a:xfrm>
                          <a:off x="0" y="0"/>
                          <a:ext cx="5801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360" h="0">
                              <a:moveTo>
                                <a:pt x="0" y="0"/>
                              </a:moveTo>
                              <a:lnTo>
                                <a:pt x="58012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5067pt;margin-top:8.069081pt;width:456.8pt;height:.1pt;mso-position-horizontal-relative:page;mso-position-vertical-relative:paragraph;z-index:-15714816;mso-wrap-distance-left:0;mso-wrap-distance-right:0" id="docshape414" coordorigin="1457,161" coordsize="9136,0" path="m1457,161l10593,16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5"/>
        <w:ind w:left="294"/>
      </w:pPr>
      <w:r>
        <w:rPr>
          <w:color w:val="231F20"/>
          <w:w w:val="85"/>
        </w:rPr>
        <w:t>Telephone</w:t>
      </w:r>
      <w:r>
        <w:rPr>
          <w:color w:val="231F20"/>
          <w:spacing w:val="50"/>
        </w:rPr>
        <w:t> </w:t>
      </w:r>
      <w:r>
        <w:rPr>
          <w:color w:val="231F20"/>
          <w:spacing w:val="-5"/>
          <w:w w:val="95"/>
        </w:rPr>
        <w:t>No.</w:t>
      </w:r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1161519</wp:posOffset>
                </wp:positionH>
                <wp:positionV relativeFrom="paragraph">
                  <wp:posOffset>116543</wp:posOffset>
                </wp:positionV>
                <wp:extent cx="4250690" cy="1270"/>
                <wp:effectExtent l="0" t="0" r="0" b="0"/>
                <wp:wrapTopAndBottom/>
                <wp:docPr id="420" name="Graphic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Graphic 420"/>
                      <wps:cNvSpPr/>
                      <wps:spPr>
                        <a:xfrm>
                          <a:off x="0" y="0"/>
                          <a:ext cx="425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0690" h="0">
                              <a:moveTo>
                                <a:pt x="0" y="0"/>
                              </a:moveTo>
                              <a:lnTo>
                                <a:pt x="42503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458221pt;margin-top:9.176661pt;width:334.7pt;height:.1pt;mso-position-horizontal-relative:page;mso-position-vertical-relative:paragraph;z-index:-15714304;mso-wrap-distance-left:0;mso-wrap-distance-right:0" id="docshape415" coordorigin="1829,184" coordsize="6694,0" path="m1829,184l8523,18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480" w:bottom="280" w:left="3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 Medium">
    <w:altName w:val="Helvetica Neue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1"/>
      <w:numFmt w:val="upperRoman"/>
      <w:lvlText w:val="%1."/>
      <w:lvlJc w:val="left"/>
      <w:pPr>
        <w:ind w:left="771" w:hanging="481"/>
        <w:jc w:val="left"/>
      </w:pPr>
      <w:rPr>
        <w:rFonts w:hint="default" w:ascii="Helvetica Neue Medium" w:hAnsi="Helvetica Neue Medium" w:eastAsia="Helvetica Neue Medium" w:cs="Helvetica Neue Medium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76" w:hanging="2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4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7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2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1" w:hanging="2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71" w:hanging="481"/>
        <w:jc w:val="left"/>
      </w:pPr>
      <w:rPr>
        <w:rFonts w:hint="default" w:ascii="Helvetica Neue Medium" w:hAnsi="Helvetica Neue Medium" w:eastAsia="Helvetica Neue Medium" w:cs="Helvetica Neue Medium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01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9"/>
        <w:sz w:val="16"/>
        <w:szCs w:val="1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95" w:hanging="1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9"/>
        <w:sz w:val="16"/>
        <w:szCs w:val="1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91" w:hanging="2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9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0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3" w:hanging="6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6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6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6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8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4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6" w:hanging="69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71" w:hanging="48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dc:title>Florida Condominium (Condo) Lease Agreement Template</dc:title>
  <dcterms:created xsi:type="dcterms:W3CDTF">2024-11-19T14:31:15Z</dcterms:created>
  <dcterms:modified xsi:type="dcterms:W3CDTF">2024-11-19T14:31:15Z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Safari</vt:lpwstr>
  </property>
  <property fmtid="{D5CDD505-2E9C-101B-9397-08002B2CF9AE}" pid="4" name="LastSaved">
    <vt:filetime>2024-11-19T00:00:00Z</vt:filetime>
  </property>
  <property fmtid="{D5CDD505-2E9C-101B-9397-08002B2CF9AE}" pid="5" name="Producer">
    <vt:lpwstr>macOS Version 14.2 (Build 23C64) Quartz PDFContext</vt:lpwstr>
  </property>
</Properties>
</file>