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FLORIDA</w:t>
      </w:r>
      <w:r>
        <w:rPr>
          <w:spacing w:val="-4"/>
        </w:rPr>
        <w:t> </w:t>
      </w:r>
      <w:r>
        <w:rPr/>
        <w:t>RENTAL</w:t>
      </w:r>
      <w:r>
        <w:rPr>
          <w:spacing w:val="-2"/>
        </w:rPr>
        <w:t> </w:t>
      </w:r>
      <w:r>
        <w:rPr/>
        <w:t>LEASE</w:t>
      </w:r>
      <w:r>
        <w:rPr>
          <w:spacing w:val="-2"/>
        </w:rPr>
        <w:t> AGREEMENT</w:t>
      </w:r>
    </w:p>
    <w:p>
      <w:pPr>
        <w:pStyle w:val="ListParagraph"/>
        <w:numPr>
          <w:ilvl w:val="0"/>
          <w:numId w:val="1"/>
        </w:numPr>
        <w:tabs>
          <w:tab w:pos="457" w:val="left" w:leader="none"/>
          <w:tab w:pos="820" w:val="left" w:leader="none"/>
          <w:tab w:pos="6195" w:val="left" w:leader="none"/>
          <w:tab w:pos="8133" w:val="left" w:leader="none"/>
        </w:tabs>
        <w:spacing w:line="480" w:lineRule="atLeast" w:before="60" w:after="0"/>
        <w:ind w:left="820" w:right="393" w:hanging="721"/>
        <w:jc w:val="left"/>
        <w:rPr>
          <w:b/>
          <w:sz w:val="21"/>
        </w:rPr>
      </w:pPr>
      <w:r>
        <w:rPr>
          <w:b/>
          <w:sz w:val="21"/>
        </w:rPr>
        <w:t>PARTIES. </w:t>
      </w:r>
      <w:r>
        <w:rPr>
          <w:sz w:val="21"/>
        </w:rPr>
        <w:t>This Lease Agreement (“Agreement”) made on </w:t>
      </w:r>
      <w:r>
        <w:rPr>
          <w:rFonts w:ascii="Times New Roman" w:hAnsi="Times New Roman"/>
          <w:sz w:val="21"/>
          <w:u w:val="single"/>
        </w:rPr>
        <w:tab/>
        <w:tab/>
      </w:r>
      <w:r>
        <w:rPr>
          <w:sz w:val="21"/>
        </w:rPr>
        <w:t>,</w:t>
      </w:r>
      <w:r>
        <w:rPr>
          <w:spacing w:val="-15"/>
          <w:sz w:val="21"/>
        </w:rPr>
        <w:t> </w:t>
      </w:r>
      <w:r>
        <w:rPr>
          <w:sz w:val="21"/>
        </w:rPr>
        <w:t>between: Landlord: </w:t>
      </w:r>
      <w:r>
        <w:rPr>
          <w:sz w:val="21"/>
          <w:u w:val="single"/>
        </w:rPr>
        <w:tab/>
      </w:r>
      <w:r>
        <w:rPr>
          <w:sz w:val="21"/>
        </w:rPr>
        <w:t>, mailing address of</w:t>
      </w:r>
    </w:p>
    <w:p>
      <w:pPr>
        <w:pStyle w:val="BodyText"/>
        <w:tabs>
          <w:tab w:pos="6288" w:val="left" w:leader="none"/>
        </w:tabs>
        <w:spacing w:before="4"/>
        <w:ind w:left="100"/>
      </w:pPr>
      <w:r>
        <w:rPr>
          <w:u w:val="single"/>
        </w:rPr>
        <w:tab/>
      </w:r>
      <w:r>
        <w:rPr/>
        <w:t>,</w:t>
      </w:r>
      <w:r>
        <w:rPr>
          <w:spacing w:val="2"/>
        </w:rPr>
        <w:t> </w:t>
      </w:r>
      <w:r>
        <w:rPr/>
        <w:t>(“Landlord”),</w:t>
      </w:r>
      <w:r>
        <w:rPr>
          <w:spacing w:val="3"/>
        </w:rPr>
        <w:t> </w:t>
      </w:r>
      <w:r>
        <w:rPr>
          <w:spacing w:val="-5"/>
        </w:rPr>
        <w:t>and</w:t>
      </w:r>
    </w:p>
    <w:p>
      <w:pPr>
        <w:pStyle w:val="BodyText"/>
        <w:tabs>
          <w:tab w:pos="6031" w:val="left" w:leader="none"/>
        </w:tabs>
        <w:spacing w:before="238"/>
        <w:ind w:left="821"/>
      </w:pPr>
      <w:r>
        <w:rPr/>
        <w:t>Tenant: </w:t>
      </w:r>
      <w:r>
        <w:rPr>
          <w:u w:val="single"/>
        </w:rPr>
        <w:tab/>
      </w:r>
      <w:r>
        <w:rPr/>
        <w:t>,</w:t>
      </w:r>
      <w:r>
        <w:rPr>
          <w:spacing w:val="6"/>
        </w:rPr>
        <w:t> </w:t>
      </w:r>
      <w:r>
        <w:rPr>
          <w:spacing w:val="-2"/>
        </w:rPr>
        <w:t>(“Tenant”).</w:t>
      </w:r>
    </w:p>
    <w:p>
      <w:pPr>
        <w:pStyle w:val="BodyText"/>
        <w:spacing w:before="8"/>
      </w:pPr>
    </w:p>
    <w:p>
      <w:pPr>
        <w:pStyle w:val="ListParagraph"/>
        <w:numPr>
          <w:ilvl w:val="0"/>
          <w:numId w:val="1"/>
        </w:numPr>
        <w:tabs>
          <w:tab w:pos="461" w:val="left" w:leader="none"/>
        </w:tabs>
        <w:spacing w:line="240" w:lineRule="auto" w:before="1" w:after="0"/>
        <w:ind w:left="461" w:right="0" w:hanging="361"/>
        <w:jc w:val="left"/>
        <w:rPr>
          <w:b/>
          <w:sz w:val="22"/>
        </w:rPr>
      </w:pPr>
      <w:r>
        <w:rPr>
          <w:b/>
          <w:sz w:val="21"/>
        </w:rPr>
        <w:t>PROPERTY.</w:t>
      </w:r>
      <w:r>
        <w:rPr>
          <w:b/>
          <w:spacing w:val="2"/>
          <w:sz w:val="21"/>
        </w:rPr>
        <w:t> </w:t>
      </w:r>
      <w:r>
        <w:rPr>
          <w:sz w:val="22"/>
        </w:rPr>
        <w:t>The</w:t>
      </w:r>
      <w:r>
        <w:rPr>
          <w:spacing w:val="-6"/>
          <w:sz w:val="22"/>
        </w:rPr>
        <w:t> </w:t>
      </w:r>
      <w:r>
        <w:rPr>
          <w:sz w:val="22"/>
        </w:rPr>
        <w:t>Landlord agrees</w:t>
      </w:r>
      <w:r>
        <w:rPr>
          <w:spacing w:val="-3"/>
          <w:sz w:val="22"/>
        </w:rPr>
        <w:t> </w:t>
      </w:r>
      <w:r>
        <w:rPr>
          <w:sz w:val="22"/>
        </w:rPr>
        <w:t>to rent</w:t>
      </w:r>
      <w:r>
        <w:rPr>
          <w:spacing w:val="-1"/>
          <w:sz w:val="22"/>
        </w:rPr>
        <w:t> </w:t>
      </w:r>
      <w:r>
        <w:rPr>
          <w:sz w:val="22"/>
        </w:rPr>
        <w:t>to</w:t>
      </w:r>
      <w:r>
        <w:rPr>
          <w:spacing w:val="-1"/>
          <w:sz w:val="22"/>
        </w:rPr>
        <w:t> </w:t>
      </w:r>
      <w:r>
        <w:rPr>
          <w:sz w:val="22"/>
        </w:rPr>
        <w:t>the Tenant</w:t>
      </w:r>
      <w:r>
        <w:rPr>
          <w:spacing w:val="-1"/>
          <w:sz w:val="22"/>
        </w:rPr>
        <w:t> </w:t>
      </w:r>
      <w:r>
        <w:rPr>
          <w:sz w:val="22"/>
        </w:rPr>
        <w:t>the </w:t>
      </w:r>
      <w:r>
        <w:rPr>
          <w:spacing w:val="-2"/>
          <w:sz w:val="22"/>
        </w:rPr>
        <w:t>property:</w:t>
      </w:r>
    </w:p>
    <w:p>
      <w:pPr>
        <w:pStyle w:val="BodyText"/>
        <w:rPr>
          <w:sz w:val="22"/>
        </w:rPr>
      </w:pPr>
    </w:p>
    <w:p>
      <w:pPr>
        <w:tabs>
          <w:tab w:pos="2639" w:val="left" w:leader="none"/>
          <w:tab w:pos="4524" w:val="left" w:leader="none"/>
          <w:tab w:pos="7986" w:val="left" w:leader="none"/>
        </w:tabs>
        <w:spacing w:line="237" w:lineRule="auto" w:before="1"/>
        <w:ind w:left="821" w:right="226" w:firstLine="0"/>
        <w:jc w:val="left"/>
        <w:rPr>
          <w:sz w:val="22"/>
        </w:rPr>
      </w:pPr>
      <w:r>
        <w:rPr/>
        <mc:AlternateContent>
          <mc:Choice Requires="wps">
            <w:drawing>
              <wp:anchor distT="0" distB="0" distL="0" distR="0" allowOverlap="1" layoutInCell="1" locked="0" behindDoc="1" simplePos="0" relativeHeight="487528448">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138.800003pt;margin-top:25.141865pt;width:9.5pt;height:14.65pt;mso-position-horizontal-relative:page;mso-position-vertical-relative:paragraph;z-index:-15788032" type="#_x0000_t202" id="docshape2"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2998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21.100006pt;margin-top:25.141865pt;width:9.5pt;height:14.65pt;mso-position-horizontal-relative:page;mso-position-vertical-relative:paragraph;z-index:-15786496" type="#_x0000_t202" id="docshape3"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0496">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87.380005pt;margin-top:25.141865pt;width:9.5pt;height:14.65pt;mso-position-horizontal-relative:page;mso-position-vertical-relative:paragraph;z-index:-15785984" type="#_x0000_t202" id="docshape4"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1008">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370.649994pt;margin-top:25.141865pt;width:9.5pt;height:14.65pt;mso-position-horizontal-relative:page;mso-position-vertical-relative:paragraph;z-index:-15785472" type="#_x0000_t202" id="docshape5"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w:sz w:val="22"/>
          <w:u w:val="single"/>
        </w:rPr>
        <w:t>Address</w:t>
      </w:r>
      <w:r>
        <w:rPr>
          <w:sz w:val="22"/>
        </w:rPr>
        <w:t>: </w:t>
      </w:r>
      <w:r>
        <w:rPr>
          <w:sz w:val="22"/>
          <w:u w:val="single"/>
        </w:rPr>
        <w:tab/>
        <w:tab/>
        <w:tab/>
      </w:r>
      <w:r>
        <w:rPr>
          <w:spacing w:val="-2"/>
          <w:sz w:val="22"/>
        </w:rPr>
        <w:t>(“Premises”). </w:t>
      </w:r>
      <w:r>
        <w:rPr>
          <w:sz w:val="22"/>
          <w:u w:val="single"/>
        </w:rPr>
        <w:t>Bedroom(s)</w:t>
      </w:r>
      <w:r>
        <w:rPr>
          <w:sz w:val="22"/>
        </w:rPr>
        <w:t>: </w:t>
      </w:r>
      <w:r>
        <w:rPr>
          <w:sz w:val="22"/>
          <w:u w:val="single"/>
        </w:rPr>
        <w:tab/>
        <w:t>Bathroom(s)</w:t>
      </w:r>
      <w:r>
        <w:rPr>
          <w:sz w:val="22"/>
        </w:rPr>
        <w:t>: </w:t>
      </w:r>
      <w:r>
        <w:rPr>
          <w:sz w:val="22"/>
          <w:u w:val="single"/>
        </w:rPr>
        <w:tab/>
      </w:r>
    </w:p>
    <w:p>
      <w:pPr>
        <w:tabs>
          <w:tab w:pos="9265" w:val="left" w:leader="none"/>
        </w:tabs>
        <w:spacing w:before="33"/>
        <w:ind w:left="821" w:right="0" w:firstLine="0"/>
        <w:jc w:val="left"/>
        <w:rPr>
          <w:sz w:val="22"/>
        </w:rPr>
      </w:pPr>
      <w:r>
        <w:rPr>
          <w:position w:val="1"/>
          <w:sz w:val="22"/>
          <w:u w:val="single"/>
        </w:rPr>
        <w:t>Type</w:t>
      </w:r>
      <w:r>
        <w:rPr>
          <w:position w:val="1"/>
          <w:sz w:val="22"/>
        </w:rPr>
        <w:t>:</w:t>
      </w:r>
      <w:r>
        <w:rPr>
          <w:spacing w:val="4"/>
          <w:position w:val="1"/>
          <w:sz w:val="22"/>
        </w:rPr>
        <w:t> </w:t>
      </w:r>
      <w:r>
        <w:rPr>
          <w:spacing w:val="4"/>
          <w:sz w:val="22"/>
        </w:rPr>
        <w:drawing>
          <wp:inline distT="0" distB="0" distL="0" distR="0">
            <wp:extent cx="114350" cy="118046"/>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14350" cy="118046"/>
                    </a:xfrm>
                    <a:prstGeom prst="rect">
                      <a:avLst/>
                    </a:prstGeom>
                  </pic:spPr>
                </pic:pic>
              </a:graphicData>
            </a:graphic>
          </wp:inline>
        </w:drawing>
      </w:r>
      <w:r>
        <w:rPr>
          <w:spacing w:val="4"/>
          <w:sz w:val="22"/>
        </w:rPr>
      </w:r>
      <w:r>
        <w:rPr>
          <w:rFonts w:ascii="Times New Roman"/>
          <w:spacing w:val="4"/>
          <w:position w:val="1"/>
          <w:sz w:val="22"/>
        </w:rPr>
        <w:t> </w:t>
      </w:r>
      <w:r>
        <w:rPr>
          <w:position w:val="1"/>
          <w:sz w:val="22"/>
        </w:rPr>
        <w:t>Single-Family</w:t>
      </w:r>
      <w:r>
        <w:rPr>
          <w:spacing w:val="4"/>
          <w:position w:val="1"/>
          <w:sz w:val="22"/>
        </w:rPr>
        <w:t> </w:t>
      </w:r>
      <w:r>
        <w:rPr>
          <w:spacing w:val="4"/>
          <w:position w:val="1"/>
          <w:sz w:val="22"/>
        </w:rPr>
        <w:drawing>
          <wp:inline distT="0" distB="0" distL="0" distR="0">
            <wp:extent cx="110667" cy="106972"/>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10667" cy="106972"/>
                    </a:xfrm>
                    <a:prstGeom prst="rect">
                      <a:avLst/>
                    </a:prstGeom>
                  </pic:spPr>
                </pic:pic>
              </a:graphicData>
            </a:graphic>
          </wp:inline>
        </w:drawing>
      </w:r>
      <w:r>
        <w:rPr>
          <w:spacing w:val="4"/>
          <w:position w:val="1"/>
          <w:sz w:val="22"/>
        </w:rPr>
      </w:r>
      <w:r>
        <w:rPr>
          <w:rFonts w:ascii="Times New Roman"/>
          <w:spacing w:val="12"/>
          <w:position w:val="1"/>
          <w:sz w:val="22"/>
        </w:rPr>
        <w:t> </w:t>
      </w:r>
      <w:r>
        <w:rPr>
          <w:position w:val="1"/>
          <w:sz w:val="22"/>
        </w:rPr>
        <w:t>Apartment</w:t>
      </w:r>
      <w:r>
        <w:rPr>
          <w:spacing w:val="-3"/>
          <w:position w:val="1"/>
          <w:sz w:val="22"/>
        </w:rPr>
        <w:t> </w:t>
      </w:r>
      <w:r>
        <w:rPr>
          <w:spacing w:val="-3"/>
          <w:position w:val="1"/>
          <w:sz w:val="22"/>
        </w:rPr>
        <w:drawing>
          <wp:inline distT="0" distB="0" distL="0" distR="0">
            <wp:extent cx="118033" cy="110655"/>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18033" cy="110655"/>
                    </a:xfrm>
                    <a:prstGeom prst="rect">
                      <a:avLst/>
                    </a:prstGeom>
                  </pic:spPr>
                </pic:pic>
              </a:graphicData>
            </a:graphic>
          </wp:inline>
        </w:drawing>
      </w:r>
      <w:r>
        <w:rPr>
          <w:spacing w:val="-3"/>
          <w:position w:val="1"/>
          <w:sz w:val="22"/>
        </w:rPr>
      </w:r>
      <w:r>
        <w:rPr>
          <w:rFonts w:ascii="Times New Roman"/>
          <w:spacing w:val="14"/>
          <w:position w:val="1"/>
          <w:sz w:val="22"/>
        </w:rPr>
        <w:t> </w:t>
      </w:r>
      <w:r>
        <w:rPr>
          <w:position w:val="1"/>
          <w:sz w:val="22"/>
        </w:rPr>
        <w:t>Condominium</w:t>
      </w:r>
      <w:r>
        <w:rPr>
          <w:spacing w:val="7"/>
          <w:position w:val="1"/>
          <w:sz w:val="22"/>
        </w:rPr>
        <w:t> </w:t>
      </w:r>
      <w:r>
        <w:rPr>
          <w:spacing w:val="7"/>
          <w:sz w:val="22"/>
        </w:rPr>
        <w:drawing>
          <wp:inline distT="0" distB="0" distL="0" distR="0">
            <wp:extent cx="110655" cy="11435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10655" cy="114350"/>
                    </a:xfrm>
                    <a:prstGeom prst="rect">
                      <a:avLst/>
                    </a:prstGeom>
                  </pic:spPr>
                </pic:pic>
              </a:graphicData>
            </a:graphic>
          </wp:inline>
        </w:drawing>
      </w:r>
      <w:r>
        <w:rPr>
          <w:spacing w:val="7"/>
          <w:sz w:val="22"/>
        </w:rPr>
      </w:r>
      <w:r>
        <w:rPr>
          <w:rFonts w:ascii="Times New Roman"/>
          <w:spacing w:val="7"/>
          <w:position w:val="1"/>
          <w:sz w:val="22"/>
        </w:rPr>
        <w:t> </w:t>
      </w:r>
      <w:r>
        <w:rPr>
          <w:position w:val="1"/>
          <w:sz w:val="22"/>
        </w:rPr>
        <w:t>Other:</w:t>
      </w:r>
      <w:r>
        <w:rPr>
          <w:spacing w:val="-2"/>
          <w:position w:val="1"/>
          <w:sz w:val="22"/>
        </w:rPr>
        <w:t> </w:t>
      </w:r>
      <w:r>
        <w:rPr>
          <w:position w:val="1"/>
          <w:sz w:val="22"/>
          <w:u w:val="single"/>
        </w:rPr>
        <w:tab/>
      </w:r>
    </w:p>
    <w:p>
      <w:pPr>
        <w:pStyle w:val="BodyText"/>
        <w:spacing w:before="19"/>
      </w:pPr>
    </w:p>
    <w:p>
      <w:pPr>
        <w:pStyle w:val="ListParagraph"/>
        <w:numPr>
          <w:ilvl w:val="0"/>
          <w:numId w:val="1"/>
        </w:numPr>
        <w:tabs>
          <w:tab w:pos="460" w:val="left" w:leader="none"/>
          <w:tab w:pos="6247" w:val="left" w:leader="none"/>
        </w:tabs>
        <w:spacing w:line="240" w:lineRule="exact" w:before="0" w:after="0"/>
        <w:ind w:left="460" w:right="0" w:hanging="356"/>
        <w:jc w:val="left"/>
        <w:rPr>
          <w:b/>
          <w:sz w:val="21"/>
        </w:rPr>
      </w:pPr>
      <w:r>
        <w:rPr>
          <w:b/>
          <w:sz w:val="21"/>
        </w:rPr>
        <w:t>TERM.</w:t>
      </w:r>
      <w:r>
        <w:rPr>
          <w:b/>
          <w:spacing w:val="5"/>
          <w:sz w:val="21"/>
        </w:rPr>
        <w:t> </w:t>
      </w:r>
      <w:r>
        <w:rPr>
          <w:sz w:val="21"/>
        </w:rPr>
        <w:t>This Agreement</w:t>
      </w:r>
      <w:r>
        <w:rPr>
          <w:spacing w:val="5"/>
          <w:sz w:val="21"/>
        </w:rPr>
        <w:t> </w:t>
      </w:r>
      <w:r>
        <w:rPr>
          <w:sz w:val="21"/>
        </w:rPr>
        <w:t>shall start on </w:t>
      </w:r>
      <w:r>
        <w:rPr>
          <w:sz w:val="21"/>
          <w:u w:val="single"/>
        </w:rPr>
        <w:tab/>
      </w:r>
      <w:r>
        <w:rPr>
          <w:sz w:val="21"/>
        </w:rPr>
        <w:t>and</w:t>
      </w:r>
      <w:r>
        <w:rPr>
          <w:spacing w:val="-5"/>
          <w:sz w:val="21"/>
        </w:rPr>
        <w:t> </w:t>
      </w:r>
      <w:r>
        <w:rPr>
          <w:sz w:val="21"/>
        </w:rPr>
        <w:t>end</w:t>
      </w:r>
      <w:r>
        <w:rPr>
          <w:spacing w:val="-1"/>
          <w:sz w:val="21"/>
        </w:rPr>
        <w:t> </w:t>
      </w:r>
      <w:r>
        <w:rPr>
          <w:spacing w:val="-5"/>
          <w:sz w:val="21"/>
        </w:rPr>
        <w:t>on</w:t>
      </w:r>
    </w:p>
    <w:p>
      <w:pPr>
        <w:pStyle w:val="BodyText"/>
        <w:tabs>
          <w:tab w:pos="2679" w:val="left" w:leader="none"/>
        </w:tabs>
        <w:spacing w:line="240" w:lineRule="exact"/>
        <w:ind w:left="460"/>
      </w:pPr>
      <w:r>
        <w:rPr>
          <w:u w:val="single"/>
        </w:rPr>
        <w:tab/>
      </w:r>
      <w:r>
        <w:rPr>
          <w:spacing w:val="-2"/>
        </w:rPr>
        <w:t>,(“Term”).</w:t>
      </w:r>
    </w:p>
    <w:p>
      <w:pPr>
        <w:pStyle w:val="ListParagraph"/>
        <w:numPr>
          <w:ilvl w:val="0"/>
          <w:numId w:val="1"/>
        </w:numPr>
        <w:tabs>
          <w:tab w:pos="460" w:val="left" w:leader="none"/>
        </w:tabs>
        <w:spacing w:line="240" w:lineRule="auto" w:before="239" w:after="0"/>
        <w:ind w:left="460" w:right="0" w:hanging="356"/>
        <w:jc w:val="left"/>
        <w:rPr>
          <w:b/>
          <w:sz w:val="21"/>
        </w:rPr>
      </w:pPr>
      <w:r>
        <w:rPr>
          <w:b/>
          <w:sz w:val="21"/>
        </w:rPr>
        <w:t>RENT.</w:t>
      </w:r>
      <w:r>
        <w:rPr>
          <w:b/>
          <w:spacing w:val="1"/>
          <w:sz w:val="21"/>
        </w:rPr>
        <w:t> </w:t>
      </w:r>
      <w:r>
        <w:rPr>
          <w:sz w:val="21"/>
        </w:rPr>
        <w:t>The</w:t>
      </w:r>
      <w:r>
        <w:rPr>
          <w:spacing w:val="-3"/>
          <w:sz w:val="21"/>
        </w:rPr>
        <w:t> </w:t>
      </w:r>
      <w:r>
        <w:rPr>
          <w:sz w:val="21"/>
        </w:rPr>
        <w:t>Tenant</w:t>
      </w:r>
      <w:r>
        <w:rPr>
          <w:spacing w:val="2"/>
          <w:sz w:val="21"/>
        </w:rPr>
        <w:t> </w:t>
      </w:r>
      <w:r>
        <w:rPr>
          <w:sz w:val="21"/>
        </w:rPr>
        <w:t>shall</w:t>
      </w:r>
      <w:r>
        <w:rPr>
          <w:spacing w:val="-3"/>
          <w:sz w:val="21"/>
        </w:rPr>
        <w:t> </w:t>
      </w:r>
      <w:r>
        <w:rPr>
          <w:sz w:val="21"/>
        </w:rPr>
        <w:t>pay the</w:t>
      </w:r>
      <w:r>
        <w:rPr>
          <w:spacing w:val="-3"/>
          <w:sz w:val="21"/>
        </w:rPr>
        <w:t> </w:t>
      </w:r>
      <w:r>
        <w:rPr>
          <w:sz w:val="21"/>
        </w:rPr>
        <w:t>Landlord</w:t>
      </w:r>
      <w:r>
        <w:rPr>
          <w:spacing w:val="-1"/>
          <w:sz w:val="21"/>
        </w:rPr>
        <w:t> </w:t>
      </w:r>
      <w:r>
        <w:rPr>
          <w:sz w:val="21"/>
        </w:rPr>
        <w:t>Rent</w:t>
      </w:r>
      <w:r>
        <w:rPr>
          <w:spacing w:val="-3"/>
          <w:sz w:val="21"/>
        </w:rPr>
        <w:t> </w:t>
      </w:r>
      <w:r>
        <w:rPr>
          <w:sz w:val="21"/>
        </w:rPr>
        <w:t>in</w:t>
      </w:r>
      <w:r>
        <w:rPr>
          <w:spacing w:val="-1"/>
          <w:sz w:val="21"/>
        </w:rPr>
        <w:t> </w:t>
      </w:r>
      <w:r>
        <w:rPr>
          <w:sz w:val="21"/>
        </w:rPr>
        <w:t>total</w:t>
      </w:r>
      <w:r>
        <w:rPr>
          <w:spacing w:val="-3"/>
          <w:sz w:val="21"/>
        </w:rPr>
        <w:t> </w:t>
      </w:r>
      <w:r>
        <w:rPr>
          <w:sz w:val="21"/>
        </w:rPr>
        <w:t>monthly installments</w:t>
      </w:r>
      <w:r>
        <w:rPr>
          <w:spacing w:val="-1"/>
          <w:sz w:val="21"/>
        </w:rPr>
        <w:t> </w:t>
      </w:r>
      <w:r>
        <w:rPr>
          <w:sz w:val="21"/>
        </w:rPr>
        <w:t>amount </w:t>
      </w:r>
      <w:r>
        <w:rPr>
          <w:spacing w:val="-5"/>
          <w:sz w:val="21"/>
        </w:rPr>
        <w:t>of</w:t>
      </w:r>
    </w:p>
    <w:p>
      <w:pPr>
        <w:pStyle w:val="BodyText"/>
        <w:tabs>
          <w:tab w:pos="2848" w:val="left" w:leader="none"/>
          <w:tab w:pos="7008" w:val="left" w:leader="none"/>
          <w:tab w:pos="9298" w:val="left" w:leader="none"/>
        </w:tabs>
        <w:spacing w:line="247" w:lineRule="auto" w:before="11"/>
        <w:ind w:left="460" w:right="138"/>
        <w:rPr>
          <w:sz w:val="22"/>
        </w:rPr>
      </w:pPr>
      <w:r>
        <w:rPr>
          <w:spacing w:val="-10"/>
        </w:rPr>
        <w:t>$</w:t>
      </w:r>
      <w:r>
        <w:rPr>
          <w:u w:val="single"/>
        </w:rPr>
        <w:tab/>
      </w:r>
      <w:r>
        <w:rPr/>
        <w:t>(“Rent”). The Rent shall be due on the </w:t>
      </w:r>
      <w:r>
        <w:rPr>
          <w:rFonts w:ascii="Times New Roman" w:hAnsi="Times New Roman"/>
          <w:u w:val="single"/>
        </w:rPr>
        <w:tab/>
      </w:r>
      <w:r>
        <w:rPr/>
        <w:t>of every month (“Due Date”) and paid under the following instructions: </w:t>
      </w:r>
      <w:r>
        <w:rPr>
          <w:rFonts w:ascii="Times New Roman" w:hAnsi="Times New Roman"/>
          <w:u w:val="single"/>
        </w:rPr>
        <w:tab/>
        <w:tab/>
      </w:r>
      <w:r>
        <w:rPr>
          <w:spacing w:val="-10"/>
          <w:sz w:val="22"/>
        </w:rPr>
        <w:t>.</w:t>
      </w:r>
    </w:p>
    <w:p>
      <w:pPr>
        <w:pStyle w:val="ListParagraph"/>
        <w:numPr>
          <w:ilvl w:val="0"/>
          <w:numId w:val="1"/>
        </w:numPr>
        <w:tabs>
          <w:tab w:pos="460" w:val="left" w:leader="none"/>
        </w:tabs>
        <w:spacing w:line="240" w:lineRule="auto" w:before="229" w:after="0"/>
        <w:ind w:left="460" w:right="0" w:hanging="356"/>
        <w:jc w:val="left"/>
        <w:rPr>
          <w:b/>
          <w:sz w:val="21"/>
        </w:rPr>
      </w:pPr>
      <w:r>
        <w:rPr>
          <w:b/>
          <w:sz w:val="21"/>
        </w:rPr>
        <w:t>SECURITY DEPOSIT. </w:t>
      </w:r>
      <w:r>
        <w:rPr>
          <w:sz w:val="21"/>
        </w:rPr>
        <w:t>The</w:t>
      </w:r>
      <w:r>
        <w:rPr>
          <w:spacing w:val="-2"/>
          <w:sz w:val="21"/>
        </w:rPr>
        <w:t> </w:t>
      </w:r>
      <w:r>
        <w:rPr>
          <w:sz w:val="21"/>
        </w:rPr>
        <w:t>Tenant</w:t>
      </w:r>
      <w:r>
        <w:rPr>
          <w:spacing w:val="3"/>
          <w:sz w:val="21"/>
        </w:rPr>
        <w:t> </w:t>
      </w:r>
      <w:r>
        <w:rPr>
          <w:sz w:val="21"/>
        </w:rPr>
        <w:t>(check</w:t>
      </w:r>
      <w:r>
        <w:rPr>
          <w:spacing w:val="1"/>
          <w:sz w:val="21"/>
        </w:rPr>
        <w:t> </w:t>
      </w:r>
      <w:r>
        <w:rPr>
          <w:spacing w:val="-2"/>
          <w:sz w:val="21"/>
        </w:rPr>
        <w:t>one):</w:t>
      </w:r>
    </w:p>
    <w:p>
      <w:pPr>
        <w:pStyle w:val="BodyText"/>
        <w:spacing w:before="32"/>
      </w:pPr>
    </w:p>
    <w:p>
      <w:pPr>
        <w:pStyle w:val="ListParagraph"/>
        <w:numPr>
          <w:ilvl w:val="1"/>
          <w:numId w:val="1"/>
        </w:numPr>
        <w:tabs>
          <w:tab w:pos="1189" w:val="left" w:leader="none"/>
          <w:tab w:pos="7542" w:val="left" w:leader="none"/>
        </w:tabs>
        <w:spacing w:line="240" w:lineRule="auto" w:before="0" w:after="0"/>
        <w:ind w:left="820" w:right="238" w:firstLine="240"/>
        <w:jc w:val="left"/>
        <w:rPr>
          <w:sz w:val="21"/>
        </w:rPr>
      </w:pPr>
      <w:r>
        <w:rPr/>
        <mc:AlternateContent>
          <mc:Choice Requires="wps">
            <w:drawing>
              <wp:anchor distT="0" distB="0" distL="0" distR="0" allowOverlap="1" layoutInCell="1" locked="0" behindDoc="1" simplePos="0" relativeHeight="487528960">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14935" cy="177800"/>
                        </a:xfrm>
                        <a:prstGeom prst="rect">
                          <a:avLst/>
                        </a:prstGeom>
                      </wps:spPr>
                      <wps:txbx>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style="position:absolute;margin-left:108.049004pt;margin-top:-1.474871pt;width:9.050pt;height:14pt;mso-position-horizontal-relative:page;mso-position-vertical-relative:paragraph;z-index:-15787520" type="#_x0000_t202" id="docshape6" filled="false" stroked="false">
                <v:textbox inset="0,0,0,0">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v:textbox>
                <w10:wrap type="none"/>
              </v:shape>
            </w:pict>
          </mc:Fallback>
        </mc:AlternateContent>
      </w:r>
      <w:r>
        <w:rPr/>
        <w:drawing>
          <wp:anchor distT="0" distB="0" distL="0" distR="0" allowOverlap="1" layoutInCell="1" locked="0" behindDoc="0" simplePos="0" relativeHeight="15733248">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w:t>
      </w:r>
      <w:r>
        <w:rPr>
          <w:sz w:val="21"/>
        </w:rPr>
        <w:t>security</w:t>
      </w:r>
      <w:r>
        <w:rPr>
          <w:spacing w:val="-9"/>
          <w:sz w:val="21"/>
        </w:rPr>
        <w:t> </w:t>
      </w:r>
      <w:r>
        <w:rPr>
          <w:sz w:val="21"/>
        </w:rPr>
        <w:t>for</w:t>
      </w:r>
      <w:r>
        <w:rPr>
          <w:spacing w:val="-9"/>
          <w:sz w:val="21"/>
        </w:rPr>
        <w:t> </w:t>
      </w:r>
      <w:r>
        <w:rPr>
          <w:sz w:val="21"/>
        </w:rPr>
        <w:t>any damage caused to the Premises during the Term. Such deposit shall be returned to the Tenant, less any itemized deductions, within the State required timeframe or 30 days, choose the amount that is more.</w:t>
      </w:r>
    </w:p>
    <w:p>
      <w:pPr>
        <w:pStyle w:val="BodyText"/>
        <w:spacing w:before="38"/>
      </w:pPr>
    </w:p>
    <w:p>
      <w:pPr>
        <w:pStyle w:val="ListParagraph"/>
        <w:numPr>
          <w:ilvl w:val="1"/>
          <w:numId w:val="1"/>
        </w:numPr>
        <w:tabs>
          <w:tab w:pos="1189" w:val="left" w:leader="none"/>
        </w:tabs>
        <w:spacing w:line="240" w:lineRule="auto" w:before="0" w:after="0"/>
        <w:ind w:left="1189" w:right="0" w:hanging="129"/>
        <w:jc w:val="left"/>
        <w:rPr>
          <w:sz w:val="21"/>
        </w:rPr>
      </w:pPr>
      <w:r>
        <w:rPr/>
        <mc:AlternateContent>
          <mc:Choice Requires="wps">
            <w:drawing>
              <wp:anchor distT="0" distB="0" distL="0" distR="0" allowOverlap="1" layoutInCell="1" locked="0" behindDoc="1" simplePos="0" relativeHeight="487531520">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4935" cy="177800"/>
                        </a:xfrm>
                        <a:prstGeom prst="rect">
                          <a:avLst/>
                        </a:prstGeom>
                      </wps:spPr>
                      <wps:txbx>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style="position:absolute;margin-left:108.049004pt;margin-top:-1.463744pt;width:9.050pt;height:14pt;mso-position-horizontal-relative:page;mso-position-vertical-relative:paragraph;z-index:-15784960" type="#_x0000_t202" id="docshape7" filled="false" stroked="false">
                <v:textbox inset="0,0,0,0">
                  <w:txbxContent>
                    <w:p>
                      <w:pPr>
                        <w:spacing w:line="279" w:lineRule="exact" w:before="0"/>
                        <w:ind w:left="0" w:right="0" w:firstLine="0"/>
                        <w:jc w:val="left"/>
                        <w:rPr>
                          <w:rFonts w:ascii="Apple SD Gothic Neo Light" w:hAnsi="Apple SD Gothic Neo Light"/>
                          <w:sz w:val="21"/>
                        </w:rPr>
                      </w:pPr>
                      <w:r>
                        <w:rPr>
                          <w:rFonts w:ascii="Apple SD Gothic Neo Light" w:hAnsi="Apple SD Gothic Neo Light"/>
                          <w:spacing w:val="-12"/>
                          <w:sz w:val="21"/>
                        </w:rPr>
                        <w:t>☐</w:t>
                      </w:r>
                    </w:p>
                  </w:txbxContent>
                </v:textbox>
                <w10:wrap type="none"/>
              </v:shape>
            </w:pict>
          </mc:Fallback>
        </mc:AlternateContent>
      </w:r>
      <w:r>
        <w:rPr/>
        <w:drawing>
          <wp:anchor distT="0" distB="0" distL="0" distR="0" allowOverlap="1" layoutInCell="1" locked="0" behindDoc="0" simplePos="0" relativeHeight="15733760">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w:t>
      </w:r>
      <w:r>
        <w:rPr>
          <w:sz w:val="21"/>
        </w:rPr>
        <w:t>NOT</w:t>
      </w:r>
      <w:r>
        <w:rPr>
          <w:spacing w:val="-4"/>
          <w:sz w:val="21"/>
        </w:rPr>
        <w:t> </w:t>
      </w:r>
      <w:r>
        <w:rPr>
          <w:sz w:val="21"/>
        </w:rPr>
        <w:t>be</w:t>
      </w:r>
      <w:r>
        <w:rPr>
          <w:spacing w:val="-7"/>
          <w:sz w:val="21"/>
        </w:rPr>
        <w:t> </w:t>
      </w:r>
      <w:r>
        <w:rPr>
          <w:sz w:val="21"/>
        </w:rPr>
        <w:t>required</w:t>
      </w:r>
      <w:r>
        <w:rPr>
          <w:spacing w:val="-7"/>
          <w:sz w:val="21"/>
        </w:rPr>
        <w:t> </w:t>
      </w:r>
      <w:r>
        <w:rPr>
          <w:sz w:val="21"/>
        </w:rPr>
        <w:t>to</w:t>
      </w:r>
      <w:r>
        <w:rPr>
          <w:spacing w:val="-7"/>
          <w:sz w:val="21"/>
        </w:rPr>
        <w:t> </w:t>
      </w:r>
      <w:r>
        <w:rPr>
          <w:sz w:val="21"/>
        </w:rPr>
        <w:t>pay</w:t>
      </w:r>
      <w:r>
        <w:rPr>
          <w:spacing w:val="-5"/>
          <w:sz w:val="21"/>
        </w:rPr>
        <w:t> </w:t>
      </w:r>
      <w:r>
        <w:rPr>
          <w:sz w:val="21"/>
        </w:rPr>
        <w:t>a</w:t>
      </w:r>
      <w:r>
        <w:rPr>
          <w:spacing w:val="-7"/>
          <w:sz w:val="21"/>
        </w:rPr>
        <w:t> </w:t>
      </w:r>
      <w:r>
        <w:rPr>
          <w:sz w:val="21"/>
        </w:rPr>
        <w:t>security</w:t>
      </w:r>
      <w:r>
        <w:rPr>
          <w:spacing w:val="-6"/>
          <w:sz w:val="21"/>
        </w:rPr>
        <w:t> </w:t>
      </w:r>
      <w:r>
        <w:rPr>
          <w:spacing w:val="-2"/>
          <w:sz w:val="21"/>
        </w:rPr>
        <w:t>deposit.</w:t>
      </w:r>
    </w:p>
    <w:p>
      <w:pPr>
        <w:pStyle w:val="BodyText"/>
        <w:spacing w:before="7"/>
      </w:pPr>
    </w:p>
    <w:p>
      <w:pPr>
        <w:pStyle w:val="ListParagraph"/>
        <w:numPr>
          <w:ilvl w:val="0"/>
          <w:numId w:val="1"/>
        </w:numPr>
        <w:tabs>
          <w:tab w:pos="460" w:val="left" w:leader="none"/>
        </w:tabs>
        <w:spacing w:line="241" w:lineRule="exact" w:before="0" w:after="0"/>
        <w:ind w:left="460" w:right="0" w:hanging="356"/>
        <w:jc w:val="left"/>
        <w:rPr>
          <w:b/>
          <w:sz w:val="21"/>
        </w:rPr>
      </w:pPr>
      <w:r>
        <w:rPr>
          <w:b/>
          <w:sz w:val="21"/>
        </w:rPr>
        <w:t>UTILITIES</w:t>
      </w:r>
      <w:r>
        <w:rPr>
          <w:sz w:val="21"/>
        </w:rPr>
        <w:t>.</w:t>
      </w:r>
      <w:r>
        <w:rPr>
          <w:spacing w:val="-4"/>
          <w:sz w:val="21"/>
        </w:rPr>
        <w:t> </w:t>
      </w:r>
      <w:r>
        <w:rPr>
          <w:sz w:val="21"/>
        </w:rPr>
        <w:t>The</w:t>
      </w:r>
      <w:r>
        <w:rPr>
          <w:spacing w:val="-2"/>
          <w:sz w:val="21"/>
        </w:rPr>
        <w:t> </w:t>
      </w:r>
      <w:r>
        <w:rPr>
          <w:sz w:val="21"/>
        </w:rPr>
        <w:t>Tenant</w:t>
      </w:r>
      <w:r>
        <w:rPr>
          <w:spacing w:val="2"/>
          <w:sz w:val="21"/>
        </w:rPr>
        <w:t> </w:t>
      </w:r>
      <w:r>
        <w:rPr>
          <w:sz w:val="21"/>
        </w:rPr>
        <w:t>is</w:t>
      </w:r>
      <w:r>
        <w:rPr>
          <w:spacing w:val="1"/>
          <w:sz w:val="21"/>
        </w:rPr>
        <w:t> </w:t>
      </w:r>
      <w:r>
        <w:rPr>
          <w:sz w:val="21"/>
        </w:rPr>
        <w:t>responsible</w:t>
      </w:r>
      <w:r>
        <w:rPr>
          <w:spacing w:val="-3"/>
          <w:sz w:val="21"/>
        </w:rPr>
        <w:t> </w:t>
      </w:r>
      <w:r>
        <w:rPr>
          <w:sz w:val="21"/>
        </w:rPr>
        <w:t>for all</w:t>
      </w:r>
      <w:r>
        <w:rPr>
          <w:spacing w:val="-2"/>
          <w:sz w:val="21"/>
        </w:rPr>
        <w:t> </w:t>
      </w:r>
      <w:r>
        <w:rPr>
          <w:sz w:val="21"/>
        </w:rPr>
        <w:t>utilities</w:t>
      </w:r>
      <w:r>
        <w:rPr>
          <w:spacing w:val="-1"/>
          <w:sz w:val="21"/>
        </w:rPr>
        <w:t> </w:t>
      </w:r>
      <w:r>
        <w:rPr>
          <w:sz w:val="21"/>
        </w:rPr>
        <w:t>and</w:t>
      </w:r>
      <w:r>
        <w:rPr>
          <w:spacing w:val="-2"/>
          <w:sz w:val="21"/>
        </w:rPr>
        <w:t> </w:t>
      </w:r>
      <w:r>
        <w:rPr>
          <w:sz w:val="21"/>
        </w:rPr>
        <w:t>services</w:t>
      </w:r>
      <w:r>
        <w:rPr>
          <w:spacing w:val="-1"/>
          <w:sz w:val="21"/>
        </w:rPr>
        <w:t> </w:t>
      </w:r>
      <w:r>
        <w:rPr>
          <w:sz w:val="21"/>
        </w:rPr>
        <w:t>to</w:t>
      </w:r>
      <w:r>
        <w:rPr>
          <w:spacing w:val="-2"/>
          <w:sz w:val="21"/>
        </w:rPr>
        <w:t> </w:t>
      </w:r>
      <w:r>
        <w:rPr>
          <w:sz w:val="21"/>
        </w:rPr>
        <w:t>the</w:t>
      </w:r>
      <w:r>
        <w:rPr>
          <w:spacing w:val="-2"/>
          <w:sz w:val="21"/>
        </w:rPr>
        <w:t> </w:t>
      </w:r>
      <w:r>
        <w:rPr>
          <w:sz w:val="21"/>
        </w:rPr>
        <w:t>Premises</w:t>
      </w:r>
      <w:r>
        <w:rPr>
          <w:spacing w:val="4"/>
          <w:sz w:val="21"/>
        </w:rPr>
        <w:t> </w:t>
      </w:r>
      <w:r>
        <w:rPr>
          <w:sz w:val="21"/>
        </w:rPr>
        <w:t>EXCEPT</w:t>
      </w:r>
      <w:r>
        <w:rPr>
          <w:spacing w:val="2"/>
          <w:sz w:val="21"/>
        </w:rPr>
        <w:t> </w:t>
      </w:r>
      <w:r>
        <w:rPr>
          <w:spacing w:val="-4"/>
          <w:sz w:val="21"/>
        </w:rPr>
        <w:t>for:</w:t>
      </w:r>
    </w:p>
    <w:p>
      <w:pPr>
        <w:tabs>
          <w:tab w:pos="7116" w:val="left" w:leader="none"/>
        </w:tabs>
        <w:spacing w:line="241" w:lineRule="exact" w:before="0"/>
        <w:ind w:left="460" w:right="0" w:firstLine="0"/>
        <w:jc w:val="left"/>
        <w:rPr>
          <w:sz w:val="21"/>
        </w:rPr>
      </w:pPr>
      <w:r>
        <w:rPr>
          <w:sz w:val="21"/>
          <w:u w:val="single"/>
        </w:rPr>
        <w:tab/>
      </w:r>
      <w:r>
        <w:rPr>
          <w:spacing w:val="-10"/>
          <w:sz w:val="21"/>
        </w:rPr>
        <w:t>.</w:t>
      </w:r>
    </w:p>
    <w:p>
      <w:pPr>
        <w:pStyle w:val="BodyText"/>
        <w:spacing w:before="26"/>
        <w:rPr>
          <w:sz w:val="22"/>
        </w:rPr>
      </w:pPr>
    </w:p>
    <w:p>
      <w:pPr>
        <w:pStyle w:val="ListParagraph"/>
        <w:numPr>
          <w:ilvl w:val="0"/>
          <w:numId w:val="1"/>
        </w:numPr>
        <w:tabs>
          <w:tab w:pos="460" w:val="left" w:leader="none"/>
        </w:tabs>
        <w:spacing w:line="240" w:lineRule="auto" w:before="0" w:after="0"/>
        <w:ind w:left="460" w:right="0" w:hanging="356"/>
        <w:jc w:val="left"/>
        <w:rPr>
          <w:b/>
          <w:position w:val="1"/>
          <w:sz w:val="21"/>
        </w:rPr>
      </w:pPr>
      <w:r>
        <w:rPr/>
        <mc:AlternateContent>
          <mc:Choice Requires="wps">
            <w:drawing>
              <wp:anchor distT="0" distB="0" distL="0" distR="0" allowOverlap="1" layoutInCell="1" locked="0" behindDoc="1" simplePos="0" relativeHeight="487529472">
                <wp:simplePos x="0" y="0"/>
                <wp:positionH relativeFrom="page">
                  <wp:posOffset>2099720</wp:posOffset>
                </wp:positionH>
                <wp:positionV relativeFrom="paragraph">
                  <wp:posOffset>-22277</wp:posOffset>
                </wp:positionV>
                <wp:extent cx="120650" cy="18605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165.332321pt;margin-top:-1.754144pt;width:9.5pt;height:14.65pt;mso-position-horizontal-relative:page;mso-position-vertical-relative:paragraph;z-index:-15787008" type="#_x0000_t202" id="docshape8"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53203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0650" cy="186055"/>
                        </a:xfrm>
                        <a:prstGeom prst="rect">
                          <a:avLst/>
                        </a:prstGeom>
                      </wps:spPr>
                      <wps:txbx>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wps:txbx>
                      <wps:bodyPr wrap="square" lIns="0" tIns="0" rIns="0" bIns="0" rtlCol="0">
                        <a:noAutofit/>
                      </wps:bodyPr>
                    </wps:wsp>
                  </a:graphicData>
                </a:graphic>
              </wp:anchor>
            </w:drawing>
          </mc:Choice>
          <mc:Fallback>
            <w:pict>
              <v:shape style="position:absolute;margin-left:234.705994pt;margin-top:-1.754144pt;width:9.5pt;height:14.65pt;mso-position-horizontal-relative:page;mso-position-vertical-relative:paragraph;z-index:-15784448" type="#_x0000_t202" id="docshape9" filled="false" stroked="false">
                <v:textbox inset="0,0,0,0">
                  <w:txbxContent>
                    <w:p>
                      <w:pPr>
                        <w:spacing w:line="293" w:lineRule="exact" w:before="0"/>
                        <w:ind w:left="0" w:right="0" w:firstLine="0"/>
                        <w:jc w:val="left"/>
                        <w:rPr>
                          <w:rFonts w:ascii="Apple SD Gothic Neo Light" w:hAnsi="Apple SD Gothic Neo Light"/>
                          <w:sz w:val="22"/>
                        </w:rPr>
                      </w:pPr>
                      <w:r>
                        <w:rPr>
                          <w:rFonts w:ascii="Apple SD Gothic Neo Light" w:hAnsi="Apple SD Gothic Neo Light"/>
                          <w:spacing w:val="-12"/>
                          <w:sz w:val="22"/>
                        </w:rPr>
                        <w:t>☐</w:t>
                      </w:r>
                    </w:p>
                  </w:txbxContent>
                </v:textbox>
                <w10:wrap type="none"/>
              </v:shape>
            </w:pict>
          </mc:Fallback>
        </mc:AlternateContent>
      </w:r>
      <w:r>
        <w:rPr>
          <w:b/>
          <w:position w:val="1"/>
          <w:sz w:val="21"/>
        </w:rPr>
        <w:t>PETS</w:t>
      </w:r>
      <w:r>
        <w:rPr>
          <w:position w:val="1"/>
          <w:sz w:val="21"/>
        </w:rPr>
        <w:t>.</w:t>
      </w:r>
      <w:r>
        <w:rPr>
          <w:spacing w:val="-3"/>
          <w:position w:val="1"/>
          <w:sz w:val="21"/>
        </w:rPr>
        <w:t> </w:t>
      </w:r>
      <w:r>
        <w:rPr>
          <w:position w:val="1"/>
          <w:sz w:val="21"/>
        </w:rPr>
        <w:t>Pets</w:t>
      </w:r>
      <w:r>
        <w:rPr>
          <w:spacing w:val="-1"/>
          <w:position w:val="1"/>
          <w:sz w:val="21"/>
        </w:rPr>
        <w:t> </w:t>
      </w:r>
      <w:r>
        <w:rPr>
          <w:position w:val="1"/>
          <w:sz w:val="21"/>
        </w:rPr>
        <w:t>are</w:t>
      </w:r>
      <w:r>
        <w:rPr>
          <w:spacing w:val="3"/>
          <w:position w:val="1"/>
          <w:sz w:val="21"/>
        </w:rPr>
        <w:t> </w:t>
      </w:r>
      <w:r>
        <w:rPr>
          <w:spacing w:val="4"/>
          <w:sz w:val="21"/>
        </w:rPr>
        <w:drawing>
          <wp:inline distT="0" distB="0" distL="0" distR="0">
            <wp:extent cx="118043" cy="11804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118043" cy="118042"/>
                    </a:xfrm>
                    <a:prstGeom prst="rect">
                      <a:avLst/>
                    </a:prstGeom>
                  </pic:spPr>
                </pic:pic>
              </a:graphicData>
            </a:graphic>
          </wp:inline>
        </w:drawing>
      </w:r>
      <w:r>
        <w:rPr>
          <w:spacing w:val="4"/>
          <w:sz w:val="21"/>
        </w:rPr>
      </w:r>
      <w:r>
        <w:rPr>
          <w:rFonts w:ascii="Times New Roman"/>
          <w:spacing w:val="2"/>
          <w:position w:val="1"/>
          <w:sz w:val="21"/>
        </w:rPr>
        <w:t> </w:t>
      </w:r>
      <w:r>
        <w:rPr>
          <w:position w:val="1"/>
          <w:sz w:val="22"/>
        </w:rPr>
        <w:t>ALLOWED</w:t>
      </w:r>
      <w:r>
        <w:rPr>
          <w:spacing w:val="-1"/>
          <w:position w:val="1"/>
          <w:sz w:val="22"/>
        </w:rPr>
        <w:t> </w:t>
      </w:r>
      <w:r>
        <w:rPr>
          <w:position w:val="1"/>
          <w:sz w:val="22"/>
        </w:rPr>
        <w:drawing>
          <wp:inline distT="0" distB="0" distL="0" distR="0">
            <wp:extent cx="116164" cy="11616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116164" cy="116164"/>
                    </a:xfrm>
                    <a:prstGeom prst="rect">
                      <a:avLst/>
                    </a:prstGeom>
                  </pic:spPr>
                </pic:pic>
              </a:graphicData>
            </a:graphic>
          </wp:inline>
        </w:drawing>
      </w:r>
      <w:r>
        <w:rPr>
          <w:position w:val="1"/>
          <w:sz w:val="22"/>
        </w:rPr>
      </w:r>
      <w:r>
        <w:rPr>
          <w:rFonts w:ascii="Times New Roman"/>
          <w:spacing w:val="10"/>
          <w:position w:val="1"/>
          <w:sz w:val="22"/>
        </w:rPr>
        <w:t> </w:t>
      </w:r>
      <w:r>
        <w:rPr>
          <w:position w:val="1"/>
          <w:sz w:val="22"/>
        </w:rPr>
        <w:t>NOT</w:t>
      </w:r>
      <w:r>
        <w:rPr>
          <w:spacing w:val="-2"/>
          <w:position w:val="1"/>
          <w:sz w:val="22"/>
        </w:rPr>
        <w:t> </w:t>
      </w:r>
      <w:r>
        <w:rPr>
          <w:position w:val="1"/>
          <w:sz w:val="22"/>
        </w:rPr>
        <w:t>ALLOWED</w:t>
      </w:r>
      <w:r>
        <w:rPr>
          <w:spacing w:val="-2"/>
          <w:position w:val="1"/>
          <w:sz w:val="22"/>
        </w:rPr>
        <w:t> </w:t>
      </w:r>
      <w:r>
        <w:rPr>
          <w:position w:val="1"/>
          <w:sz w:val="22"/>
        </w:rPr>
        <w:t>on</w:t>
      </w:r>
      <w:r>
        <w:rPr>
          <w:spacing w:val="-2"/>
          <w:position w:val="1"/>
          <w:sz w:val="22"/>
        </w:rPr>
        <w:t> </w:t>
      </w:r>
      <w:r>
        <w:rPr>
          <w:position w:val="1"/>
          <w:sz w:val="22"/>
        </w:rPr>
        <w:t>the</w:t>
      </w:r>
      <w:r>
        <w:rPr>
          <w:spacing w:val="1"/>
          <w:position w:val="1"/>
          <w:sz w:val="22"/>
        </w:rPr>
        <w:t> </w:t>
      </w:r>
      <w:r>
        <w:rPr>
          <w:position w:val="1"/>
          <w:sz w:val="22"/>
        </w:rPr>
        <w:t>Rental </w:t>
      </w:r>
      <w:r>
        <w:rPr>
          <w:spacing w:val="-2"/>
          <w:position w:val="1"/>
          <w:sz w:val="22"/>
        </w:rPr>
        <w:t>Property.</w:t>
      </w:r>
    </w:p>
    <w:p>
      <w:pPr>
        <w:pStyle w:val="ListParagraph"/>
        <w:numPr>
          <w:ilvl w:val="0"/>
          <w:numId w:val="1"/>
        </w:numPr>
        <w:tabs>
          <w:tab w:pos="460" w:val="left" w:leader="none"/>
        </w:tabs>
        <w:spacing w:line="240" w:lineRule="auto" w:before="247" w:after="0"/>
        <w:ind w:left="460" w:right="0" w:hanging="356"/>
        <w:jc w:val="left"/>
        <w:rPr>
          <w:b/>
          <w:sz w:val="21"/>
        </w:rPr>
      </w:pPr>
      <w:r>
        <w:rPr>
          <w:b/>
          <w:sz w:val="21"/>
        </w:rPr>
        <w:t>ADDITIONAL</w:t>
      </w:r>
      <w:r>
        <w:rPr>
          <w:b/>
          <w:spacing w:val="1"/>
          <w:sz w:val="21"/>
        </w:rPr>
        <w:t> </w:t>
      </w:r>
      <w:r>
        <w:rPr>
          <w:b/>
          <w:sz w:val="21"/>
        </w:rPr>
        <w:t>TERMS</w:t>
      </w:r>
      <w:r>
        <w:rPr>
          <w:b/>
          <w:spacing w:val="2"/>
          <w:sz w:val="21"/>
        </w:rPr>
        <w:t> </w:t>
      </w:r>
      <w:r>
        <w:rPr>
          <w:b/>
          <w:sz w:val="21"/>
        </w:rPr>
        <w:t>&amp; </w:t>
      </w:r>
      <w:r>
        <w:rPr>
          <w:b/>
          <w:spacing w:val="-2"/>
          <w:sz w:val="21"/>
        </w:rPr>
        <w:t>CONDITIONS</w:t>
      </w:r>
      <w:r>
        <w:rPr>
          <w:spacing w:val="-2"/>
          <w:sz w:val="21"/>
        </w:rPr>
        <w:t>.</w:t>
      </w:r>
    </w:p>
    <w:p>
      <w:pPr>
        <w:pStyle w:val="BodyText"/>
        <w:spacing w:before="10"/>
        <w:rPr>
          <w:sz w:val="18"/>
        </w:rPr>
      </w:pPr>
      <w:r>
        <w:rPr/>
        <mc:AlternateContent>
          <mc:Choice Requires="wps">
            <w:drawing>
              <wp:anchor distT="0" distB="0" distL="0" distR="0" allowOverlap="1" layoutInCell="1" locked="0" behindDoc="1" simplePos="0" relativeHeight="487587840">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9.412003pt;margin-top:12.087061pt;width:446.85pt;height:56.6pt;mso-position-horizontal-relative:page;mso-position-vertical-relative:paragraph;z-index:-15728640;mso-wrap-distance-left:0;mso-wrap-distance-right:0" id="docshape10" coordorigin="1788,242" coordsize="8937,1132" path="m1811,252l1801,252,1801,1352,1801,1362,1811,1362,1811,1352,1811,252xm10697,1364l1788,1364,1788,1374,10697,1374,10697,1364xm10719,242l1811,242,1811,242,1801,242,1801,252,1811,252,1811,252,10719,252,10719,242xm10725,252l10715,252,10715,1352,10725,1352,10725,252xe" filled="true" fillcolor="#000000" stroked="false">
                <v:path arrowok="t"/>
                <v:fill type="solid"/>
                <w10:wrap type="topAndBottom"/>
              </v:shape>
            </w:pict>
          </mc:Fallback>
        </mc:AlternateContent>
      </w:r>
    </w:p>
    <w:p>
      <w:pPr>
        <w:pStyle w:val="ListParagraph"/>
        <w:numPr>
          <w:ilvl w:val="0"/>
          <w:numId w:val="1"/>
        </w:numPr>
        <w:tabs>
          <w:tab w:pos="458" w:val="left" w:leader="none"/>
        </w:tabs>
        <w:spacing w:line="240" w:lineRule="auto" w:before="232" w:after="0"/>
        <w:ind w:left="458" w:right="0" w:hanging="358"/>
        <w:jc w:val="left"/>
        <w:rPr>
          <w:b/>
          <w:sz w:val="21"/>
        </w:rPr>
      </w:pPr>
      <w:r>
        <w:rPr>
          <w:b/>
          <w:spacing w:val="-2"/>
          <w:sz w:val="21"/>
        </w:rPr>
        <w:t>SIGNATURES.</w:t>
      </w:r>
    </w:p>
    <w:p>
      <w:pPr>
        <w:pStyle w:val="BodyText"/>
        <w:spacing w:before="26"/>
        <w:rPr>
          <w:b/>
        </w:rPr>
      </w:pPr>
    </w:p>
    <w:p>
      <w:pPr>
        <w:tabs>
          <w:tab w:pos="6441" w:val="left" w:leader="none"/>
          <w:tab w:pos="9324" w:val="left" w:leader="none"/>
        </w:tabs>
        <w:spacing w:line="273" w:lineRule="auto" w:before="1"/>
        <w:ind w:left="461" w:right="173" w:firstLine="0"/>
        <w:jc w:val="left"/>
        <w:rPr>
          <w:sz w:val="21"/>
        </w:rPr>
      </w:pPr>
      <w:r>
        <w:rPr>
          <w:b/>
          <w:sz w:val="21"/>
        </w:rPr>
        <w:t>Landlord’s Signature</w:t>
      </w:r>
      <w:r>
        <w:rPr>
          <w:sz w:val="21"/>
        </w:rPr>
        <w:t>: </w:t>
      </w:r>
      <w:r>
        <w:rPr>
          <w:sz w:val="21"/>
          <w:u w:val="thick"/>
        </w:rPr>
        <w:tab/>
      </w:r>
      <w:r>
        <w:rPr>
          <w:spacing w:val="-31"/>
          <w:sz w:val="21"/>
          <w:u w:val="thick"/>
        </w:rPr>
        <w:t> </w:t>
      </w:r>
      <w:r>
        <w:rPr>
          <w:spacing w:val="-31"/>
          <w:sz w:val="21"/>
        </w:rPr>
        <w:t> </w:t>
      </w:r>
      <w:r>
        <w:rPr>
          <w:b/>
          <w:sz w:val="21"/>
        </w:rPr>
        <w:t>Date</w:t>
      </w:r>
      <w:r>
        <w:rPr>
          <w:sz w:val="21"/>
        </w:rPr>
        <w:t>: </w:t>
      </w:r>
      <w:r>
        <w:rPr>
          <w:sz w:val="21"/>
          <w:u w:val="single"/>
        </w:rPr>
        <w:tab/>
      </w:r>
      <w:r>
        <w:rPr>
          <w:sz w:val="21"/>
        </w:rPr>
        <w:t> Print Landlord's Name: </w:t>
      </w:r>
      <w:r>
        <w:rPr>
          <w:sz w:val="21"/>
          <w:u w:val="single"/>
        </w:rPr>
        <w:tab/>
      </w:r>
    </w:p>
    <w:p>
      <w:pPr>
        <w:pStyle w:val="BodyText"/>
        <w:spacing w:before="13"/>
      </w:pPr>
    </w:p>
    <w:p>
      <w:pPr>
        <w:tabs>
          <w:tab w:pos="6076" w:val="left" w:leader="none"/>
          <w:tab w:pos="6277" w:val="left" w:leader="none"/>
          <w:tab w:pos="8941" w:val="left" w:leader="none"/>
        </w:tabs>
        <w:spacing w:line="273" w:lineRule="auto" w:before="0"/>
        <w:ind w:left="461" w:right="556" w:firstLine="0"/>
        <w:jc w:val="left"/>
        <w:rPr>
          <w:sz w:val="21"/>
        </w:rPr>
      </w:pPr>
      <w:r>
        <w:rPr>
          <w:b/>
          <w:sz w:val="21"/>
        </w:rPr>
        <w:t>Tenant Signature</w:t>
      </w:r>
      <w:r>
        <w:rPr>
          <w:sz w:val="21"/>
        </w:rPr>
        <w:t>: </w:t>
      </w:r>
      <w:r>
        <w:rPr>
          <w:sz w:val="21"/>
          <w:u w:val="thick"/>
        </w:rPr>
        <w:tab/>
      </w:r>
      <w:r>
        <w:rPr>
          <w:spacing w:val="-33"/>
          <w:sz w:val="21"/>
        </w:rPr>
        <w:t> </w:t>
      </w:r>
      <w:r>
        <w:rPr>
          <w:b/>
          <w:sz w:val="21"/>
        </w:rPr>
        <w:t>Date</w:t>
      </w:r>
      <w:r>
        <w:rPr>
          <w:sz w:val="21"/>
        </w:rPr>
        <w:t>: </w:t>
      </w:r>
      <w:r>
        <w:rPr>
          <w:sz w:val="21"/>
          <w:u w:val="single"/>
        </w:rPr>
        <w:tab/>
      </w:r>
      <w:r>
        <w:rPr>
          <w:sz w:val="21"/>
        </w:rPr>
        <w:t> Print Tenant's Name: </w:t>
      </w:r>
      <w:r>
        <w:rPr>
          <w:sz w:val="21"/>
          <w:u w:val="single"/>
        </w:rPr>
        <w:tab/>
        <w:tab/>
      </w:r>
    </w:p>
    <w:sectPr>
      <w:footerReference w:type="default" r:id="rId5"/>
      <w:type w:val="continuous"/>
      <w:pgSz w:w="12240" w:h="15840"/>
      <w:pgMar w:header="0" w:footer="883" w:top="1340" w:bottom="1080" w:left="1340" w:right="140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7936">
          <wp:simplePos x="0" y="0"/>
          <wp:positionH relativeFrom="page">
            <wp:posOffset>895125</wp:posOffset>
          </wp:positionH>
          <wp:positionV relativeFrom="page">
            <wp:posOffset>9370569</wp:posOffset>
          </wp:positionV>
          <wp:extent cx="1127362" cy="165846"/>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127362" cy="165846"/>
                  </a:xfrm>
                  <a:prstGeom prst="rect">
                    <a:avLst/>
                  </a:prstGeom>
                </pic:spPr>
              </pic:pic>
            </a:graphicData>
          </a:graphic>
        </wp:anchor>
      </w:drawing>
    </w:r>
    <w:r>
      <w:rPr/>
      <mc:AlternateContent>
        <mc:Choice Requires="wps">
          <w:drawing>
            <wp:anchor distT="0" distB="0" distL="0" distR="0" allowOverlap="1" layoutInCell="1" locked="0" behindDoc="1" simplePos="0" relativeHeight="487528448">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t>1</w:t>
                          </w:r>
                          <w:r>
                            <w:rPr>
                              <w:spacing w:val="-4"/>
                              <w:sz w:val="20"/>
                            </w:rPr>
                            <w:t> </w:t>
                          </w:r>
                          <w:r>
                            <w:rPr>
                              <w:sz w:val="20"/>
                            </w:rPr>
                            <w:t>of </w:t>
                          </w:r>
                          <w:r>
                            <w:rPr>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0.200012pt;margin-top:740.197266pt;width:53.1pt;height:13.2pt;mso-position-horizontal-relative:page;mso-position-vertical-relative:page;z-index:-15788032"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t>1</w:t>
                    </w:r>
                    <w:r>
                      <w:rPr>
                        <w:spacing w:val="-4"/>
                        <w:sz w:val="20"/>
                      </w:rPr>
                      <w:t> </w:t>
                    </w:r>
                    <w:r>
                      <w:rPr>
                        <w:sz w:val="20"/>
                      </w:rPr>
                      <w:t>of </w:t>
                    </w:r>
                    <w:r>
                      <w:rPr>
                        <w:spacing w:val="-10"/>
                        <w:sz w:val="20"/>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1" w:hanging="359"/>
        <w:jc w:val="left"/>
      </w:pPr>
      <w:rPr>
        <w:rFonts w:hint="default"/>
        <w:spacing w:val="-2"/>
        <w:w w:val="100"/>
        <w:lang w:val="en-US" w:eastAsia="en-US" w:bidi="ar-SA"/>
      </w:rPr>
    </w:lvl>
    <w:lvl w:ilvl="1">
      <w:start w:val="0"/>
      <w:numFmt w:val="bullet"/>
      <w:lvlText w:val="-"/>
      <w:lvlJc w:val="left"/>
      <w:pPr>
        <w:ind w:left="820" w:hanging="130"/>
      </w:pPr>
      <w:rPr>
        <w:rFonts w:hint="default" w:ascii="Arial" w:hAnsi="Arial" w:eastAsia="Arial" w:cs="Arial"/>
        <w:b w:val="0"/>
        <w:bCs w:val="0"/>
        <w:i w:val="0"/>
        <w:iCs w:val="0"/>
        <w:spacing w:val="0"/>
        <w:w w:val="99"/>
        <w:sz w:val="21"/>
        <w:szCs w:val="21"/>
        <w:lang w:val="en-US" w:eastAsia="en-US" w:bidi="ar-SA"/>
      </w:rPr>
    </w:lvl>
    <w:lvl w:ilvl="2">
      <w:start w:val="0"/>
      <w:numFmt w:val="bullet"/>
      <w:lvlText w:val="•"/>
      <w:lvlJc w:val="left"/>
      <w:pPr>
        <w:ind w:left="2556" w:hanging="130"/>
      </w:pPr>
      <w:rPr>
        <w:rFonts w:hint="default"/>
        <w:lang w:val="en-US" w:eastAsia="en-US" w:bidi="ar-SA"/>
      </w:rPr>
    </w:lvl>
    <w:lvl w:ilvl="3">
      <w:start w:val="0"/>
      <w:numFmt w:val="bullet"/>
      <w:lvlText w:val="•"/>
      <w:lvlJc w:val="left"/>
      <w:pPr>
        <w:ind w:left="3424" w:hanging="130"/>
      </w:pPr>
      <w:rPr>
        <w:rFonts w:hint="default"/>
        <w:lang w:val="en-US" w:eastAsia="en-US" w:bidi="ar-SA"/>
      </w:rPr>
    </w:lvl>
    <w:lvl w:ilvl="4">
      <w:start w:val="0"/>
      <w:numFmt w:val="bullet"/>
      <w:lvlText w:val="•"/>
      <w:lvlJc w:val="left"/>
      <w:pPr>
        <w:ind w:left="4292" w:hanging="130"/>
      </w:pPr>
      <w:rPr>
        <w:rFonts w:hint="default"/>
        <w:lang w:val="en-US" w:eastAsia="en-US" w:bidi="ar-SA"/>
      </w:rPr>
    </w:lvl>
    <w:lvl w:ilvl="5">
      <w:start w:val="0"/>
      <w:numFmt w:val="bullet"/>
      <w:lvlText w:val="•"/>
      <w:lvlJc w:val="left"/>
      <w:pPr>
        <w:ind w:left="5160" w:hanging="130"/>
      </w:pPr>
      <w:rPr>
        <w:rFonts w:hint="default"/>
        <w:lang w:val="en-US" w:eastAsia="en-US" w:bidi="ar-SA"/>
      </w:rPr>
    </w:lvl>
    <w:lvl w:ilvl="6">
      <w:start w:val="0"/>
      <w:numFmt w:val="bullet"/>
      <w:lvlText w:val="•"/>
      <w:lvlJc w:val="left"/>
      <w:pPr>
        <w:ind w:left="6028" w:hanging="130"/>
      </w:pPr>
      <w:rPr>
        <w:rFonts w:hint="default"/>
        <w:lang w:val="en-US" w:eastAsia="en-US" w:bidi="ar-SA"/>
      </w:rPr>
    </w:lvl>
    <w:lvl w:ilvl="7">
      <w:start w:val="0"/>
      <w:numFmt w:val="bullet"/>
      <w:lvlText w:val="•"/>
      <w:lvlJc w:val="left"/>
      <w:pPr>
        <w:ind w:left="6896" w:hanging="130"/>
      </w:pPr>
      <w:rPr>
        <w:rFonts w:hint="default"/>
        <w:lang w:val="en-US" w:eastAsia="en-US" w:bidi="ar-SA"/>
      </w:rPr>
    </w:lvl>
    <w:lvl w:ilvl="8">
      <w:start w:val="0"/>
      <w:numFmt w:val="bullet"/>
      <w:lvlText w:val="•"/>
      <w:lvlJc w:val="left"/>
      <w:pPr>
        <w:ind w:left="7764" w:hanging="13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Title" w:type="paragraph">
    <w:name w:val="Title"/>
    <w:basedOn w:val="Normal"/>
    <w:uiPriority w:val="1"/>
    <w:qFormat/>
    <w:pPr>
      <w:spacing w:before="76"/>
      <w:ind w:left="835"/>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460" w:hanging="35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Lease</cp:keywords>
  <dc:subject>Lease</dc:subject>
  <dc:title>Florida 1-Page Lease Agreement Template</dc:title>
  <dcterms:created xsi:type="dcterms:W3CDTF">2024-09-08T11:59:37Z</dcterms:created>
  <dcterms:modified xsi:type="dcterms:W3CDTF">2024-09-08T11:59:37Z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vt:lpwstr>
  </property>
  <property fmtid="{D5CDD505-2E9C-101B-9397-08002B2CF9AE}" pid="4" name="LastSaved">
    <vt:filetime>2024-09-08T00:00:00Z</vt:filetime>
  </property>
</Properties>
</file>